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800E" w14:textId="77777777" w:rsidR="008523F9" w:rsidRDefault="008523F9" w:rsidP="00A51C16">
      <w:pPr>
        <w:spacing w:before="0" w:after="0" w:line="240" w:lineRule="auto"/>
        <w:ind w:right="28"/>
        <w:rPr>
          <w:rFonts w:cstheme="minorHAnsi"/>
          <w:bCs/>
          <w:color w:val="000000" w:themeColor="text1"/>
          <w:sz w:val="22"/>
          <w:szCs w:val="22"/>
        </w:rPr>
      </w:pPr>
    </w:p>
    <w:p w14:paraId="5B4B730A" w14:textId="77777777" w:rsidR="008523F9" w:rsidRDefault="008523F9" w:rsidP="00A51C16">
      <w:pPr>
        <w:spacing w:before="0" w:after="0" w:line="240" w:lineRule="auto"/>
        <w:ind w:right="28"/>
        <w:rPr>
          <w:rFonts w:cstheme="minorHAnsi"/>
          <w:bCs/>
          <w:color w:val="000000" w:themeColor="text1"/>
          <w:sz w:val="22"/>
          <w:szCs w:val="22"/>
        </w:rPr>
      </w:pPr>
    </w:p>
    <w:p w14:paraId="54D8A097" w14:textId="5365DFD0" w:rsidR="008523F9" w:rsidRDefault="008523F9" w:rsidP="008523F9">
      <w:pPr>
        <w:spacing w:before="0" w:after="0" w:line="240" w:lineRule="auto"/>
        <w:ind w:right="28"/>
        <w:jc w:val="center"/>
        <w:rPr>
          <w:rFonts w:cstheme="minorHAnsi"/>
          <w:bCs/>
          <w:color w:val="000000" w:themeColor="text1"/>
          <w:sz w:val="22"/>
          <w:szCs w:val="22"/>
        </w:rPr>
      </w:pPr>
      <w:r w:rsidRPr="000B53E5">
        <w:rPr>
          <w:rFonts w:ascii="Arial" w:hAnsi="Arial" w:cs="Arial"/>
          <w:noProof/>
        </w:rPr>
        <w:drawing>
          <wp:inline distT="0" distB="0" distL="0" distR="0" wp14:anchorId="0180F8EB" wp14:editId="39FF6D14">
            <wp:extent cx="523875" cy="514350"/>
            <wp:effectExtent l="0" t="0" r="9525" b="0"/>
            <wp:docPr id="11209877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l="-41" t="-21" r="-41" b="-21"/>
                    <a:stretch>
                      <a:fillRect/>
                    </a:stretch>
                  </pic:blipFill>
                  <pic:spPr bwMode="auto">
                    <a:xfrm>
                      <a:off x="0" y="0"/>
                      <a:ext cx="523875" cy="514350"/>
                    </a:xfrm>
                    <a:prstGeom prst="rect">
                      <a:avLst/>
                    </a:prstGeom>
                    <a:solidFill>
                      <a:srgbClr val="FFFFFF"/>
                    </a:solidFill>
                    <a:ln>
                      <a:noFill/>
                    </a:ln>
                  </pic:spPr>
                </pic:pic>
              </a:graphicData>
            </a:graphic>
          </wp:inline>
        </w:drawing>
      </w:r>
    </w:p>
    <w:p w14:paraId="2B6A21A7" w14:textId="77777777" w:rsidR="008523F9" w:rsidRDefault="008523F9" w:rsidP="008523F9">
      <w:pPr>
        <w:spacing w:before="0" w:after="0" w:line="240" w:lineRule="auto"/>
        <w:ind w:right="28"/>
        <w:jc w:val="center"/>
        <w:rPr>
          <w:rFonts w:cstheme="minorHAnsi"/>
          <w:bCs/>
          <w:color w:val="000000" w:themeColor="text1"/>
          <w:sz w:val="22"/>
          <w:szCs w:val="22"/>
        </w:rPr>
      </w:pPr>
    </w:p>
    <w:p w14:paraId="3CDEA5FB" w14:textId="1595B5BF" w:rsidR="00A51C16" w:rsidRPr="00CC1C9D" w:rsidRDefault="00A51C16" w:rsidP="008523F9">
      <w:pPr>
        <w:spacing w:before="0" w:after="0" w:line="240" w:lineRule="auto"/>
        <w:ind w:right="28"/>
        <w:jc w:val="center"/>
        <w:rPr>
          <w:rFonts w:cstheme="minorHAnsi"/>
          <w:b/>
          <w:color w:val="000000" w:themeColor="text1"/>
          <w:sz w:val="24"/>
          <w:szCs w:val="24"/>
        </w:rPr>
      </w:pPr>
      <w:r w:rsidRPr="00CC1C9D">
        <w:rPr>
          <w:rFonts w:cstheme="minorHAnsi"/>
          <w:b/>
          <w:color w:val="000000" w:themeColor="text1"/>
          <w:sz w:val="24"/>
          <w:szCs w:val="24"/>
        </w:rPr>
        <w:t xml:space="preserve">GMINA </w:t>
      </w:r>
      <w:r w:rsidR="00F77A11" w:rsidRPr="00CC1C9D">
        <w:rPr>
          <w:rFonts w:cstheme="minorHAnsi"/>
          <w:b/>
          <w:color w:val="000000" w:themeColor="text1"/>
          <w:sz w:val="24"/>
          <w:szCs w:val="24"/>
        </w:rPr>
        <w:t>NOWA SÓL</w:t>
      </w:r>
    </w:p>
    <w:p w14:paraId="44925584" w14:textId="21202DB3" w:rsidR="00A51C16" w:rsidRPr="00CC1C9D" w:rsidRDefault="00A51C16" w:rsidP="008523F9">
      <w:pPr>
        <w:spacing w:before="0" w:after="0" w:line="240" w:lineRule="auto"/>
        <w:ind w:right="28"/>
        <w:jc w:val="center"/>
        <w:rPr>
          <w:rFonts w:cstheme="minorHAnsi"/>
          <w:b/>
          <w:color w:val="000000" w:themeColor="text1"/>
          <w:sz w:val="24"/>
          <w:szCs w:val="24"/>
        </w:rPr>
      </w:pPr>
      <w:r w:rsidRPr="00CC1C9D">
        <w:rPr>
          <w:rFonts w:cstheme="minorHAnsi"/>
          <w:b/>
          <w:color w:val="000000" w:themeColor="text1"/>
          <w:sz w:val="24"/>
          <w:szCs w:val="24"/>
        </w:rPr>
        <w:t xml:space="preserve">Ul. </w:t>
      </w:r>
      <w:r w:rsidR="00F77A11" w:rsidRPr="00CC1C9D">
        <w:rPr>
          <w:rFonts w:cstheme="minorHAnsi"/>
          <w:b/>
          <w:color w:val="000000" w:themeColor="text1"/>
          <w:sz w:val="24"/>
          <w:szCs w:val="24"/>
        </w:rPr>
        <w:t>Moniuszki 3A</w:t>
      </w:r>
    </w:p>
    <w:p w14:paraId="3CE77FCC" w14:textId="4DF1FC8E" w:rsidR="00A51C16" w:rsidRPr="00CC1C9D" w:rsidRDefault="00A51C16" w:rsidP="008523F9">
      <w:pPr>
        <w:spacing w:before="0" w:after="0" w:line="240" w:lineRule="auto"/>
        <w:ind w:right="28"/>
        <w:jc w:val="center"/>
        <w:rPr>
          <w:rFonts w:cstheme="minorHAnsi"/>
          <w:b/>
          <w:color w:val="000000" w:themeColor="text1"/>
          <w:sz w:val="24"/>
          <w:szCs w:val="24"/>
        </w:rPr>
      </w:pPr>
      <w:r w:rsidRPr="00CC1C9D">
        <w:rPr>
          <w:rFonts w:cstheme="minorHAnsi"/>
          <w:b/>
          <w:color w:val="000000" w:themeColor="text1"/>
          <w:sz w:val="24"/>
          <w:szCs w:val="24"/>
        </w:rPr>
        <w:t>6</w:t>
      </w:r>
      <w:r w:rsidR="00F77A11" w:rsidRPr="00CC1C9D">
        <w:rPr>
          <w:rFonts w:cstheme="minorHAnsi"/>
          <w:b/>
          <w:color w:val="000000" w:themeColor="text1"/>
          <w:sz w:val="24"/>
          <w:szCs w:val="24"/>
        </w:rPr>
        <w:t>7-100</w:t>
      </w:r>
      <w:r w:rsidRPr="00CC1C9D">
        <w:rPr>
          <w:rFonts w:cstheme="minorHAnsi"/>
          <w:b/>
          <w:color w:val="000000" w:themeColor="text1"/>
          <w:sz w:val="24"/>
          <w:szCs w:val="24"/>
        </w:rPr>
        <w:t xml:space="preserve"> </w:t>
      </w:r>
      <w:r w:rsidR="00F77A11" w:rsidRPr="00CC1C9D">
        <w:rPr>
          <w:rFonts w:cstheme="minorHAnsi"/>
          <w:b/>
          <w:color w:val="000000" w:themeColor="text1"/>
          <w:sz w:val="24"/>
          <w:szCs w:val="24"/>
        </w:rPr>
        <w:t>Nowa Sól</w:t>
      </w:r>
    </w:p>
    <w:p w14:paraId="3245D975" w14:textId="77777777" w:rsidR="00A51C16" w:rsidRPr="00CC1C9D" w:rsidRDefault="00A51C16" w:rsidP="008523F9">
      <w:pPr>
        <w:spacing w:before="0" w:after="0" w:line="240" w:lineRule="auto"/>
        <w:jc w:val="center"/>
        <w:rPr>
          <w:rFonts w:cstheme="minorHAnsi"/>
          <w:b/>
          <w:color w:val="000000" w:themeColor="text1"/>
          <w:sz w:val="24"/>
          <w:szCs w:val="24"/>
        </w:rPr>
      </w:pPr>
    </w:p>
    <w:p w14:paraId="5A4B3C8A" w14:textId="712D7512" w:rsidR="001E714E" w:rsidRPr="00CC1C9D" w:rsidRDefault="001E714E" w:rsidP="008523F9">
      <w:pPr>
        <w:spacing w:before="0" w:after="0" w:line="240" w:lineRule="auto"/>
        <w:jc w:val="center"/>
        <w:rPr>
          <w:rFonts w:cstheme="minorHAnsi"/>
          <w:b/>
          <w:color w:val="000000" w:themeColor="text1"/>
          <w:sz w:val="24"/>
          <w:szCs w:val="24"/>
        </w:rPr>
      </w:pPr>
    </w:p>
    <w:p w14:paraId="77F13097" w14:textId="74DB115D" w:rsidR="000A62F3" w:rsidRPr="00FF4B43" w:rsidRDefault="000A62F3" w:rsidP="00FC3B63">
      <w:pPr>
        <w:spacing w:before="0" w:after="0" w:line="240" w:lineRule="auto"/>
        <w:rPr>
          <w:rFonts w:cstheme="minorHAnsi"/>
          <w:b/>
          <w:bCs/>
          <w:color w:val="000000" w:themeColor="text1"/>
          <w:sz w:val="22"/>
          <w:szCs w:val="22"/>
        </w:rPr>
      </w:pPr>
    </w:p>
    <w:p w14:paraId="1DD8A78D" w14:textId="23654887" w:rsidR="002745B6" w:rsidRPr="00FF4B43" w:rsidRDefault="002745B6" w:rsidP="00FC3B63">
      <w:pPr>
        <w:spacing w:before="0" w:after="0" w:line="240" w:lineRule="auto"/>
        <w:rPr>
          <w:rFonts w:cstheme="minorHAnsi"/>
          <w:b/>
          <w:bCs/>
          <w:color w:val="000000" w:themeColor="text1"/>
          <w:sz w:val="22"/>
          <w:szCs w:val="22"/>
        </w:rPr>
      </w:pPr>
    </w:p>
    <w:p w14:paraId="7F9C1757" w14:textId="22385C91" w:rsidR="00CE54A6" w:rsidRPr="00FF4B43" w:rsidRDefault="00CE54A6" w:rsidP="00FC3B63">
      <w:pPr>
        <w:spacing w:before="0" w:after="0" w:line="240" w:lineRule="auto"/>
        <w:rPr>
          <w:rFonts w:cstheme="minorHAnsi"/>
          <w:b/>
          <w:bCs/>
          <w:color w:val="000000" w:themeColor="text1"/>
          <w:sz w:val="22"/>
          <w:szCs w:val="22"/>
        </w:rPr>
      </w:pPr>
    </w:p>
    <w:p w14:paraId="6743F92B" w14:textId="35BAE64D" w:rsidR="00CE54A6" w:rsidRPr="00FF4B43" w:rsidRDefault="00CE54A6" w:rsidP="00FC3B63">
      <w:pPr>
        <w:spacing w:before="0" w:after="0" w:line="240" w:lineRule="auto"/>
        <w:rPr>
          <w:rFonts w:cstheme="minorHAnsi"/>
          <w:b/>
          <w:bCs/>
          <w:color w:val="000000" w:themeColor="text1"/>
          <w:sz w:val="22"/>
          <w:szCs w:val="22"/>
        </w:rPr>
      </w:pPr>
    </w:p>
    <w:p w14:paraId="5E21DF3A" w14:textId="77777777" w:rsidR="00CE54A6" w:rsidRPr="00FF4B43" w:rsidRDefault="00CE54A6" w:rsidP="00FC3B63">
      <w:pPr>
        <w:spacing w:before="0" w:after="0" w:line="240" w:lineRule="auto"/>
        <w:rPr>
          <w:rFonts w:cstheme="minorHAnsi"/>
          <w:b/>
          <w:bCs/>
          <w:color w:val="000000" w:themeColor="text1"/>
          <w:sz w:val="22"/>
          <w:szCs w:val="22"/>
        </w:rPr>
      </w:pPr>
    </w:p>
    <w:p w14:paraId="27111372" w14:textId="77777777" w:rsidR="00AA29C1" w:rsidRDefault="00AA29C1" w:rsidP="00FC3B63">
      <w:pPr>
        <w:spacing w:before="0" w:after="0" w:line="240" w:lineRule="auto"/>
        <w:rPr>
          <w:rFonts w:cstheme="minorHAnsi"/>
          <w:b/>
          <w:bCs/>
          <w:color w:val="000000" w:themeColor="text1"/>
          <w:sz w:val="22"/>
          <w:szCs w:val="22"/>
        </w:rPr>
      </w:pPr>
    </w:p>
    <w:p w14:paraId="31D8A34C" w14:textId="77777777" w:rsidR="008523F9" w:rsidRPr="00FF4B43" w:rsidRDefault="008523F9" w:rsidP="00FC3B63">
      <w:pPr>
        <w:spacing w:before="0" w:after="0" w:line="240" w:lineRule="auto"/>
        <w:rPr>
          <w:rFonts w:cstheme="minorHAnsi"/>
          <w:b/>
          <w:bCs/>
          <w:color w:val="000000" w:themeColor="text1"/>
          <w:sz w:val="22"/>
          <w:szCs w:val="22"/>
        </w:rPr>
      </w:pPr>
    </w:p>
    <w:p w14:paraId="7AB3E0A4" w14:textId="61BDE265" w:rsidR="002745B6" w:rsidRPr="00FF4B43" w:rsidRDefault="002745B6" w:rsidP="00FC3B63">
      <w:pPr>
        <w:spacing w:before="0" w:after="0" w:line="240" w:lineRule="auto"/>
        <w:rPr>
          <w:rFonts w:cstheme="minorHAnsi"/>
          <w:b/>
          <w:bCs/>
          <w:color w:val="000000" w:themeColor="text1"/>
          <w:sz w:val="22"/>
          <w:szCs w:val="22"/>
        </w:rPr>
      </w:pPr>
    </w:p>
    <w:p w14:paraId="4CA32F68" w14:textId="77777777" w:rsidR="002745B6" w:rsidRDefault="002745B6" w:rsidP="00FC3B63">
      <w:pPr>
        <w:spacing w:before="0" w:after="0" w:line="240" w:lineRule="auto"/>
        <w:rPr>
          <w:rFonts w:cstheme="minorHAnsi"/>
          <w:b/>
          <w:bCs/>
          <w:color w:val="000000" w:themeColor="text1"/>
          <w:sz w:val="22"/>
          <w:szCs w:val="22"/>
        </w:rPr>
      </w:pPr>
    </w:p>
    <w:p w14:paraId="3CFBCADB" w14:textId="77777777" w:rsidR="008523F9" w:rsidRPr="00FF4B43" w:rsidRDefault="008523F9" w:rsidP="00FC3B63">
      <w:pPr>
        <w:spacing w:before="0" w:after="0" w:line="240" w:lineRule="auto"/>
        <w:rPr>
          <w:rFonts w:cstheme="minorHAnsi"/>
          <w:b/>
          <w:bCs/>
          <w:color w:val="000000" w:themeColor="text1"/>
          <w:sz w:val="22"/>
          <w:szCs w:val="22"/>
        </w:rPr>
      </w:pPr>
    </w:p>
    <w:p w14:paraId="20138903" w14:textId="77777777" w:rsidR="000A62F3" w:rsidRPr="00FF4B43" w:rsidRDefault="000A62F3" w:rsidP="00FC3B63">
      <w:pPr>
        <w:spacing w:before="0" w:after="0" w:line="240" w:lineRule="auto"/>
        <w:rPr>
          <w:rFonts w:cstheme="minorHAnsi"/>
          <w:b/>
          <w:bCs/>
          <w:color w:val="000000" w:themeColor="text1"/>
          <w:sz w:val="22"/>
          <w:szCs w:val="22"/>
        </w:rPr>
      </w:pPr>
    </w:p>
    <w:p w14:paraId="39F4533B" w14:textId="396642DA" w:rsidR="001E714E" w:rsidRPr="00FF4B43" w:rsidRDefault="001E714E" w:rsidP="00FC3B63">
      <w:pPr>
        <w:spacing w:before="0" w:after="0" w:line="240" w:lineRule="auto"/>
        <w:jc w:val="center"/>
        <w:rPr>
          <w:rFonts w:cstheme="minorHAnsi"/>
          <w:b/>
          <w:bCs/>
          <w:color w:val="000000" w:themeColor="text1"/>
          <w:sz w:val="22"/>
          <w:szCs w:val="22"/>
        </w:rPr>
      </w:pPr>
      <w:r w:rsidRPr="00FF4B43">
        <w:rPr>
          <w:rFonts w:cstheme="minorHAnsi"/>
          <w:b/>
          <w:bCs/>
          <w:color w:val="000000" w:themeColor="text1"/>
          <w:sz w:val="22"/>
          <w:szCs w:val="22"/>
        </w:rPr>
        <w:t xml:space="preserve">SPECYFIKACJA WARUNKÓW ZAMÓWIENIA </w:t>
      </w:r>
      <w:r w:rsidR="00CF386E" w:rsidRPr="00FF4B43">
        <w:rPr>
          <w:rFonts w:cstheme="minorHAnsi"/>
          <w:b/>
          <w:bCs/>
          <w:color w:val="000000" w:themeColor="text1"/>
          <w:sz w:val="22"/>
          <w:szCs w:val="22"/>
        </w:rPr>
        <w:t>(SWZ)</w:t>
      </w:r>
    </w:p>
    <w:p w14:paraId="499C1E40" w14:textId="4B2F29A8" w:rsidR="001E714E" w:rsidRPr="00FF4B43" w:rsidRDefault="001E714E" w:rsidP="00FC3B63">
      <w:pPr>
        <w:spacing w:before="0" w:after="0" w:line="240" w:lineRule="auto"/>
        <w:jc w:val="center"/>
        <w:rPr>
          <w:rFonts w:cstheme="minorHAnsi"/>
          <w:b/>
          <w:bCs/>
          <w:color w:val="000000" w:themeColor="text1"/>
          <w:sz w:val="22"/>
          <w:szCs w:val="22"/>
        </w:rPr>
      </w:pPr>
      <w:r w:rsidRPr="00FF4B43">
        <w:rPr>
          <w:rFonts w:cstheme="minorHAnsi"/>
          <w:b/>
          <w:bCs/>
          <w:color w:val="000000" w:themeColor="text1"/>
          <w:sz w:val="22"/>
          <w:szCs w:val="22"/>
        </w:rPr>
        <w:t>DLA ZAMÓWIEN</w:t>
      </w:r>
      <w:r w:rsidR="00865F23" w:rsidRPr="00FF4B43">
        <w:rPr>
          <w:rFonts w:cstheme="minorHAnsi"/>
          <w:b/>
          <w:bCs/>
          <w:color w:val="000000" w:themeColor="text1"/>
          <w:sz w:val="22"/>
          <w:szCs w:val="22"/>
        </w:rPr>
        <w:t>I</w:t>
      </w:r>
      <w:r w:rsidRPr="00FF4B43">
        <w:rPr>
          <w:rFonts w:cstheme="minorHAnsi"/>
          <w:b/>
          <w:bCs/>
          <w:color w:val="000000" w:themeColor="text1"/>
          <w:sz w:val="22"/>
          <w:szCs w:val="22"/>
        </w:rPr>
        <w:t>A O NAZWI</w:t>
      </w:r>
      <w:r w:rsidR="0093350A">
        <w:rPr>
          <w:rFonts w:cstheme="minorHAnsi"/>
          <w:b/>
          <w:bCs/>
          <w:color w:val="000000" w:themeColor="text1"/>
          <w:sz w:val="22"/>
          <w:szCs w:val="22"/>
        </w:rPr>
        <w:t>E</w:t>
      </w:r>
    </w:p>
    <w:p w14:paraId="378CCE61" w14:textId="77777777" w:rsidR="000A62F3" w:rsidRPr="00FF4B43" w:rsidRDefault="000A62F3" w:rsidP="00FC3B63">
      <w:pPr>
        <w:spacing w:before="0" w:after="0" w:line="240" w:lineRule="auto"/>
        <w:jc w:val="center"/>
        <w:rPr>
          <w:rFonts w:cstheme="minorHAnsi"/>
          <w:b/>
          <w:bCs/>
          <w:color w:val="000000" w:themeColor="text1"/>
          <w:sz w:val="22"/>
          <w:szCs w:val="22"/>
        </w:rPr>
      </w:pPr>
    </w:p>
    <w:p w14:paraId="78F61BD2" w14:textId="261662E1" w:rsidR="001E714E" w:rsidRPr="00FF4B43" w:rsidRDefault="00656682" w:rsidP="00FC3B63">
      <w:pPr>
        <w:spacing w:before="0" w:after="0" w:line="240" w:lineRule="auto"/>
        <w:ind w:left="6381" w:hanging="6381"/>
        <w:jc w:val="center"/>
        <w:rPr>
          <w:rFonts w:cstheme="minorHAnsi"/>
          <w:b/>
          <w:color w:val="000000" w:themeColor="text1"/>
          <w:sz w:val="22"/>
          <w:szCs w:val="22"/>
        </w:rPr>
      </w:pPr>
      <w:r w:rsidRPr="00656682">
        <w:rPr>
          <w:rFonts w:ascii="Calibri" w:hAnsi="Calibri" w:cs="Arial"/>
          <w:i/>
          <w:iCs/>
          <w:color w:val="000000"/>
          <w:sz w:val="28"/>
          <w:szCs w:val="28"/>
        </w:rPr>
        <w:t>„Modernizacja Orlika w Lubięcinie”</w:t>
      </w:r>
    </w:p>
    <w:p w14:paraId="14964FBD" w14:textId="77777777" w:rsidR="001E714E" w:rsidRPr="00FF4B43" w:rsidRDefault="001E714E" w:rsidP="00FC3B63">
      <w:pPr>
        <w:spacing w:before="0" w:after="0" w:line="240" w:lineRule="auto"/>
        <w:ind w:left="6381" w:hanging="6381"/>
        <w:jc w:val="center"/>
        <w:rPr>
          <w:rFonts w:cstheme="minorHAnsi"/>
          <w:b/>
          <w:color w:val="000000" w:themeColor="text1"/>
          <w:sz w:val="22"/>
          <w:szCs w:val="22"/>
        </w:rPr>
      </w:pPr>
    </w:p>
    <w:p w14:paraId="57A91585" w14:textId="6674B432" w:rsidR="001E714E" w:rsidRPr="00FF4B43" w:rsidRDefault="001E714E" w:rsidP="00FC3B63">
      <w:pPr>
        <w:spacing w:before="0" w:after="0" w:line="240" w:lineRule="auto"/>
        <w:ind w:left="6381" w:hanging="6381"/>
        <w:rPr>
          <w:rFonts w:cstheme="minorHAnsi"/>
          <w:b/>
          <w:color w:val="000000" w:themeColor="text1"/>
          <w:sz w:val="22"/>
          <w:szCs w:val="22"/>
        </w:rPr>
      </w:pPr>
    </w:p>
    <w:p w14:paraId="0CAB6676" w14:textId="1DBDEAC3" w:rsidR="001E714E" w:rsidRPr="00FF4B4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FF4B4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FF4B4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FF4B4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FF4B4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FF4B4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FF4B4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FF4B43" w:rsidRDefault="00C62220"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FF4B43" w:rsidRDefault="002745B6" w:rsidP="00FC3B63">
      <w:pPr>
        <w:spacing w:before="0" w:after="0" w:line="240" w:lineRule="auto"/>
        <w:ind w:left="6381" w:hanging="6381"/>
        <w:jc w:val="center"/>
        <w:rPr>
          <w:rFonts w:cstheme="minorHAnsi"/>
          <w:b/>
          <w:color w:val="000000" w:themeColor="text1"/>
          <w:sz w:val="22"/>
          <w:szCs w:val="22"/>
        </w:rPr>
      </w:pPr>
    </w:p>
    <w:p w14:paraId="17BB8FEE" w14:textId="6B3C8BF2" w:rsidR="00C62220" w:rsidRPr="00FF4B43" w:rsidRDefault="00C62220" w:rsidP="00FC3B63">
      <w:pPr>
        <w:spacing w:before="0" w:after="0" w:line="240" w:lineRule="auto"/>
        <w:ind w:left="6381" w:hanging="6381"/>
        <w:jc w:val="center"/>
        <w:rPr>
          <w:rFonts w:cstheme="minorHAnsi"/>
          <w:b/>
          <w:color w:val="000000" w:themeColor="text1"/>
          <w:sz w:val="22"/>
          <w:szCs w:val="22"/>
        </w:rPr>
      </w:pPr>
    </w:p>
    <w:p w14:paraId="0CD1AAB1" w14:textId="628E11CE" w:rsidR="006C21FA" w:rsidRPr="00FF4B43" w:rsidRDefault="006C21FA"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FF4B4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FF4B4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Default="00301088" w:rsidP="00FC3B63">
      <w:pPr>
        <w:spacing w:before="0" w:after="0" w:line="240" w:lineRule="auto"/>
        <w:ind w:left="6381" w:hanging="6381"/>
        <w:jc w:val="center"/>
        <w:rPr>
          <w:rFonts w:cstheme="minorHAnsi"/>
          <w:b/>
          <w:color w:val="000000" w:themeColor="text1"/>
          <w:sz w:val="22"/>
          <w:szCs w:val="22"/>
        </w:rPr>
      </w:pPr>
    </w:p>
    <w:p w14:paraId="1CD8D2AA" w14:textId="77777777" w:rsidR="00656682" w:rsidRDefault="00656682" w:rsidP="00FC3B63">
      <w:pPr>
        <w:spacing w:before="0" w:after="0" w:line="240" w:lineRule="auto"/>
        <w:ind w:left="6381" w:hanging="6381"/>
        <w:jc w:val="center"/>
        <w:rPr>
          <w:rFonts w:cstheme="minorHAnsi"/>
          <w:b/>
          <w:color w:val="000000" w:themeColor="text1"/>
          <w:sz w:val="22"/>
          <w:szCs w:val="22"/>
        </w:rPr>
      </w:pPr>
    </w:p>
    <w:p w14:paraId="0D83C0F5" w14:textId="77777777" w:rsidR="00656682" w:rsidRDefault="00656682" w:rsidP="00FC3B63">
      <w:pPr>
        <w:spacing w:before="0" w:after="0" w:line="240" w:lineRule="auto"/>
        <w:ind w:left="6381" w:hanging="6381"/>
        <w:jc w:val="center"/>
        <w:rPr>
          <w:rFonts w:cstheme="minorHAnsi"/>
          <w:b/>
          <w:color w:val="000000" w:themeColor="text1"/>
          <w:sz w:val="22"/>
          <w:szCs w:val="22"/>
        </w:rPr>
      </w:pPr>
    </w:p>
    <w:p w14:paraId="75E900DB" w14:textId="77777777" w:rsidR="00656682" w:rsidRDefault="00656682" w:rsidP="00FC3B63">
      <w:pPr>
        <w:spacing w:before="0" w:after="0" w:line="240" w:lineRule="auto"/>
        <w:ind w:left="6381" w:hanging="6381"/>
        <w:jc w:val="center"/>
        <w:rPr>
          <w:rFonts w:cstheme="minorHAnsi"/>
          <w:b/>
          <w:color w:val="000000" w:themeColor="text1"/>
          <w:sz w:val="22"/>
          <w:szCs w:val="22"/>
        </w:rPr>
      </w:pPr>
    </w:p>
    <w:p w14:paraId="61BA4C84" w14:textId="77777777" w:rsidR="00656682" w:rsidRDefault="00656682" w:rsidP="00FC3B63">
      <w:pPr>
        <w:spacing w:before="0" w:after="0" w:line="240" w:lineRule="auto"/>
        <w:ind w:left="6381" w:hanging="6381"/>
        <w:jc w:val="center"/>
        <w:rPr>
          <w:rFonts w:cstheme="minorHAnsi"/>
          <w:b/>
          <w:color w:val="000000" w:themeColor="text1"/>
          <w:sz w:val="22"/>
          <w:szCs w:val="22"/>
        </w:rPr>
      </w:pPr>
    </w:p>
    <w:p w14:paraId="4C3B4DA5" w14:textId="77777777" w:rsidR="00656682" w:rsidRPr="00FF4B43" w:rsidRDefault="00656682"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FF4B43" w:rsidRDefault="001E714E" w:rsidP="009C7F6D">
      <w:pPr>
        <w:spacing w:before="0" w:after="0" w:line="240" w:lineRule="auto"/>
        <w:jc w:val="center"/>
        <w:rPr>
          <w:rFonts w:cstheme="minorHAnsi"/>
          <w:b/>
          <w:color w:val="000000" w:themeColor="text1"/>
          <w:sz w:val="22"/>
          <w:szCs w:val="22"/>
        </w:rPr>
      </w:pPr>
      <w:r w:rsidRPr="00FF4B43">
        <w:rPr>
          <w:rFonts w:cstheme="minorHAnsi"/>
          <w:b/>
          <w:color w:val="000000" w:themeColor="text1"/>
          <w:sz w:val="22"/>
          <w:szCs w:val="22"/>
        </w:rPr>
        <w:t>ZATWIERDZAM</w:t>
      </w:r>
    </w:p>
    <w:p w14:paraId="5E606245" w14:textId="32A6D4DF" w:rsidR="002E1B39" w:rsidRPr="00FF4B43" w:rsidRDefault="002E1B39" w:rsidP="00FC3B63">
      <w:pPr>
        <w:spacing w:before="0" w:after="0" w:line="240" w:lineRule="auto"/>
        <w:ind w:left="6381" w:hanging="6381"/>
        <w:jc w:val="center"/>
        <w:rPr>
          <w:rFonts w:cstheme="minorHAnsi"/>
          <w:b/>
          <w:color w:val="000000" w:themeColor="text1"/>
          <w:sz w:val="22"/>
          <w:szCs w:val="22"/>
        </w:rPr>
      </w:pPr>
    </w:p>
    <w:p w14:paraId="454146C1" w14:textId="0589CDB1" w:rsidR="002E1B39" w:rsidRPr="00FF4B43" w:rsidRDefault="00F77A11" w:rsidP="00FC3B63">
      <w:pPr>
        <w:spacing w:before="0" w:after="0" w:line="240" w:lineRule="auto"/>
        <w:ind w:left="6381" w:hanging="6381"/>
        <w:jc w:val="center"/>
        <w:rPr>
          <w:rFonts w:cstheme="minorHAnsi"/>
          <w:b/>
          <w:i/>
          <w:iCs/>
          <w:color w:val="000000" w:themeColor="text1"/>
          <w:sz w:val="22"/>
          <w:szCs w:val="22"/>
        </w:rPr>
      </w:pPr>
      <w:r>
        <w:rPr>
          <w:rFonts w:cstheme="minorHAnsi"/>
          <w:b/>
          <w:i/>
          <w:iCs/>
          <w:color w:val="000000" w:themeColor="text1"/>
          <w:sz w:val="22"/>
          <w:szCs w:val="22"/>
        </w:rPr>
        <w:t>Wójt Gminy Nowa Sól</w:t>
      </w:r>
    </w:p>
    <w:p w14:paraId="10A51B5D" w14:textId="77777777" w:rsidR="009C7F6D" w:rsidRPr="00FF4B43" w:rsidRDefault="009C7F6D" w:rsidP="009C7F6D">
      <w:pPr>
        <w:spacing w:before="0" w:after="0" w:line="240" w:lineRule="auto"/>
        <w:ind w:left="6381" w:hanging="6381"/>
        <w:rPr>
          <w:rFonts w:cstheme="minorHAnsi"/>
          <w:b/>
          <w:i/>
          <w:iCs/>
          <w:color w:val="000000" w:themeColor="text1"/>
          <w:sz w:val="22"/>
          <w:szCs w:val="22"/>
        </w:rPr>
      </w:pPr>
    </w:p>
    <w:p w14:paraId="60DDC7BD" w14:textId="42901B88" w:rsidR="001E714E" w:rsidRPr="00FF4B43" w:rsidRDefault="00693B86" w:rsidP="00FC3B63">
      <w:pPr>
        <w:spacing w:before="0" w:after="0" w:line="240" w:lineRule="auto"/>
        <w:ind w:left="6381" w:hanging="6381"/>
        <w:jc w:val="center"/>
        <w:rPr>
          <w:rFonts w:cstheme="minorHAnsi"/>
          <w:b/>
          <w:color w:val="000000" w:themeColor="text1"/>
          <w:sz w:val="22"/>
          <w:szCs w:val="22"/>
        </w:rPr>
      </w:pPr>
      <w:r>
        <w:rPr>
          <w:rFonts w:cstheme="minorHAnsi"/>
          <w:b/>
          <w:color w:val="000000" w:themeColor="text1"/>
          <w:sz w:val="22"/>
          <w:szCs w:val="22"/>
        </w:rPr>
        <w:t>14</w:t>
      </w:r>
      <w:r w:rsidR="000E59E1">
        <w:rPr>
          <w:rFonts w:cstheme="minorHAnsi"/>
          <w:b/>
          <w:color w:val="000000" w:themeColor="text1"/>
          <w:sz w:val="22"/>
          <w:szCs w:val="22"/>
        </w:rPr>
        <w:t>.0</w:t>
      </w:r>
      <w:r w:rsidR="00826CEA">
        <w:rPr>
          <w:rFonts w:cstheme="minorHAnsi"/>
          <w:b/>
          <w:color w:val="000000" w:themeColor="text1"/>
          <w:sz w:val="22"/>
          <w:szCs w:val="22"/>
        </w:rPr>
        <w:t>8</w:t>
      </w:r>
      <w:r w:rsidR="000E59E1">
        <w:rPr>
          <w:rFonts w:cstheme="minorHAnsi"/>
          <w:b/>
          <w:color w:val="000000" w:themeColor="text1"/>
          <w:sz w:val="22"/>
          <w:szCs w:val="22"/>
        </w:rPr>
        <w:t>.2026 r.</w:t>
      </w:r>
    </w:p>
    <w:p w14:paraId="29B7DD5F" w14:textId="77777777" w:rsidR="00BA60C0" w:rsidRPr="00FF4B43" w:rsidRDefault="00BA60C0" w:rsidP="008523F9">
      <w:pPr>
        <w:spacing w:before="0" w:after="0" w:line="240" w:lineRule="auto"/>
        <w:rPr>
          <w:rFonts w:cstheme="minorHAnsi"/>
          <w:bCs/>
          <w:color w:val="000000" w:themeColor="text1"/>
          <w:sz w:val="22"/>
          <w:szCs w:val="22"/>
        </w:rPr>
      </w:pPr>
    </w:p>
    <w:p w14:paraId="4998BD95" w14:textId="77777777" w:rsidR="005A5CEF" w:rsidRPr="00FF4B43" w:rsidRDefault="005A5CEF"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bookmarkStart w:id="0" w:name="_Hlk69367813"/>
      <w:r w:rsidRPr="00FF4B43">
        <w:rPr>
          <w:rFonts w:cstheme="minorHAnsi"/>
          <w:b/>
          <w:color w:val="000000" w:themeColor="text1"/>
          <w:sz w:val="22"/>
          <w:szCs w:val="22"/>
        </w:rPr>
        <w:lastRenderedPageBreak/>
        <w:t>I. Informacje o Zamawiającym</w:t>
      </w:r>
    </w:p>
    <w:bookmarkEnd w:id="0"/>
    <w:p w14:paraId="126D0891" w14:textId="77777777" w:rsidR="00FC3B63" w:rsidRPr="00FF4B4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949A1CE" w:rsidR="003650F2" w:rsidRPr="00FF4B4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FF4B43">
        <w:rPr>
          <w:rFonts w:eastAsia="Times New Roman" w:cstheme="minorHAnsi"/>
          <w:b/>
          <w:bCs/>
          <w:color w:val="000000" w:themeColor="text1"/>
          <w:sz w:val="22"/>
          <w:szCs w:val="22"/>
        </w:rPr>
        <w:t xml:space="preserve">Gmina </w:t>
      </w:r>
      <w:r w:rsidR="00F77A11">
        <w:rPr>
          <w:rFonts w:eastAsia="Times New Roman" w:cstheme="minorHAnsi"/>
          <w:b/>
          <w:bCs/>
          <w:color w:val="000000" w:themeColor="text1"/>
          <w:sz w:val="22"/>
          <w:szCs w:val="22"/>
        </w:rPr>
        <w:t>Nowa Sól</w:t>
      </w:r>
    </w:p>
    <w:p w14:paraId="3206605E" w14:textId="15BCBA45" w:rsidR="003650F2" w:rsidRPr="00FF4B43" w:rsidRDefault="003650F2" w:rsidP="00FC3B63">
      <w:pPr>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ul. </w:t>
      </w:r>
      <w:r w:rsidR="00F77A11">
        <w:rPr>
          <w:rFonts w:eastAsia="Times New Roman" w:cstheme="minorHAnsi"/>
          <w:color w:val="000000" w:themeColor="text1"/>
          <w:sz w:val="22"/>
          <w:szCs w:val="22"/>
        </w:rPr>
        <w:t>Moniuszki 3A</w:t>
      </w:r>
    </w:p>
    <w:p w14:paraId="39ABD0AA" w14:textId="0861A6BD" w:rsidR="003650F2" w:rsidRDefault="003650F2" w:rsidP="00FC3B63">
      <w:pPr>
        <w:spacing w:before="0" w:after="0" w:line="240" w:lineRule="auto"/>
        <w:jc w:val="both"/>
        <w:rPr>
          <w:rFonts w:eastAsia="Times New Roman" w:cstheme="minorHAnsi"/>
          <w:color w:val="000000" w:themeColor="text1"/>
          <w:sz w:val="22"/>
          <w:szCs w:val="22"/>
        </w:rPr>
      </w:pPr>
      <w:r w:rsidRPr="0059607B">
        <w:rPr>
          <w:rFonts w:eastAsia="Times New Roman" w:cstheme="minorHAnsi"/>
          <w:color w:val="000000" w:themeColor="text1"/>
          <w:sz w:val="22"/>
          <w:szCs w:val="22"/>
        </w:rPr>
        <w:t>6</w:t>
      </w:r>
      <w:r w:rsidR="00F77A11">
        <w:rPr>
          <w:rFonts w:eastAsia="Times New Roman" w:cstheme="minorHAnsi"/>
          <w:color w:val="000000" w:themeColor="text1"/>
          <w:sz w:val="22"/>
          <w:szCs w:val="22"/>
        </w:rPr>
        <w:t>7</w:t>
      </w:r>
      <w:r w:rsidRPr="0059607B">
        <w:rPr>
          <w:rFonts w:eastAsia="Times New Roman" w:cstheme="minorHAnsi"/>
          <w:color w:val="000000" w:themeColor="text1"/>
          <w:sz w:val="22"/>
          <w:szCs w:val="22"/>
        </w:rPr>
        <w:t xml:space="preserve"> – </w:t>
      </w:r>
      <w:r w:rsidR="00F77A11">
        <w:rPr>
          <w:rFonts w:eastAsia="Times New Roman" w:cstheme="minorHAnsi"/>
          <w:color w:val="000000" w:themeColor="text1"/>
          <w:sz w:val="22"/>
          <w:szCs w:val="22"/>
        </w:rPr>
        <w:t>100</w:t>
      </w:r>
      <w:r w:rsidRPr="0059607B">
        <w:rPr>
          <w:rFonts w:eastAsia="Times New Roman" w:cstheme="minorHAnsi"/>
          <w:color w:val="000000" w:themeColor="text1"/>
          <w:sz w:val="22"/>
          <w:szCs w:val="22"/>
        </w:rPr>
        <w:t xml:space="preserve"> </w:t>
      </w:r>
      <w:r w:rsidR="00256B9F">
        <w:rPr>
          <w:rFonts w:eastAsia="Times New Roman" w:cstheme="minorHAnsi"/>
          <w:color w:val="000000" w:themeColor="text1"/>
          <w:sz w:val="22"/>
          <w:szCs w:val="22"/>
        </w:rPr>
        <w:t>Nowa Sól</w:t>
      </w:r>
    </w:p>
    <w:p w14:paraId="0F70CD6C" w14:textId="2A9D4D43" w:rsidR="003650F2" w:rsidRPr="0059607B" w:rsidRDefault="003650F2" w:rsidP="00FC3B63">
      <w:pPr>
        <w:spacing w:before="0" w:after="0" w:line="240" w:lineRule="auto"/>
        <w:jc w:val="both"/>
        <w:rPr>
          <w:rFonts w:eastAsia="Times New Roman" w:cstheme="minorHAnsi"/>
          <w:color w:val="000000" w:themeColor="text1"/>
          <w:sz w:val="22"/>
          <w:szCs w:val="22"/>
        </w:rPr>
      </w:pPr>
      <w:r w:rsidRPr="0059607B">
        <w:rPr>
          <w:rFonts w:eastAsia="Times New Roman" w:cstheme="minorHAnsi"/>
          <w:color w:val="000000" w:themeColor="text1"/>
          <w:sz w:val="22"/>
          <w:szCs w:val="22"/>
        </w:rPr>
        <w:t>tel. 68</w:t>
      </w:r>
      <w:r w:rsidR="00256B9F">
        <w:rPr>
          <w:rFonts w:eastAsia="Times New Roman" w:cstheme="minorHAnsi"/>
          <w:color w:val="000000" w:themeColor="text1"/>
          <w:sz w:val="22"/>
          <w:szCs w:val="22"/>
        </w:rPr>
        <w:t> 387 20 16</w:t>
      </w:r>
    </w:p>
    <w:p w14:paraId="75855C88" w14:textId="10DCF02C" w:rsidR="003650F2" w:rsidRPr="0059607B" w:rsidRDefault="003650F2" w:rsidP="00FC3B63">
      <w:pPr>
        <w:spacing w:before="0" w:after="0" w:line="240" w:lineRule="auto"/>
        <w:jc w:val="both"/>
        <w:rPr>
          <w:rFonts w:eastAsia="Times New Roman" w:cstheme="minorHAnsi"/>
          <w:color w:val="000000" w:themeColor="text1"/>
          <w:sz w:val="22"/>
          <w:szCs w:val="22"/>
        </w:rPr>
      </w:pPr>
      <w:r w:rsidRPr="0059607B">
        <w:rPr>
          <w:rFonts w:eastAsia="Times New Roman" w:cstheme="minorHAnsi"/>
          <w:color w:val="000000" w:themeColor="text1"/>
          <w:sz w:val="22"/>
          <w:szCs w:val="22"/>
        </w:rPr>
        <w:t xml:space="preserve">e-mail: </w:t>
      </w:r>
      <w:r w:rsidR="00F77A11" w:rsidRPr="00F77A11">
        <w:rPr>
          <w:rFonts w:eastAsia="Times New Roman" w:cstheme="minorHAnsi"/>
          <w:sz w:val="22"/>
          <w:szCs w:val="22"/>
        </w:rPr>
        <w:t>sekretariat</w:t>
      </w:r>
      <w:r w:rsidR="00F77A11">
        <w:rPr>
          <w:rFonts w:eastAsia="Times New Roman" w:cstheme="minorHAnsi"/>
          <w:sz w:val="22"/>
          <w:szCs w:val="22"/>
        </w:rPr>
        <w:t>@gminanowasol.pl</w:t>
      </w:r>
      <w:r w:rsidRPr="0059607B">
        <w:rPr>
          <w:rFonts w:eastAsia="Times New Roman" w:cstheme="minorHAnsi"/>
          <w:color w:val="000000" w:themeColor="text1"/>
          <w:sz w:val="22"/>
          <w:szCs w:val="22"/>
        </w:rPr>
        <w:t xml:space="preserve"> </w:t>
      </w:r>
    </w:p>
    <w:p w14:paraId="183BC55F" w14:textId="7597F1C0" w:rsidR="003650F2" w:rsidRPr="00FF4B43" w:rsidRDefault="00F77A11" w:rsidP="00FC3B63">
      <w:pPr>
        <w:spacing w:before="0" w:after="0" w:line="240" w:lineRule="auto"/>
        <w:jc w:val="both"/>
        <w:rPr>
          <w:rFonts w:eastAsia="Times New Roman" w:cstheme="minorHAnsi"/>
          <w:color w:val="000000" w:themeColor="text1"/>
          <w:sz w:val="22"/>
          <w:szCs w:val="22"/>
        </w:rPr>
      </w:pPr>
      <w:hyperlink r:id="rId9" w:history="1">
        <w:r w:rsidRPr="008C5B8C">
          <w:rPr>
            <w:rStyle w:val="Hipercze"/>
            <w:rFonts w:eastAsia="Times New Roman" w:cstheme="minorHAnsi"/>
            <w:sz w:val="22"/>
            <w:szCs w:val="22"/>
          </w:rPr>
          <w:t>www.nowasol.bip.net.pl</w:t>
        </w:r>
      </w:hyperlink>
      <w:r>
        <w:rPr>
          <w:rFonts w:eastAsia="Times New Roman" w:cstheme="minorHAnsi"/>
          <w:color w:val="000000" w:themeColor="text1"/>
          <w:sz w:val="22"/>
          <w:szCs w:val="22"/>
          <w:u w:val="single"/>
        </w:rPr>
        <w:t xml:space="preserve"> </w:t>
      </w:r>
    </w:p>
    <w:p w14:paraId="480F79A5" w14:textId="092E76D3" w:rsidR="003650F2" w:rsidRPr="00FF4B43" w:rsidRDefault="003650F2" w:rsidP="00FC3B63">
      <w:pPr>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powiat </w:t>
      </w:r>
      <w:r w:rsidR="00F77A11">
        <w:rPr>
          <w:rFonts w:eastAsia="Times New Roman" w:cstheme="minorHAnsi"/>
          <w:color w:val="000000" w:themeColor="text1"/>
          <w:sz w:val="22"/>
          <w:szCs w:val="22"/>
        </w:rPr>
        <w:t>nowosolski</w:t>
      </w:r>
    </w:p>
    <w:p w14:paraId="14BA8842" w14:textId="77777777" w:rsidR="003650F2" w:rsidRDefault="003650F2" w:rsidP="00FC3B63">
      <w:pPr>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województwo lubuskie</w:t>
      </w:r>
    </w:p>
    <w:p w14:paraId="16D1CEA7" w14:textId="77777777" w:rsidR="00256B9F" w:rsidRPr="0059607B" w:rsidRDefault="00256B9F" w:rsidP="00256B9F">
      <w:pPr>
        <w:spacing w:before="0" w:after="0" w:line="240" w:lineRule="auto"/>
        <w:jc w:val="both"/>
        <w:rPr>
          <w:rFonts w:eastAsia="Times New Roman" w:cstheme="minorHAnsi"/>
          <w:color w:val="000000" w:themeColor="text1"/>
          <w:sz w:val="22"/>
          <w:szCs w:val="22"/>
        </w:rPr>
      </w:pPr>
      <w:r w:rsidRPr="00256B9F">
        <w:rPr>
          <w:rFonts w:eastAsia="Times New Roman" w:cstheme="minorHAnsi"/>
          <w:color w:val="000000" w:themeColor="text1"/>
          <w:sz w:val="22"/>
          <w:szCs w:val="22"/>
        </w:rPr>
        <w:t>NIP: 925-19-58-461   REGON: 971237799</w:t>
      </w:r>
    </w:p>
    <w:p w14:paraId="3A9F92DC" w14:textId="77777777" w:rsidR="00256B9F" w:rsidRPr="00FF4B43" w:rsidRDefault="00256B9F" w:rsidP="00FC3B63">
      <w:pPr>
        <w:spacing w:before="0" w:after="0" w:line="240" w:lineRule="auto"/>
        <w:jc w:val="both"/>
        <w:rPr>
          <w:rFonts w:eastAsia="Times New Roman" w:cstheme="minorHAnsi"/>
          <w:color w:val="000000" w:themeColor="text1"/>
          <w:sz w:val="22"/>
          <w:szCs w:val="22"/>
        </w:rPr>
      </w:pPr>
    </w:p>
    <w:p w14:paraId="109FFF2E" w14:textId="352A825A" w:rsidR="004C066D" w:rsidRDefault="003650F2" w:rsidP="004C066D">
      <w:pPr>
        <w:tabs>
          <w:tab w:val="left" w:pos="567"/>
        </w:tabs>
        <w:spacing w:before="0" w:after="0" w:line="240" w:lineRule="auto"/>
        <w:ind w:right="28"/>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Godziny pracy Urzędu </w:t>
      </w:r>
      <w:r w:rsidR="00AB76EB">
        <w:rPr>
          <w:rFonts w:eastAsia="Times New Roman" w:cstheme="minorHAnsi"/>
          <w:color w:val="000000" w:themeColor="text1"/>
          <w:sz w:val="22"/>
          <w:szCs w:val="22"/>
        </w:rPr>
        <w:t>Gminy</w:t>
      </w:r>
      <w:r w:rsidRPr="00FF4B43">
        <w:rPr>
          <w:rFonts w:eastAsia="Times New Roman" w:cstheme="minorHAnsi"/>
          <w:color w:val="000000" w:themeColor="text1"/>
          <w:sz w:val="22"/>
          <w:szCs w:val="22"/>
        </w:rPr>
        <w:t xml:space="preserve">:  </w:t>
      </w:r>
    </w:p>
    <w:p w14:paraId="00873BA8" w14:textId="6B967E91" w:rsidR="004C066D" w:rsidRPr="004C066D" w:rsidRDefault="004C066D" w:rsidP="004C066D">
      <w:pPr>
        <w:tabs>
          <w:tab w:val="left" w:pos="567"/>
        </w:tabs>
        <w:spacing w:before="0" w:after="0" w:line="240" w:lineRule="auto"/>
        <w:ind w:right="28"/>
        <w:jc w:val="both"/>
        <w:rPr>
          <w:rFonts w:eastAsia="Times New Roman" w:cstheme="minorHAnsi"/>
          <w:color w:val="000000" w:themeColor="text1"/>
          <w:sz w:val="22"/>
          <w:szCs w:val="22"/>
        </w:rPr>
      </w:pPr>
      <w:r w:rsidRPr="004C066D">
        <w:rPr>
          <w:rFonts w:eastAsia="Times New Roman" w:cstheme="minorHAnsi"/>
          <w:color w:val="000000" w:themeColor="text1"/>
          <w:sz w:val="22"/>
          <w:szCs w:val="22"/>
        </w:rPr>
        <w:t>poniedziałek 7:</w:t>
      </w:r>
      <w:r w:rsidR="00A94590">
        <w:rPr>
          <w:rFonts w:eastAsia="Times New Roman" w:cstheme="minorHAnsi"/>
          <w:color w:val="000000" w:themeColor="text1"/>
          <w:sz w:val="22"/>
          <w:szCs w:val="22"/>
        </w:rPr>
        <w:t>00</w:t>
      </w:r>
      <w:r w:rsidRPr="004C066D">
        <w:rPr>
          <w:rFonts w:eastAsia="Times New Roman" w:cstheme="minorHAnsi"/>
          <w:color w:val="000000" w:themeColor="text1"/>
          <w:sz w:val="22"/>
          <w:szCs w:val="22"/>
        </w:rPr>
        <w:t xml:space="preserve"> – 1</w:t>
      </w:r>
      <w:r w:rsidR="00A94590">
        <w:rPr>
          <w:rFonts w:eastAsia="Times New Roman" w:cstheme="minorHAnsi"/>
          <w:color w:val="000000" w:themeColor="text1"/>
          <w:sz w:val="22"/>
          <w:szCs w:val="22"/>
        </w:rPr>
        <w:t>6</w:t>
      </w:r>
      <w:r w:rsidRPr="004C066D">
        <w:rPr>
          <w:rFonts w:eastAsia="Times New Roman" w:cstheme="minorHAnsi"/>
          <w:color w:val="000000" w:themeColor="text1"/>
          <w:sz w:val="22"/>
          <w:szCs w:val="22"/>
        </w:rPr>
        <w:t>:00</w:t>
      </w:r>
    </w:p>
    <w:p w14:paraId="5F085832" w14:textId="014AA7D5" w:rsidR="004C066D" w:rsidRPr="004C066D" w:rsidRDefault="004C066D" w:rsidP="004C066D">
      <w:pPr>
        <w:tabs>
          <w:tab w:val="left" w:pos="567"/>
        </w:tabs>
        <w:spacing w:before="0" w:after="0" w:line="240" w:lineRule="auto"/>
        <w:ind w:right="28"/>
        <w:jc w:val="both"/>
        <w:rPr>
          <w:rFonts w:eastAsia="Times New Roman" w:cstheme="minorHAnsi"/>
          <w:color w:val="000000" w:themeColor="text1"/>
          <w:sz w:val="22"/>
          <w:szCs w:val="22"/>
        </w:rPr>
      </w:pPr>
      <w:r w:rsidRPr="004C066D">
        <w:rPr>
          <w:rFonts w:eastAsia="Times New Roman" w:cstheme="minorHAnsi"/>
          <w:color w:val="000000" w:themeColor="text1"/>
          <w:sz w:val="22"/>
          <w:szCs w:val="22"/>
        </w:rPr>
        <w:t>wtorek – czwartek 7:</w:t>
      </w:r>
      <w:r w:rsidR="00A94590">
        <w:rPr>
          <w:rFonts w:eastAsia="Times New Roman" w:cstheme="minorHAnsi"/>
          <w:color w:val="000000" w:themeColor="text1"/>
          <w:sz w:val="22"/>
          <w:szCs w:val="22"/>
        </w:rPr>
        <w:t>00</w:t>
      </w:r>
      <w:r w:rsidRPr="004C066D">
        <w:rPr>
          <w:rFonts w:eastAsia="Times New Roman" w:cstheme="minorHAnsi"/>
          <w:color w:val="000000" w:themeColor="text1"/>
          <w:sz w:val="22"/>
          <w:szCs w:val="22"/>
        </w:rPr>
        <w:t xml:space="preserve"> – 15:</w:t>
      </w:r>
      <w:r w:rsidR="00A94590">
        <w:rPr>
          <w:rFonts w:eastAsia="Times New Roman" w:cstheme="minorHAnsi"/>
          <w:color w:val="000000" w:themeColor="text1"/>
          <w:sz w:val="22"/>
          <w:szCs w:val="22"/>
        </w:rPr>
        <w:t>00</w:t>
      </w:r>
    </w:p>
    <w:p w14:paraId="5E2C70E5" w14:textId="2CD375B6" w:rsidR="004C066D" w:rsidRPr="004C066D" w:rsidRDefault="004C066D" w:rsidP="004C066D">
      <w:pPr>
        <w:tabs>
          <w:tab w:val="left" w:pos="567"/>
        </w:tabs>
        <w:spacing w:before="0" w:after="0" w:line="240" w:lineRule="auto"/>
        <w:ind w:right="28"/>
        <w:jc w:val="both"/>
        <w:rPr>
          <w:rFonts w:eastAsia="Times New Roman" w:cstheme="minorHAnsi"/>
          <w:color w:val="000000" w:themeColor="text1"/>
          <w:sz w:val="22"/>
          <w:szCs w:val="22"/>
        </w:rPr>
      </w:pPr>
      <w:r w:rsidRPr="004C066D">
        <w:rPr>
          <w:rFonts w:eastAsia="Times New Roman" w:cstheme="minorHAnsi"/>
          <w:color w:val="000000" w:themeColor="text1"/>
          <w:sz w:val="22"/>
          <w:szCs w:val="22"/>
        </w:rPr>
        <w:t>piątek 7.</w:t>
      </w:r>
      <w:r w:rsidR="00A94590">
        <w:rPr>
          <w:rFonts w:eastAsia="Times New Roman" w:cstheme="minorHAnsi"/>
          <w:color w:val="000000" w:themeColor="text1"/>
          <w:sz w:val="22"/>
          <w:szCs w:val="22"/>
        </w:rPr>
        <w:t>00</w:t>
      </w:r>
      <w:r w:rsidRPr="004C066D">
        <w:rPr>
          <w:rFonts w:eastAsia="Times New Roman" w:cstheme="minorHAnsi"/>
          <w:color w:val="000000" w:themeColor="text1"/>
          <w:sz w:val="22"/>
          <w:szCs w:val="22"/>
        </w:rPr>
        <w:t xml:space="preserve"> – 14:00</w:t>
      </w:r>
    </w:p>
    <w:p w14:paraId="73952338" w14:textId="69F3FAB9" w:rsidR="00495E0D" w:rsidRPr="00FF4B4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FF4B4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FF4B43">
        <w:rPr>
          <w:rFonts w:eastAsia="Times New Roman" w:cstheme="minorHAnsi"/>
          <w:b/>
          <w:bCs/>
          <w:color w:val="000000" w:themeColor="text1"/>
          <w:sz w:val="22"/>
          <w:szCs w:val="22"/>
        </w:rPr>
        <w:t>W sprawach prowadzonego post</w:t>
      </w:r>
      <w:r w:rsidR="00591F6F" w:rsidRPr="00FF4B43">
        <w:rPr>
          <w:rFonts w:eastAsia="Times New Roman" w:cstheme="minorHAnsi"/>
          <w:b/>
          <w:bCs/>
          <w:color w:val="000000" w:themeColor="text1"/>
          <w:sz w:val="22"/>
          <w:szCs w:val="22"/>
        </w:rPr>
        <w:t>ę</w:t>
      </w:r>
      <w:r w:rsidRPr="00FF4B43">
        <w:rPr>
          <w:rFonts w:eastAsia="Times New Roman" w:cstheme="minorHAnsi"/>
          <w:b/>
          <w:bCs/>
          <w:color w:val="000000" w:themeColor="text1"/>
          <w:sz w:val="22"/>
          <w:szCs w:val="22"/>
        </w:rPr>
        <w:t>powania</w:t>
      </w:r>
      <w:r w:rsidR="007E4836" w:rsidRPr="00FF4B43">
        <w:rPr>
          <w:rFonts w:eastAsia="Times New Roman" w:cstheme="minorHAnsi"/>
          <w:b/>
          <w:bCs/>
          <w:color w:val="000000" w:themeColor="text1"/>
          <w:sz w:val="22"/>
          <w:szCs w:val="22"/>
        </w:rPr>
        <w:t>:</w:t>
      </w:r>
    </w:p>
    <w:p w14:paraId="24DECF5E" w14:textId="714E9F52" w:rsidR="003650F2" w:rsidRPr="00FF4B4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tel. </w:t>
      </w:r>
      <w:r w:rsidR="00F77A11">
        <w:rPr>
          <w:rFonts w:eastAsia="Times New Roman" w:cstheme="minorHAnsi"/>
          <w:color w:val="000000" w:themeColor="text1"/>
          <w:sz w:val="22"/>
          <w:szCs w:val="22"/>
        </w:rPr>
        <w:t>68 888 62 28</w:t>
      </w:r>
      <w:r w:rsidRPr="00FF4B43">
        <w:rPr>
          <w:rFonts w:eastAsia="Times New Roman" w:cstheme="minorHAnsi"/>
          <w:color w:val="000000" w:themeColor="text1"/>
          <w:sz w:val="22"/>
          <w:szCs w:val="22"/>
        </w:rPr>
        <w:t xml:space="preserve"> (</w:t>
      </w:r>
      <w:r w:rsidR="00F54F26">
        <w:rPr>
          <w:rFonts w:eastAsia="Times New Roman" w:cstheme="minorHAnsi"/>
          <w:color w:val="000000" w:themeColor="text1"/>
          <w:sz w:val="22"/>
          <w:szCs w:val="22"/>
        </w:rPr>
        <w:t>Dariusz Markowski</w:t>
      </w:r>
      <w:r w:rsidRPr="00FF4B43">
        <w:rPr>
          <w:rFonts w:eastAsia="Times New Roman" w:cstheme="minorHAnsi"/>
          <w:color w:val="000000" w:themeColor="text1"/>
          <w:sz w:val="22"/>
          <w:szCs w:val="22"/>
        </w:rPr>
        <w:t>)</w:t>
      </w:r>
    </w:p>
    <w:p w14:paraId="020440FD" w14:textId="5830C8EC" w:rsidR="00FC3B63" w:rsidRDefault="004901C6" w:rsidP="00FC3B63">
      <w:pPr>
        <w:spacing w:before="0" w:after="0" w:line="240" w:lineRule="auto"/>
        <w:ind w:right="28"/>
        <w:jc w:val="both"/>
      </w:pPr>
      <w:r w:rsidRPr="00FF4B43">
        <w:rPr>
          <w:rFonts w:cstheme="minorHAnsi"/>
          <w:color w:val="000000" w:themeColor="text1"/>
          <w:sz w:val="22"/>
          <w:szCs w:val="22"/>
        </w:rPr>
        <w:t>Adres strony internetowej</w:t>
      </w:r>
      <w:r w:rsidR="00B131AB" w:rsidRPr="00FF4B43">
        <w:rPr>
          <w:rFonts w:cstheme="minorHAnsi"/>
          <w:color w:val="000000" w:themeColor="text1"/>
          <w:sz w:val="22"/>
          <w:szCs w:val="22"/>
        </w:rPr>
        <w:t xml:space="preserve"> prowadzonego postępowania</w:t>
      </w:r>
      <w:r w:rsidR="00C46192" w:rsidRPr="00FF4B43">
        <w:rPr>
          <w:rFonts w:cstheme="minorHAnsi"/>
          <w:color w:val="000000" w:themeColor="text1"/>
          <w:sz w:val="22"/>
          <w:szCs w:val="22"/>
        </w:rPr>
        <w:t>:</w:t>
      </w:r>
      <w:r w:rsidR="003650F2" w:rsidRPr="00FF4B43">
        <w:rPr>
          <w:rFonts w:cstheme="minorHAnsi"/>
          <w:color w:val="000000" w:themeColor="text1"/>
          <w:sz w:val="22"/>
          <w:szCs w:val="22"/>
        </w:rPr>
        <w:t xml:space="preserve"> </w:t>
      </w:r>
      <w:hyperlink r:id="rId10" w:history="1">
        <w:r w:rsidR="00F77A11" w:rsidRPr="008C5B8C">
          <w:rPr>
            <w:rStyle w:val="Hipercze"/>
            <w:rFonts w:cstheme="minorHAnsi"/>
          </w:rPr>
          <w:t>https://ezamowienia.pl</w:t>
        </w:r>
      </w:hyperlink>
    </w:p>
    <w:p w14:paraId="63DDBB89" w14:textId="77777777" w:rsidR="005E0E4A" w:rsidRPr="00FF4B43" w:rsidRDefault="005E0E4A" w:rsidP="00FC3B63">
      <w:pPr>
        <w:spacing w:before="0" w:after="0" w:line="240" w:lineRule="auto"/>
        <w:ind w:right="28"/>
        <w:jc w:val="both"/>
        <w:rPr>
          <w:rFonts w:cstheme="minorHAnsi"/>
          <w:color w:val="000000" w:themeColor="text1"/>
          <w:sz w:val="22"/>
          <w:szCs w:val="22"/>
        </w:rPr>
      </w:pPr>
    </w:p>
    <w:p w14:paraId="2987B90B" w14:textId="51C82CFB" w:rsidR="003650F2" w:rsidRPr="00307DFD" w:rsidRDefault="00307DFD"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tabs>
          <w:tab w:val="left" w:pos="2295"/>
          <w:tab w:val="center" w:pos="4621"/>
        </w:tabs>
        <w:spacing w:before="0" w:line="240" w:lineRule="auto"/>
        <w:rPr>
          <w:rFonts w:cstheme="minorHAnsi"/>
          <w:b/>
          <w:i/>
          <w:iCs/>
          <w:color w:val="000000" w:themeColor="text1"/>
          <w:sz w:val="22"/>
          <w:szCs w:val="22"/>
        </w:rPr>
      </w:pPr>
      <w:bookmarkStart w:id="1" w:name="_Hlk69368919"/>
      <w:r>
        <w:rPr>
          <w:rFonts w:cstheme="minorHAnsi"/>
          <w:b/>
          <w:color w:val="000000" w:themeColor="text1"/>
          <w:sz w:val="22"/>
          <w:szCs w:val="22"/>
        </w:rPr>
        <w:tab/>
      </w:r>
      <w:r>
        <w:rPr>
          <w:rFonts w:cstheme="minorHAnsi"/>
          <w:b/>
          <w:color w:val="000000" w:themeColor="text1"/>
          <w:sz w:val="22"/>
          <w:szCs w:val="22"/>
        </w:rPr>
        <w:tab/>
      </w:r>
      <w:r w:rsidR="003650F2" w:rsidRPr="00307DFD">
        <w:rPr>
          <w:rFonts w:cstheme="minorHAnsi"/>
          <w:b/>
          <w:color w:val="000000" w:themeColor="text1"/>
          <w:sz w:val="22"/>
          <w:szCs w:val="22"/>
        </w:rPr>
        <w:t>II. TRYB UDZIELENIA ZAMÓWIENIA</w:t>
      </w:r>
    </w:p>
    <w:bookmarkEnd w:id="1"/>
    <w:p w14:paraId="3E22B748" w14:textId="77777777" w:rsidR="00FC3B63" w:rsidRPr="00FF4B43" w:rsidRDefault="00FC3B63" w:rsidP="00FC3B63">
      <w:pPr>
        <w:pStyle w:val="Akapitzlist"/>
        <w:spacing w:before="0" w:after="0" w:line="240" w:lineRule="auto"/>
        <w:ind w:left="425" w:right="28"/>
        <w:jc w:val="both"/>
        <w:rPr>
          <w:rFonts w:cstheme="minorHAnsi"/>
          <w:color w:val="000000" w:themeColor="text1"/>
          <w:sz w:val="22"/>
          <w:szCs w:val="22"/>
        </w:rPr>
      </w:pPr>
    </w:p>
    <w:p w14:paraId="55ADD0A4" w14:textId="2EEB20A7" w:rsidR="00455B62" w:rsidRDefault="001C1542" w:rsidP="00455B62">
      <w:pPr>
        <w:pStyle w:val="Akapitzlist"/>
        <w:numPr>
          <w:ilvl w:val="0"/>
          <w:numId w:val="42"/>
        </w:numPr>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 xml:space="preserve">Postępowanie prowadzone jest w trybie podstawowym </w:t>
      </w:r>
      <w:r w:rsidR="00B62776">
        <w:rPr>
          <w:rFonts w:cstheme="minorHAnsi"/>
          <w:color w:val="000000" w:themeColor="text1"/>
          <w:sz w:val="22"/>
          <w:szCs w:val="22"/>
        </w:rPr>
        <w:t>bez możliwo</w:t>
      </w:r>
      <w:r w:rsidR="00AB76EB">
        <w:rPr>
          <w:rFonts w:cstheme="minorHAnsi"/>
          <w:color w:val="000000" w:themeColor="text1"/>
          <w:sz w:val="22"/>
          <w:szCs w:val="22"/>
        </w:rPr>
        <w:t>śc</w:t>
      </w:r>
      <w:r w:rsidR="00B62776">
        <w:rPr>
          <w:rFonts w:cstheme="minorHAnsi"/>
          <w:color w:val="000000" w:themeColor="text1"/>
          <w:sz w:val="22"/>
          <w:szCs w:val="22"/>
        </w:rPr>
        <w:t>i</w:t>
      </w:r>
      <w:r w:rsidR="008834F6">
        <w:rPr>
          <w:rFonts w:cstheme="minorHAnsi"/>
          <w:color w:val="000000" w:themeColor="text1"/>
          <w:sz w:val="22"/>
          <w:szCs w:val="22"/>
        </w:rPr>
        <w:t xml:space="preserve"> negocjacji</w:t>
      </w:r>
      <w:r w:rsidRPr="00FF4B43">
        <w:rPr>
          <w:rFonts w:cstheme="minorHAnsi"/>
          <w:color w:val="000000" w:themeColor="text1"/>
          <w:sz w:val="22"/>
          <w:szCs w:val="22"/>
        </w:rPr>
        <w:t xml:space="preserve"> na podstawie art. 275 pkt </w:t>
      </w:r>
      <w:r w:rsidR="00256B9F">
        <w:rPr>
          <w:rFonts w:cstheme="minorHAnsi"/>
          <w:color w:val="000000" w:themeColor="text1"/>
          <w:sz w:val="22"/>
          <w:szCs w:val="22"/>
        </w:rPr>
        <w:t>1</w:t>
      </w:r>
      <w:r w:rsidRPr="00FF4B43">
        <w:rPr>
          <w:rFonts w:cstheme="minorHAnsi"/>
          <w:color w:val="000000" w:themeColor="text1"/>
          <w:sz w:val="22"/>
          <w:szCs w:val="22"/>
        </w:rPr>
        <w:t xml:space="preserve"> ustawy z dnia 11 września 2019 r. Prawo zamówień publicznych</w:t>
      </w:r>
      <w:r w:rsidR="008834F6">
        <w:rPr>
          <w:rFonts w:cstheme="minorHAnsi"/>
          <w:color w:val="000000" w:themeColor="text1"/>
          <w:sz w:val="22"/>
          <w:szCs w:val="22"/>
        </w:rPr>
        <w:t xml:space="preserve"> </w:t>
      </w:r>
      <w:r w:rsidRPr="00FF4B43">
        <w:rPr>
          <w:rFonts w:cstheme="minorHAnsi"/>
          <w:color w:val="000000" w:themeColor="text1"/>
          <w:sz w:val="22"/>
          <w:szCs w:val="22"/>
        </w:rPr>
        <w:t>(Dz. U. z 202</w:t>
      </w:r>
      <w:r w:rsidR="002221D8">
        <w:rPr>
          <w:rFonts w:cstheme="minorHAnsi"/>
          <w:color w:val="000000" w:themeColor="text1"/>
          <w:sz w:val="22"/>
          <w:szCs w:val="22"/>
        </w:rPr>
        <w:t>6</w:t>
      </w:r>
      <w:r w:rsidRPr="00FF4B43">
        <w:rPr>
          <w:rFonts w:cstheme="minorHAnsi"/>
          <w:color w:val="000000" w:themeColor="text1"/>
          <w:sz w:val="22"/>
          <w:szCs w:val="22"/>
        </w:rPr>
        <w:t xml:space="preserve"> r. poz. </w:t>
      </w:r>
      <w:r w:rsidR="002221D8">
        <w:rPr>
          <w:rFonts w:cstheme="minorHAnsi"/>
          <w:color w:val="000000" w:themeColor="text1"/>
          <w:sz w:val="22"/>
          <w:szCs w:val="22"/>
        </w:rPr>
        <w:t>793</w:t>
      </w:r>
      <w:r w:rsidRPr="00FF4B43">
        <w:rPr>
          <w:rFonts w:cstheme="minorHAnsi"/>
          <w:color w:val="000000" w:themeColor="text1"/>
          <w:sz w:val="22"/>
          <w:szCs w:val="22"/>
        </w:rPr>
        <w:t>) zwaną w dalszej części ustawą Pzp oraz aktów wykonawczych do niej. W sprawach nieuregulowanych zapisami niniejszej SWZ, stosuje się przepisy wspomnianej ustawy wraz z aktami wykonawczymi do tej ustawy.</w:t>
      </w:r>
    </w:p>
    <w:p w14:paraId="02E1942D" w14:textId="02BADC9B" w:rsidR="00455B62" w:rsidRPr="00455B62" w:rsidRDefault="00455B62" w:rsidP="00455B62">
      <w:pPr>
        <w:pStyle w:val="Akapitzlist"/>
        <w:numPr>
          <w:ilvl w:val="0"/>
          <w:numId w:val="42"/>
        </w:numPr>
        <w:spacing w:before="0" w:after="0" w:line="240" w:lineRule="auto"/>
        <w:ind w:left="425" w:right="28" w:hanging="425"/>
        <w:jc w:val="both"/>
        <w:rPr>
          <w:rFonts w:cstheme="minorHAnsi"/>
          <w:color w:val="000000" w:themeColor="text1"/>
          <w:sz w:val="22"/>
          <w:szCs w:val="22"/>
        </w:rPr>
      </w:pPr>
      <w:r w:rsidRPr="00455B62">
        <w:rPr>
          <w:rFonts w:cstheme="minorHAnsi"/>
          <w:color w:val="000000" w:themeColor="text1"/>
          <w:sz w:val="22"/>
          <w:szCs w:val="22"/>
        </w:rPr>
        <w:t>Zamawiający nie przewiduje prowadzenia negocjacji w celu dokonania wyboru oferty najkorzystniejszej.</w:t>
      </w:r>
    </w:p>
    <w:p w14:paraId="2081884E" w14:textId="0CCE87BB" w:rsidR="001C1542" w:rsidRPr="00FF4B43" w:rsidRDefault="00967BEC" w:rsidP="008F0D4A">
      <w:pPr>
        <w:pStyle w:val="Akapitzlist"/>
        <w:numPr>
          <w:ilvl w:val="0"/>
          <w:numId w:val="42"/>
        </w:numPr>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Szacunkowa wartość</w:t>
      </w:r>
      <w:r w:rsidR="001C1542" w:rsidRPr="00FF4B43">
        <w:rPr>
          <w:rFonts w:cstheme="minorHAnsi"/>
          <w:color w:val="000000" w:themeColor="text1"/>
          <w:sz w:val="22"/>
          <w:szCs w:val="22"/>
        </w:rPr>
        <w:t xml:space="preserve"> przedmiotowego </w:t>
      </w:r>
      <w:r w:rsidR="008523F9" w:rsidRPr="00FF4B43">
        <w:rPr>
          <w:rFonts w:cstheme="minorHAnsi"/>
          <w:color w:val="000000" w:themeColor="text1"/>
          <w:sz w:val="22"/>
          <w:szCs w:val="22"/>
        </w:rPr>
        <w:t>zamówienia nie przekracza</w:t>
      </w:r>
      <w:r w:rsidR="001C1542" w:rsidRPr="00FF4B43">
        <w:rPr>
          <w:rFonts w:cstheme="minorHAnsi"/>
          <w:color w:val="000000" w:themeColor="text1"/>
          <w:sz w:val="22"/>
          <w:szCs w:val="22"/>
        </w:rPr>
        <w:t xml:space="preserve"> </w:t>
      </w:r>
      <w:r w:rsidR="008523F9" w:rsidRPr="00FF4B43">
        <w:rPr>
          <w:rFonts w:cstheme="minorHAnsi"/>
          <w:color w:val="000000" w:themeColor="text1"/>
          <w:sz w:val="22"/>
          <w:szCs w:val="22"/>
        </w:rPr>
        <w:t>progów unijnych, o</w:t>
      </w:r>
      <w:r w:rsidR="001C1542" w:rsidRPr="00FF4B43">
        <w:rPr>
          <w:rFonts w:cstheme="minorHAnsi"/>
          <w:color w:val="000000" w:themeColor="text1"/>
          <w:sz w:val="22"/>
          <w:szCs w:val="22"/>
        </w:rPr>
        <w:t xml:space="preserve"> których mowa w art. 3 ustawy Pzp.</w:t>
      </w:r>
    </w:p>
    <w:p w14:paraId="791602B3" w14:textId="77777777" w:rsidR="00FC3B63" w:rsidRPr="00FF4B43" w:rsidRDefault="00FC3B63" w:rsidP="00FC3B63">
      <w:pPr>
        <w:pStyle w:val="Akapitzlist"/>
        <w:spacing w:before="0" w:after="0" w:line="240" w:lineRule="auto"/>
        <w:ind w:left="425" w:right="28"/>
        <w:jc w:val="both"/>
        <w:rPr>
          <w:rFonts w:cstheme="minorHAnsi"/>
          <w:color w:val="000000" w:themeColor="text1"/>
          <w:sz w:val="22"/>
          <w:szCs w:val="22"/>
        </w:rPr>
      </w:pPr>
    </w:p>
    <w:p w14:paraId="39071CBF" w14:textId="03278066"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bCs/>
          <w:i/>
          <w:iCs/>
          <w:color w:val="000000" w:themeColor="text1"/>
          <w:sz w:val="22"/>
          <w:szCs w:val="22"/>
        </w:rPr>
      </w:pPr>
      <w:r w:rsidRPr="00FF4B43">
        <w:rPr>
          <w:rFonts w:cstheme="minorHAnsi"/>
          <w:b/>
          <w:bCs/>
          <w:color w:val="000000" w:themeColor="text1"/>
          <w:sz w:val="22"/>
          <w:szCs w:val="22"/>
        </w:rPr>
        <w:t>III. OPIS PRZEDMIOTU ZAM</w:t>
      </w:r>
      <w:r w:rsidR="00DA29A3" w:rsidRPr="00FF4B43">
        <w:rPr>
          <w:rFonts w:cstheme="minorHAnsi"/>
          <w:b/>
          <w:bCs/>
          <w:color w:val="000000" w:themeColor="text1"/>
          <w:sz w:val="22"/>
          <w:szCs w:val="22"/>
        </w:rPr>
        <w:t>Ó</w:t>
      </w:r>
      <w:r w:rsidRPr="00FF4B43">
        <w:rPr>
          <w:rFonts w:cstheme="minorHAnsi"/>
          <w:b/>
          <w:bCs/>
          <w:color w:val="000000" w:themeColor="text1"/>
          <w:sz w:val="22"/>
          <w:szCs w:val="22"/>
        </w:rPr>
        <w:t>WIENIA</w:t>
      </w:r>
    </w:p>
    <w:p w14:paraId="6732995E" w14:textId="77777777" w:rsidR="00581F2F" w:rsidRPr="00FF4B4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FF4B43" w:rsidRDefault="006B3A9F" w:rsidP="008F0D4A">
      <w:pPr>
        <w:pStyle w:val="Akapitzlist"/>
        <w:numPr>
          <w:ilvl w:val="0"/>
          <w:numId w:val="43"/>
        </w:numPr>
        <w:spacing w:before="0" w:after="0" w:line="240" w:lineRule="auto"/>
        <w:ind w:left="284" w:hanging="284"/>
        <w:jc w:val="both"/>
        <w:rPr>
          <w:rFonts w:cstheme="minorHAnsi"/>
          <w:b/>
          <w:color w:val="000000" w:themeColor="text1"/>
          <w:sz w:val="22"/>
          <w:szCs w:val="22"/>
        </w:rPr>
      </w:pPr>
      <w:r w:rsidRPr="00FF4B43">
        <w:rPr>
          <w:rFonts w:cstheme="minorHAnsi"/>
          <w:b/>
          <w:color w:val="000000" w:themeColor="text1"/>
          <w:sz w:val="22"/>
          <w:szCs w:val="22"/>
        </w:rPr>
        <w:t>Nazwa zamówienia:</w:t>
      </w:r>
    </w:p>
    <w:p w14:paraId="6D35E571" w14:textId="77777777" w:rsidR="00656682" w:rsidRPr="00656682" w:rsidRDefault="00656682" w:rsidP="00656682">
      <w:pPr>
        <w:pStyle w:val="Akapitzlist"/>
        <w:spacing w:before="0" w:after="0" w:line="240" w:lineRule="auto"/>
        <w:ind w:left="284"/>
        <w:jc w:val="both"/>
        <w:rPr>
          <w:rFonts w:cstheme="minorHAnsi"/>
          <w:b/>
          <w:bCs/>
          <w:color w:val="000000" w:themeColor="text1"/>
          <w:sz w:val="22"/>
          <w:szCs w:val="22"/>
        </w:rPr>
      </w:pPr>
      <w:r w:rsidRPr="00656682">
        <w:rPr>
          <w:rFonts w:ascii="Calibri" w:hAnsi="Calibri" w:cs="Arial"/>
          <w:i/>
          <w:iCs/>
          <w:color w:val="000000"/>
          <w:sz w:val="24"/>
          <w:szCs w:val="24"/>
        </w:rPr>
        <w:t>„Modernizacja Orlika w Lubięcinie”</w:t>
      </w:r>
    </w:p>
    <w:p w14:paraId="05E59DC7" w14:textId="4DEF37A0" w:rsidR="00B16ABA" w:rsidRPr="00FF4B43" w:rsidRDefault="00B16ABA" w:rsidP="008F0D4A">
      <w:pPr>
        <w:pStyle w:val="Akapitzlist"/>
        <w:numPr>
          <w:ilvl w:val="0"/>
          <w:numId w:val="43"/>
        </w:numPr>
        <w:spacing w:before="0" w:after="0" w:line="240" w:lineRule="auto"/>
        <w:ind w:left="284" w:hanging="284"/>
        <w:jc w:val="both"/>
        <w:rPr>
          <w:rFonts w:cstheme="minorHAnsi"/>
          <w:b/>
          <w:bCs/>
          <w:color w:val="000000" w:themeColor="text1"/>
          <w:sz w:val="22"/>
          <w:szCs w:val="22"/>
        </w:rPr>
      </w:pPr>
      <w:r w:rsidRPr="00FF4B43">
        <w:rPr>
          <w:rFonts w:cstheme="minorHAnsi"/>
          <w:b/>
          <w:bCs/>
          <w:color w:val="000000" w:themeColor="text1"/>
          <w:sz w:val="22"/>
          <w:szCs w:val="22"/>
        </w:rPr>
        <w:t>Opis przedmiotu zamówienia</w:t>
      </w:r>
    </w:p>
    <w:p w14:paraId="3FD23590" w14:textId="77777777" w:rsidR="00BA1F24" w:rsidRPr="00E314F5" w:rsidRDefault="00BA1F24" w:rsidP="006646DE">
      <w:pPr>
        <w:pStyle w:val="Akapitzlist"/>
        <w:numPr>
          <w:ilvl w:val="0"/>
          <w:numId w:val="95"/>
        </w:numPr>
        <w:spacing w:before="0" w:after="0" w:line="240" w:lineRule="auto"/>
        <w:jc w:val="both"/>
        <w:rPr>
          <w:rFonts w:cstheme="minorHAnsi"/>
          <w:color w:val="000000" w:themeColor="text1"/>
          <w:sz w:val="22"/>
          <w:szCs w:val="22"/>
        </w:rPr>
      </w:pPr>
      <w:r w:rsidRPr="00E314F5">
        <w:rPr>
          <w:rFonts w:cstheme="minorHAnsi"/>
          <w:color w:val="000000" w:themeColor="text1"/>
          <w:sz w:val="22"/>
          <w:szCs w:val="22"/>
        </w:rPr>
        <w:t>Przedmiotem zamówienia jest:</w:t>
      </w:r>
    </w:p>
    <w:p w14:paraId="0E623212" w14:textId="77777777" w:rsidR="00656682" w:rsidRPr="00656682" w:rsidRDefault="00656682" w:rsidP="00291401">
      <w:pPr>
        <w:pStyle w:val="Akapitzlist"/>
        <w:numPr>
          <w:ilvl w:val="0"/>
          <w:numId w:val="96"/>
        </w:numPr>
        <w:spacing w:before="0" w:after="0" w:line="240" w:lineRule="auto"/>
        <w:jc w:val="both"/>
        <w:rPr>
          <w:rFonts w:cstheme="minorHAnsi"/>
          <w:b/>
          <w:bCs/>
          <w:color w:val="000000" w:themeColor="text1"/>
          <w:sz w:val="22"/>
          <w:szCs w:val="22"/>
        </w:rPr>
      </w:pPr>
      <w:r w:rsidRPr="00656682">
        <w:rPr>
          <w:rFonts w:cstheme="minorHAnsi"/>
          <w:color w:val="000000" w:themeColor="text1"/>
          <w:sz w:val="22"/>
          <w:szCs w:val="22"/>
        </w:rPr>
        <w:t>remont boisk wielofunkcyjnych o nawierzchni poliuretanowej i z trawy syntetycznej usytuowanych na działce nr: 511/2 w m. Lubięcin w gminie Nowa Sól.</w:t>
      </w:r>
    </w:p>
    <w:p w14:paraId="442CC889" w14:textId="6F943FCB" w:rsidR="005C11B4" w:rsidRPr="005C11B4" w:rsidRDefault="001D5749" w:rsidP="005C11B4">
      <w:pPr>
        <w:pStyle w:val="Akapitzlist"/>
        <w:numPr>
          <w:ilvl w:val="0"/>
          <w:numId w:val="95"/>
        </w:numPr>
        <w:spacing w:before="0" w:after="0" w:line="240" w:lineRule="auto"/>
        <w:jc w:val="both"/>
        <w:rPr>
          <w:rFonts w:cstheme="minorHAnsi"/>
          <w:color w:val="000000" w:themeColor="text1"/>
          <w:sz w:val="22"/>
          <w:szCs w:val="22"/>
        </w:rPr>
      </w:pPr>
      <w:r w:rsidRPr="00E314F5">
        <w:rPr>
          <w:rFonts w:cstheme="minorHAnsi"/>
          <w:color w:val="000000" w:themeColor="text1"/>
          <w:sz w:val="22"/>
          <w:szCs w:val="22"/>
        </w:rPr>
        <w:t>Zakres przedmiotu umowy obejmuje m.in. wykonanie poniższych robót:</w:t>
      </w:r>
    </w:p>
    <w:p w14:paraId="0516086A" w14:textId="4ED47040"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demontaż i montaż zamontowanych zestawów do koszykówki (tuleje do siatkówki do ewentualnej re-</w:t>
      </w:r>
      <w:proofErr w:type="spellStart"/>
      <w:r w:rsidRPr="005C11B4">
        <w:rPr>
          <w:rFonts w:cstheme="minorHAnsi"/>
          <w:color w:val="000000" w:themeColor="text1"/>
          <w:sz w:val="22"/>
          <w:szCs w:val="22"/>
        </w:rPr>
        <w:t>gulacji</w:t>
      </w:r>
      <w:proofErr w:type="spellEnd"/>
      <w:r w:rsidRPr="005C11B4">
        <w:rPr>
          <w:rFonts w:cstheme="minorHAnsi"/>
          <w:color w:val="000000" w:themeColor="text1"/>
          <w:sz w:val="22"/>
          <w:szCs w:val="22"/>
        </w:rPr>
        <w:t xml:space="preserve">), </w:t>
      </w:r>
    </w:p>
    <w:p w14:paraId="394D796A" w14:textId="14F76452"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 xml:space="preserve">demontaż i montaż zamontowanych słupków oraz siatki do tenisa ziemnego, </w:t>
      </w:r>
    </w:p>
    <w:p w14:paraId="6C37A61B" w14:textId="60996610"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 xml:space="preserve">demontaż i montaż zamontowanych bramek do piłki nożnej, </w:t>
      </w:r>
    </w:p>
    <w:p w14:paraId="2DEC4867" w14:textId="32E89CAB"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rozbiór</w:t>
      </w:r>
      <w:r>
        <w:rPr>
          <w:rFonts w:cstheme="minorHAnsi"/>
          <w:color w:val="000000" w:themeColor="text1"/>
          <w:sz w:val="22"/>
          <w:szCs w:val="22"/>
        </w:rPr>
        <w:t>ka</w:t>
      </w:r>
      <w:r w:rsidRPr="005C11B4">
        <w:rPr>
          <w:rFonts w:cstheme="minorHAnsi"/>
          <w:color w:val="000000" w:themeColor="text1"/>
          <w:sz w:val="22"/>
          <w:szCs w:val="22"/>
        </w:rPr>
        <w:t xml:space="preserve"> i utylizacj</w:t>
      </w:r>
      <w:r>
        <w:rPr>
          <w:rFonts w:cstheme="minorHAnsi"/>
          <w:color w:val="000000" w:themeColor="text1"/>
          <w:sz w:val="22"/>
          <w:szCs w:val="22"/>
        </w:rPr>
        <w:t>a</w:t>
      </w:r>
      <w:r w:rsidRPr="005C11B4">
        <w:rPr>
          <w:rFonts w:cstheme="minorHAnsi"/>
          <w:color w:val="000000" w:themeColor="text1"/>
          <w:sz w:val="22"/>
          <w:szCs w:val="22"/>
        </w:rPr>
        <w:t xml:space="preserve"> nawierzchni poliuretanowej wraz z warstwą podkładową ET, </w:t>
      </w:r>
    </w:p>
    <w:p w14:paraId="5CA27527" w14:textId="4EC48864"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rozbiór</w:t>
      </w:r>
      <w:r>
        <w:rPr>
          <w:rFonts w:cstheme="minorHAnsi"/>
          <w:color w:val="000000" w:themeColor="text1"/>
          <w:sz w:val="22"/>
          <w:szCs w:val="22"/>
        </w:rPr>
        <w:t>ka</w:t>
      </w:r>
      <w:r w:rsidRPr="005C11B4">
        <w:rPr>
          <w:rFonts w:cstheme="minorHAnsi"/>
          <w:color w:val="000000" w:themeColor="text1"/>
          <w:sz w:val="22"/>
          <w:szCs w:val="22"/>
        </w:rPr>
        <w:t xml:space="preserve"> i utylizacj</w:t>
      </w:r>
      <w:r>
        <w:rPr>
          <w:rFonts w:cstheme="minorHAnsi"/>
          <w:color w:val="000000" w:themeColor="text1"/>
          <w:sz w:val="22"/>
          <w:szCs w:val="22"/>
        </w:rPr>
        <w:t>a</w:t>
      </w:r>
      <w:r w:rsidRPr="005C11B4">
        <w:rPr>
          <w:rFonts w:cstheme="minorHAnsi"/>
          <w:color w:val="000000" w:themeColor="text1"/>
          <w:sz w:val="22"/>
          <w:szCs w:val="22"/>
        </w:rPr>
        <w:t xml:space="preserve"> nawierzchni z przepuszczalnej trawy syntetycznej, </w:t>
      </w:r>
    </w:p>
    <w:p w14:paraId="5F753BEC" w14:textId="0187C852"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wykonani</w:t>
      </w:r>
      <w:r>
        <w:rPr>
          <w:rFonts w:cstheme="minorHAnsi"/>
          <w:color w:val="000000" w:themeColor="text1"/>
          <w:sz w:val="22"/>
          <w:szCs w:val="22"/>
        </w:rPr>
        <w:t>e</w:t>
      </w:r>
      <w:r w:rsidRPr="005C11B4">
        <w:rPr>
          <w:rFonts w:cstheme="minorHAnsi"/>
          <w:color w:val="000000" w:themeColor="text1"/>
          <w:sz w:val="22"/>
          <w:szCs w:val="22"/>
        </w:rPr>
        <w:t xml:space="preserve"> częściowej podbudowy wraz z </w:t>
      </w:r>
      <w:proofErr w:type="spellStart"/>
      <w:r w:rsidRPr="005C11B4">
        <w:rPr>
          <w:rFonts w:cstheme="minorHAnsi"/>
          <w:color w:val="000000" w:themeColor="text1"/>
          <w:sz w:val="22"/>
          <w:szCs w:val="22"/>
        </w:rPr>
        <w:t>profilacją</w:t>
      </w:r>
      <w:proofErr w:type="spellEnd"/>
      <w:r w:rsidRPr="005C11B4">
        <w:rPr>
          <w:rFonts w:cstheme="minorHAnsi"/>
          <w:color w:val="000000" w:themeColor="text1"/>
          <w:sz w:val="22"/>
          <w:szCs w:val="22"/>
        </w:rPr>
        <w:t xml:space="preserve"> i zagęszczeniem, </w:t>
      </w:r>
    </w:p>
    <w:p w14:paraId="2F88B603" w14:textId="77777777"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 xml:space="preserve">wykonanie nawierzchni poliuretanowej i ułożenia nawierzchni z przepuszczalnej trawy syntetycznej wraz z odtworzeniem linii, </w:t>
      </w:r>
    </w:p>
    <w:p w14:paraId="2ABB4C6F" w14:textId="0AE8882C" w:rsidR="005C11B4" w:rsidRPr="005C11B4" w:rsidRDefault="005C11B4" w:rsidP="005C11B4">
      <w:pPr>
        <w:pStyle w:val="Akapitzlist"/>
        <w:numPr>
          <w:ilvl w:val="0"/>
          <w:numId w:val="105"/>
        </w:numPr>
        <w:spacing w:after="0"/>
        <w:jc w:val="both"/>
        <w:rPr>
          <w:rFonts w:cstheme="minorHAnsi"/>
          <w:color w:val="000000" w:themeColor="text1"/>
          <w:sz w:val="22"/>
          <w:szCs w:val="22"/>
        </w:rPr>
      </w:pPr>
      <w:r w:rsidRPr="005C11B4">
        <w:rPr>
          <w:rFonts w:cstheme="minorHAnsi"/>
          <w:color w:val="000000" w:themeColor="text1"/>
          <w:sz w:val="22"/>
          <w:szCs w:val="22"/>
        </w:rPr>
        <w:t>regulacj</w:t>
      </w:r>
      <w:r>
        <w:rPr>
          <w:rFonts w:cstheme="minorHAnsi"/>
          <w:color w:val="000000" w:themeColor="text1"/>
          <w:sz w:val="22"/>
          <w:szCs w:val="22"/>
        </w:rPr>
        <w:t>a</w:t>
      </w:r>
      <w:r w:rsidRPr="005C11B4">
        <w:rPr>
          <w:rFonts w:cstheme="minorHAnsi"/>
          <w:color w:val="000000" w:themeColor="text1"/>
          <w:sz w:val="22"/>
          <w:szCs w:val="22"/>
        </w:rPr>
        <w:t xml:space="preserve"> i modernizacj</w:t>
      </w:r>
      <w:r>
        <w:rPr>
          <w:rFonts w:cstheme="minorHAnsi"/>
          <w:color w:val="000000" w:themeColor="text1"/>
          <w:sz w:val="22"/>
          <w:szCs w:val="22"/>
        </w:rPr>
        <w:t>a</w:t>
      </w:r>
      <w:r w:rsidRPr="005C11B4">
        <w:rPr>
          <w:rFonts w:cstheme="minorHAnsi"/>
          <w:color w:val="000000" w:themeColor="text1"/>
          <w:sz w:val="22"/>
          <w:szCs w:val="22"/>
        </w:rPr>
        <w:t xml:space="preserve"> istniejącego odwodnienia liniowego, </w:t>
      </w:r>
    </w:p>
    <w:p w14:paraId="6E7012C4" w14:textId="296D1BAC" w:rsidR="005C11B4" w:rsidRPr="005C11B4" w:rsidRDefault="005C11B4" w:rsidP="005C11B4">
      <w:pPr>
        <w:pStyle w:val="Akapitzlist"/>
        <w:numPr>
          <w:ilvl w:val="0"/>
          <w:numId w:val="105"/>
        </w:numPr>
        <w:jc w:val="both"/>
        <w:rPr>
          <w:rFonts w:cstheme="minorHAnsi"/>
          <w:color w:val="000000" w:themeColor="text1"/>
          <w:sz w:val="22"/>
          <w:szCs w:val="22"/>
        </w:rPr>
      </w:pPr>
      <w:r w:rsidRPr="005C11B4">
        <w:rPr>
          <w:rFonts w:cstheme="minorHAnsi"/>
          <w:color w:val="000000" w:themeColor="text1"/>
          <w:sz w:val="22"/>
          <w:szCs w:val="22"/>
        </w:rPr>
        <w:lastRenderedPageBreak/>
        <w:t>miejscow</w:t>
      </w:r>
      <w:r>
        <w:rPr>
          <w:rFonts w:cstheme="minorHAnsi"/>
          <w:color w:val="000000" w:themeColor="text1"/>
          <w:sz w:val="22"/>
          <w:szCs w:val="22"/>
        </w:rPr>
        <w:t>a</w:t>
      </w:r>
      <w:r w:rsidRPr="005C11B4">
        <w:rPr>
          <w:rFonts w:cstheme="minorHAnsi"/>
          <w:color w:val="000000" w:themeColor="text1"/>
          <w:sz w:val="22"/>
          <w:szCs w:val="22"/>
        </w:rPr>
        <w:t xml:space="preserve"> napraw</w:t>
      </w:r>
      <w:r>
        <w:rPr>
          <w:rFonts w:cstheme="minorHAnsi"/>
          <w:color w:val="000000" w:themeColor="text1"/>
          <w:sz w:val="22"/>
          <w:szCs w:val="22"/>
        </w:rPr>
        <w:t>a</w:t>
      </w:r>
      <w:r w:rsidRPr="005C11B4">
        <w:rPr>
          <w:rFonts w:cstheme="minorHAnsi"/>
          <w:color w:val="000000" w:themeColor="text1"/>
          <w:sz w:val="22"/>
          <w:szCs w:val="22"/>
        </w:rPr>
        <w:t xml:space="preserve"> obrzeży betonowych, </w:t>
      </w:r>
    </w:p>
    <w:p w14:paraId="6135BBF5" w14:textId="3779114B" w:rsidR="0040604B" w:rsidRDefault="005C11B4" w:rsidP="00656682">
      <w:pPr>
        <w:pStyle w:val="Akapitzlist"/>
        <w:numPr>
          <w:ilvl w:val="0"/>
          <w:numId w:val="105"/>
        </w:numPr>
        <w:spacing w:before="0" w:after="0" w:line="240" w:lineRule="auto"/>
        <w:jc w:val="both"/>
        <w:rPr>
          <w:rFonts w:cstheme="minorHAnsi"/>
          <w:color w:val="000000" w:themeColor="text1"/>
          <w:sz w:val="22"/>
          <w:szCs w:val="22"/>
        </w:rPr>
      </w:pPr>
      <w:r>
        <w:rPr>
          <w:rFonts w:cstheme="minorHAnsi"/>
          <w:color w:val="000000" w:themeColor="text1"/>
          <w:sz w:val="22"/>
          <w:szCs w:val="22"/>
        </w:rPr>
        <w:t xml:space="preserve">demontaż istniejącej siatki polipropylenowej, pionizowaniu słupów oraz zakupie i montażu nowej siatki na </w:t>
      </w:r>
      <w:proofErr w:type="spellStart"/>
      <w:r>
        <w:rPr>
          <w:rFonts w:cstheme="minorHAnsi"/>
          <w:color w:val="000000" w:themeColor="text1"/>
          <w:sz w:val="22"/>
          <w:szCs w:val="22"/>
        </w:rPr>
        <w:t>piłkochwytach</w:t>
      </w:r>
      <w:proofErr w:type="spellEnd"/>
    </w:p>
    <w:p w14:paraId="4E3DF5BA" w14:textId="22940BA9" w:rsidR="005C11B4" w:rsidRDefault="005C11B4" w:rsidP="00656682">
      <w:pPr>
        <w:pStyle w:val="Akapitzlist"/>
        <w:numPr>
          <w:ilvl w:val="0"/>
          <w:numId w:val="105"/>
        </w:numPr>
        <w:spacing w:before="0" w:after="0" w:line="240" w:lineRule="auto"/>
        <w:jc w:val="both"/>
        <w:rPr>
          <w:rFonts w:cstheme="minorHAnsi"/>
          <w:color w:val="000000" w:themeColor="text1"/>
          <w:sz w:val="22"/>
          <w:szCs w:val="22"/>
        </w:rPr>
      </w:pPr>
      <w:r>
        <w:rPr>
          <w:rFonts w:cstheme="minorHAnsi"/>
          <w:color w:val="000000" w:themeColor="text1"/>
          <w:sz w:val="22"/>
          <w:szCs w:val="22"/>
        </w:rPr>
        <w:t xml:space="preserve">modernizacja istniejących furtek wejściowych oraz bram wjazdowych </w:t>
      </w:r>
    </w:p>
    <w:p w14:paraId="31D904E8" w14:textId="4793C746" w:rsidR="005C11B4" w:rsidRDefault="005C11B4" w:rsidP="00656682">
      <w:pPr>
        <w:pStyle w:val="Akapitzlist"/>
        <w:numPr>
          <w:ilvl w:val="0"/>
          <w:numId w:val="105"/>
        </w:numPr>
        <w:spacing w:before="0" w:after="0" w:line="240" w:lineRule="auto"/>
        <w:jc w:val="both"/>
        <w:rPr>
          <w:rFonts w:cstheme="minorHAnsi"/>
          <w:color w:val="000000" w:themeColor="text1"/>
          <w:sz w:val="22"/>
          <w:szCs w:val="22"/>
        </w:rPr>
      </w:pPr>
      <w:r>
        <w:rPr>
          <w:rFonts w:cstheme="minorHAnsi"/>
          <w:color w:val="000000" w:themeColor="text1"/>
          <w:sz w:val="22"/>
          <w:szCs w:val="22"/>
        </w:rPr>
        <w:t>modernizacja nawierzchni z kostki betonowej (komunikacja)</w:t>
      </w:r>
    </w:p>
    <w:p w14:paraId="799C5100" w14:textId="0B50A57F" w:rsidR="005C11B4" w:rsidRPr="00E314F5" w:rsidRDefault="005C11B4" w:rsidP="00656682">
      <w:pPr>
        <w:pStyle w:val="Akapitzlist"/>
        <w:numPr>
          <w:ilvl w:val="0"/>
          <w:numId w:val="105"/>
        </w:numPr>
        <w:spacing w:before="0" w:after="0" w:line="240" w:lineRule="auto"/>
        <w:jc w:val="both"/>
        <w:rPr>
          <w:rFonts w:cstheme="minorHAnsi"/>
          <w:color w:val="000000" w:themeColor="text1"/>
          <w:sz w:val="22"/>
          <w:szCs w:val="22"/>
        </w:rPr>
      </w:pPr>
      <w:r>
        <w:rPr>
          <w:rFonts w:cstheme="minorHAnsi"/>
          <w:color w:val="000000" w:themeColor="text1"/>
          <w:sz w:val="22"/>
          <w:szCs w:val="22"/>
        </w:rPr>
        <w:t xml:space="preserve">demontaż i zakupie nowej szafki elektrycznej </w:t>
      </w:r>
    </w:p>
    <w:p w14:paraId="04B63A22" w14:textId="6CAE810A" w:rsidR="00274018" w:rsidRPr="00D321EC" w:rsidRDefault="00274018" w:rsidP="00900B69">
      <w:pPr>
        <w:pStyle w:val="Akapitzlist"/>
        <w:numPr>
          <w:ilvl w:val="0"/>
          <w:numId w:val="105"/>
        </w:numPr>
        <w:spacing w:before="0" w:after="0" w:line="240" w:lineRule="auto"/>
        <w:jc w:val="both"/>
        <w:rPr>
          <w:rFonts w:cstheme="minorHAnsi"/>
          <w:color w:val="000000" w:themeColor="text1"/>
          <w:sz w:val="22"/>
          <w:szCs w:val="22"/>
        </w:rPr>
      </w:pPr>
      <w:r w:rsidRPr="00274018">
        <w:rPr>
          <w:rFonts w:cstheme="minorHAnsi"/>
          <w:color w:val="000000" w:themeColor="text1"/>
          <w:sz w:val="22"/>
          <w:szCs w:val="22"/>
        </w:rPr>
        <w:t>montaż tablic</w:t>
      </w:r>
      <w:r w:rsidR="00161CD1">
        <w:rPr>
          <w:rFonts w:cstheme="minorHAnsi"/>
          <w:color w:val="000000" w:themeColor="text1"/>
          <w:sz w:val="22"/>
          <w:szCs w:val="22"/>
        </w:rPr>
        <w:t>y</w:t>
      </w:r>
      <w:r w:rsidRPr="00274018">
        <w:rPr>
          <w:rFonts w:cstheme="minorHAnsi"/>
          <w:color w:val="000000" w:themeColor="text1"/>
          <w:sz w:val="22"/>
          <w:szCs w:val="22"/>
        </w:rPr>
        <w:t xml:space="preserve"> informacyjn</w:t>
      </w:r>
      <w:r w:rsidR="00161CD1">
        <w:rPr>
          <w:rFonts w:cstheme="minorHAnsi"/>
          <w:color w:val="000000" w:themeColor="text1"/>
          <w:sz w:val="22"/>
          <w:szCs w:val="22"/>
        </w:rPr>
        <w:t>ej</w:t>
      </w:r>
      <w:r w:rsidRPr="00274018">
        <w:rPr>
          <w:rFonts w:cstheme="minorHAnsi"/>
          <w:color w:val="000000" w:themeColor="text1"/>
          <w:sz w:val="22"/>
          <w:szCs w:val="22"/>
        </w:rPr>
        <w:t xml:space="preserve"> (projekt tablicy do uzgodnienia z zamawiającym)</w:t>
      </w:r>
    </w:p>
    <w:p w14:paraId="11ED94E3" w14:textId="7DAA8EED" w:rsidR="00554547" w:rsidRPr="00944785" w:rsidRDefault="00900B69" w:rsidP="009D021E">
      <w:pPr>
        <w:pStyle w:val="Akapitzlist"/>
        <w:spacing w:before="0" w:after="0" w:line="240" w:lineRule="auto"/>
        <w:ind w:left="1004"/>
        <w:jc w:val="both"/>
        <w:rPr>
          <w:rFonts w:ascii="Calibri" w:hAnsi="Calibri" w:cs="Calibri"/>
          <w:sz w:val="22"/>
          <w:szCs w:val="22"/>
        </w:rPr>
      </w:pPr>
      <w:r w:rsidRPr="00944785">
        <w:rPr>
          <w:rFonts w:ascii="Calibri" w:hAnsi="Calibri" w:cs="Calibri"/>
          <w:sz w:val="22"/>
          <w:szCs w:val="22"/>
        </w:rPr>
        <w:t>Prace należy wykonać zgodnie z dołączoną przez Zamawiającego dokumentacją projektową</w:t>
      </w:r>
      <w:r w:rsidR="00944785" w:rsidRPr="00944785">
        <w:rPr>
          <w:rFonts w:ascii="Calibri" w:hAnsi="Calibri" w:cs="Calibri"/>
          <w:sz w:val="22"/>
          <w:szCs w:val="22"/>
        </w:rPr>
        <w:t>.</w:t>
      </w:r>
    </w:p>
    <w:p w14:paraId="6B0E7F29" w14:textId="26249C02" w:rsidR="00A45738" w:rsidRPr="007A6999" w:rsidRDefault="00A45738" w:rsidP="007A6999">
      <w:pPr>
        <w:pStyle w:val="Akapitzlist"/>
        <w:numPr>
          <w:ilvl w:val="0"/>
          <w:numId w:val="43"/>
        </w:numPr>
        <w:spacing w:before="0" w:after="0" w:line="240" w:lineRule="auto"/>
        <w:ind w:left="567"/>
        <w:jc w:val="both"/>
        <w:rPr>
          <w:rFonts w:ascii="Calibri" w:hAnsi="Calibri" w:cs="Calibri"/>
          <w:color w:val="EE0000"/>
          <w:sz w:val="22"/>
          <w:szCs w:val="22"/>
        </w:rPr>
      </w:pPr>
      <w:r>
        <w:rPr>
          <w:rFonts w:ascii="Calibri" w:hAnsi="Calibri" w:cs="Calibri"/>
          <w:sz w:val="22"/>
          <w:szCs w:val="22"/>
        </w:rPr>
        <w:t>Wykonawca zobowiązany jest zastosować materiały zgodn</w:t>
      </w:r>
      <w:r w:rsidR="007A6999">
        <w:rPr>
          <w:rFonts w:ascii="Calibri" w:hAnsi="Calibri" w:cs="Calibri"/>
          <w:sz w:val="22"/>
          <w:szCs w:val="22"/>
        </w:rPr>
        <w:t>e</w:t>
      </w:r>
      <w:r>
        <w:rPr>
          <w:rFonts w:ascii="Calibri" w:hAnsi="Calibri" w:cs="Calibri"/>
          <w:sz w:val="22"/>
          <w:szCs w:val="22"/>
        </w:rPr>
        <w:t xml:space="preserve"> ze specyfikacją wymaganą przez </w:t>
      </w:r>
      <w:r w:rsidR="002801B6">
        <w:rPr>
          <w:rFonts w:ascii="Calibri" w:hAnsi="Calibri" w:cs="Calibri"/>
          <w:sz w:val="22"/>
          <w:szCs w:val="22"/>
        </w:rPr>
        <w:t>Zamawiającego</w:t>
      </w:r>
      <w:r>
        <w:rPr>
          <w:rFonts w:ascii="Calibri" w:hAnsi="Calibri" w:cs="Calibri"/>
          <w:sz w:val="22"/>
          <w:szCs w:val="22"/>
        </w:rPr>
        <w:t xml:space="preserve"> oraz dokonać wszelkich badań i dostarczyć niezbędne certyfikaty produktów zgodnie z wymaganiami zawartymi w dokumentacji projektowej – w tym w STWIORB. W szczególności dotyczące nawierzchni boisk (nawierzchnia poliuretanowa</w:t>
      </w:r>
      <w:r w:rsidR="007A6999">
        <w:rPr>
          <w:rFonts w:ascii="Calibri" w:hAnsi="Calibri" w:cs="Calibri"/>
          <w:sz w:val="22"/>
          <w:szCs w:val="22"/>
        </w:rPr>
        <w:t xml:space="preserve">, trawa syntetyczna). </w:t>
      </w:r>
    </w:p>
    <w:p w14:paraId="68F47EE2" w14:textId="06B4934D" w:rsidR="002476C1" w:rsidRPr="002661C3" w:rsidRDefault="002661C3" w:rsidP="002661C3">
      <w:pPr>
        <w:spacing w:before="0" w:after="0" w:line="240" w:lineRule="auto"/>
        <w:jc w:val="both"/>
        <w:rPr>
          <w:rFonts w:cstheme="minorHAnsi"/>
          <w:color w:val="000000" w:themeColor="text1"/>
          <w:sz w:val="22"/>
          <w:szCs w:val="22"/>
        </w:rPr>
      </w:pPr>
      <w:r>
        <w:rPr>
          <w:rFonts w:cstheme="minorHAnsi"/>
          <w:color w:val="000000" w:themeColor="text1"/>
          <w:sz w:val="22"/>
          <w:szCs w:val="22"/>
        </w:rPr>
        <w:t>Kolejność wykonywania poszczególnych etapów prac należy ustalać z Zamawiającym oraz Inspektorem Nadzoru.</w:t>
      </w:r>
    </w:p>
    <w:p w14:paraId="47E06982" w14:textId="73DF9CDB" w:rsidR="00A2392D" w:rsidRPr="00FF4B4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FF4B43">
        <w:rPr>
          <w:rFonts w:cstheme="minorHAnsi"/>
          <w:b/>
          <w:color w:val="000000" w:themeColor="text1"/>
          <w:sz w:val="22"/>
          <w:szCs w:val="22"/>
        </w:rPr>
        <w:t xml:space="preserve">Szczegółowy opis wykonania przedmiotu zamówienia zawiera dokumentacja </w:t>
      </w:r>
      <w:r w:rsidR="0053341F">
        <w:rPr>
          <w:rFonts w:cstheme="minorHAnsi"/>
          <w:b/>
          <w:color w:val="000000" w:themeColor="text1"/>
          <w:sz w:val="22"/>
          <w:szCs w:val="22"/>
        </w:rPr>
        <w:t>projektowa</w:t>
      </w:r>
      <w:r w:rsidRPr="00FF4B43">
        <w:rPr>
          <w:rFonts w:cstheme="minorHAnsi"/>
          <w:b/>
          <w:color w:val="000000" w:themeColor="text1"/>
          <w:sz w:val="22"/>
          <w:szCs w:val="22"/>
        </w:rPr>
        <w:t>, w skład której wchodz</w:t>
      </w:r>
      <w:r w:rsidR="00CA1740" w:rsidRPr="00FF4B43">
        <w:rPr>
          <w:rFonts w:cstheme="minorHAnsi"/>
          <w:b/>
          <w:color w:val="000000" w:themeColor="text1"/>
          <w:sz w:val="22"/>
          <w:szCs w:val="22"/>
        </w:rPr>
        <w:t>ą</w:t>
      </w:r>
      <w:r w:rsidR="005F365E" w:rsidRPr="00FF4B43">
        <w:rPr>
          <w:rFonts w:cstheme="minorHAnsi"/>
          <w:b/>
          <w:color w:val="000000" w:themeColor="text1"/>
          <w:sz w:val="22"/>
          <w:szCs w:val="22"/>
        </w:rPr>
        <w:t>:</w:t>
      </w:r>
      <w:r w:rsidRPr="00FF4B43">
        <w:rPr>
          <w:rFonts w:cstheme="minorHAnsi"/>
          <w:b/>
          <w:color w:val="000000" w:themeColor="text1"/>
          <w:sz w:val="22"/>
          <w:szCs w:val="22"/>
        </w:rPr>
        <w:t xml:space="preserve"> projekt </w:t>
      </w:r>
      <w:r w:rsidR="0053341F">
        <w:rPr>
          <w:rFonts w:cstheme="minorHAnsi"/>
          <w:b/>
          <w:color w:val="000000" w:themeColor="text1"/>
          <w:sz w:val="22"/>
          <w:szCs w:val="22"/>
        </w:rPr>
        <w:t>techniczny</w:t>
      </w:r>
      <w:r w:rsidR="00525E2B" w:rsidRPr="00FF4B43">
        <w:rPr>
          <w:rFonts w:cstheme="minorHAnsi"/>
          <w:b/>
          <w:color w:val="000000" w:themeColor="text1"/>
          <w:sz w:val="22"/>
          <w:szCs w:val="22"/>
        </w:rPr>
        <w:t>,</w:t>
      </w:r>
      <w:r w:rsidRPr="00FF4B43">
        <w:rPr>
          <w:rFonts w:cstheme="minorHAnsi"/>
          <w:b/>
          <w:color w:val="000000" w:themeColor="text1"/>
          <w:sz w:val="22"/>
          <w:szCs w:val="22"/>
        </w:rPr>
        <w:t xml:space="preserve"> Specyfikacja Techniczna Wykonania i Odbioru Robót Budowlanych (dalej </w:t>
      </w:r>
      <w:proofErr w:type="spellStart"/>
      <w:r w:rsidRPr="00FF4B43">
        <w:rPr>
          <w:rFonts w:cstheme="minorHAnsi"/>
          <w:b/>
          <w:color w:val="000000" w:themeColor="text1"/>
          <w:sz w:val="22"/>
          <w:szCs w:val="22"/>
        </w:rPr>
        <w:t>STWiOR</w:t>
      </w:r>
      <w:r w:rsidR="002801B6">
        <w:rPr>
          <w:rFonts w:cstheme="minorHAnsi"/>
          <w:b/>
          <w:color w:val="000000" w:themeColor="text1"/>
          <w:sz w:val="22"/>
          <w:szCs w:val="22"/>
        </w:rPr>
        <w:t>B</w:t>
      </w:r>
      <w:proofErr w:type="spellEnd"/>
      <w:r w:rsidRPr="00FF4B43">
        <w:rPr>
          <w:rFonts w:cstheme="minorHAnsi"/>
          <w:b/>
          <w:color w:val="000000" w:themeColor="text1"/>
          <w:sz w:val="22"/>
          <w:szCs w:val="22"/>
        </w:rPr>
        <w:t>)</w:t>
      </w:r>
      <w:r w:rsidR="00525E2B" w:rsidRPr="00FF4B43">
        <w:rPr>
          <w:rFonts w:cstheme="minorHAnsi"/>
          <w:b/>
          <w:color w:val="000000" w:themeColor="text1"/>
          <w:sz w:val="22"/>
          <w:szCs w:val="22"/>
        </w:rPr>
        <w:t xml:space="preserve"> oraz przedmiar robót</w:t>
      </w:r>
      <w:r w:rsidRPr="00FF4B43">
        <w:rPr>
          <w:rFonts w:cstheme="minorHAnsi"/>
          <w:b/>
          <w:color w:val="000000" w:themeColor="text1"/>
          <w:sz w:val="22"/>
          <w:szCs w:val="22"/>
        </w:rPr>
        <w:t>, które są załącznikami</w:t>
      </w:r>
      <w:r w:rsidR="00F534B9" w:rsidRPr="00FF4B43">
        <w:rPr>
          <w:rFonts w:cstheme="minorHAnsi"/>
          <w:b/>
          <w:color w:val="000000" w:themeColor="text1"/>
          <w:sz w:val="22"/>
          <w:szCs w:val="22"/>
        </w:rPr>
        <w:t xml:space="preserve"> </w:t>
      </w:r>
      <w:r w:rsidRPr="00FF4B43">
        <w:rPr>
          <w:rFonts w:cstheme="minorHAnsi"/>
          <w:b/>
          <w:color w:val="000000" w:themeColor="text1"/>
          <w:sz w:val="22"/>
          <w:szCs w:val="22"/>
        </w:rPr>
        <w:t>do niniejszej SWZ.</w:t>
      </w:r>
    </w:p>
    <w:p w14:paraId="04891421" w14:textId="3AAD428B" w:rsidR="00274018" w:rsidRDefault="0053341F" w:rsidP="007A6999">
      <w:pPr>
        <w:pStyle w:val="Akapitzlist"/>
        <w:numPr>
          <w:ilvl w:val="0"/>
          <w:numId w:val="43"/>
        </w:numPr>
        <w:ind w:left="426"/>
        <w:rPr>
          <w:rFonts w:cstheme="minorHAnsi"/>
          <w:bCs/>
          <w:color w:val="000000" w:themeColor="text1"/>
          <w:sz w:val="22"/>
          <w:szCs w:val="22"/>
        </w:rPr>
      </w:pPr>
      <w:r w:rsidRPr="007A6999">
        <w:rPr>
          <w:rFonts w:cstheme="minorHAnsi"/>
          <w:bCs/>
          <w:color w:val="000000" w:themeColor="text1"/>
          <w:sz w:val="22"/>
          <w:szCs w:val="22"/>
        </w:rPr>
        <w:t>Przedmiot zamówienia jest dofinansowany ze środków Funduszu Rozwoju Kultury Fizycznej w ramach programu Modernizacji Kompleksów Sportowych „Moje Boisko – Orlik 2012” – Edycja 2025.</w:t>
      </w:r>
    </w:p>
    <w:p w14:paraId="44B5EE89" w14:textId="671E4975" w:rsidR="00257883" w:rsidRDefault="00257883" w:rsidP="007A6999">
      <w:pPr>
        <w:pStyle w:val="Akapitzlist"/>
        <w:numPr>
          <w:ilvl w:val="0"/>
          <w:numId w:val="43"/>
        </w:numPr>
        <w:ind w:left="426"/>
        <w:rPr>
          <w:rFonts w:cstheme="minorHAnsi"/>
          <w:bCs/>
          <w:color w:val="000000" w:themeColor="text1"/>
          <w:sz w:val="22"/>
          <w:szCs w:val="22"/>
        </w:rPr>
      </w:pPr>
      <w:r w:rsidRPr="00257883">
        <w:rPr>
          <w:rFonts w:cstheme="minorHAnsi"/>
          <w:bCs/>
          <w:color w:val="000000" w:themeColor="text1"/>
          <w:sz w:val="22"/>
          <w:szCs w:val="22"/>
        </w:rPr>
        <w:t>Podział wynagrodzenia na wydatki kwalifikowane i niekwalifikowane</w:t>
      </w:r>
      <w:r>
        <w:rPr>
          <w:rFonts w:cstheme="minorHAnsi"/>
          <w:bCs/>
          <w:color w:val="000000" w:themeColor="text1"/>
          <w:sz w:val="22"/>
          <w:szCs w:val="22"/>
        </w:rPr>
        <w:t>:</w:t>
      </w:r>
    </w:p>
    <w:p w14:paraId="12BD3BA7" w14:textId="5538B2FB"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1)</w:t>
      </w:r>
      <w:r w:rsidRPr="00257883">
        <w:t xml:space="preserve"> </w:t>
      </w:r>
      <w:r w:rsidRPr="00257883">
        <w:rPr>
          <w:rFonts w:cstheme="minorHAnsi"/>
          <w:bCs/>
          <w:color w:val="000000" w:themeColor="text1"/>
          <w:sz w:val="22"/>
          <w:szCs w:val="22"/>
        </w:rPr>
        <w:t>W związku z finansowaniem realizacji przedmiotu umowy ze środków zewnętrznych, w tym dofinansowania udzielonego w ramach programu „Moje Boisko – ORLIK 2012” – Edycja 2025, Wykonawca zobowiązany jest do wyodrębnienia w ramach wynagrodzenia za wykonanie przedmiotu umowy wartości robót i wydatków stanowiących:</w:t>
      </w:r>
    </w:p>
    <w:p w14:paraId="00A6312A" w14:textId="098AC257"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a) </w:t>
      </w:r>
      <w:r w:rsidRPr="00257883">
        <w:rPr>
          <w:rFonts w:cstheme="minorHAnsi"/>
          <w:bCs/>
          <w:color w:val="000000" w:themeColor="text1"/>
          <w:sz w:val="22"/>
          <w:szCs w:val="22"/>
        </w:rPr>
        <w:t>wydatki kwalifikowane do objęcia dofinansowaniem,</w:t>
      </w:r>
    </w:p>
    <w:p w14:paraId="02B8D448" w14:textId="4F6EBAB6"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b) </w:t>
      </w:r>
      <w:r w:rsidRPr="00257883">
        <w:rPr>
          <w:rFonts w:cstheme="minorHAnsi"/>
          <w:bCs/>
          <w:color w:val="000000" w:themeColor="text1"/>
          <w:sz w:val="22"/>
          <w:szCs w:val="22"/>
        </w:rPr>
        <w:t>wydatki niekwalifikowane, finansowane ze środków własnych Zamawiającego.</w:t>
      </w:r>
    </w:p>
    <w:p w14:paraId="07B46E3B" w14:textId="6308AC72"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2) </w:t>
      </w:r>
      <w:r w:rsidRPr="00257883">
        <w:rPr>
          <w:rFonts w:cstheme="minorHAnsi"/>
          <w:bCs/>
          <w:color w:val="000000" w:themeColor="text1"/>
          <w:sz w:val="22"/>
          <w:szCs w:val="22"/>
        </w:rPr>
        <w:t>Przed zawarciem umowy Wykonawca zobowiązany jest przedłożyć Zamawiającemu uproszczony kosztorys, sporządzon</w:t>
      </w:r>
      <w:r>
        <w:rPr>
          <w:rFonts w:cstheme="minorHAnsi"/>
          <w:bCs/>
          <w:color w:val="000000" w:themeColor="text1"/>
          <w:sz w:val="22"/>
          <w:szCs w:val="22"/>
        </w:rPr>
        <w:t>y</w:t>
      </w:r>
      <w:r w:rsidRPr="00257883">
        <w:rPr>
          <w:rFonts w:cstheme="minorHAnsi"/>
          <w:bCs/>
          <w:color w:val="000000" w:themeColor="text1"/>
          <w:sz w:val="22"/>
          <w:szCs w:val="22"/>
        </w:rPr>
        <w:t xml:space="preserve"> na podstawie dokumentacji projektowej, przedmiaru robót, opisu przedmiotu zamówienia oraz złożonej oferty, z wyodrębnieniem:</w:t>
      </w:r>
    </w:p>
    <w:p w14:paraId="2FF58285" w14:textId="0B5EFEB4"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a) </w:t>
      </w:r>
      <w:r w:rsidRPr="00257883">
        <w:rPr>
          <w:rFonts w:cstheme="minorHAnsi"/>
          <w:bCs/>
          <w:color w:val="000000" w:themeColor="text1"/>
          <w:sz w:val="22"/>
          <w:szCs w:val="22"/>
        </w:rPr>
        <w:t>poszczególnych rodzajów robót,</w:t>
      </w:r>
    </w:p>
    <w:p w14:paraId="789CF28A" w14:textId="040BB009"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b) </w:t>
      </w:r>
      <w:r w:rsidRPr="00257883">
        <w:rPr>
          <w:rFonts w:cstheme="minorHAnsi"/>
          <w:bCs/>
          <w:color w:val="000000" w:themeColor="text1"/>
          <w:sz w:val="22"/>
          <w:szCs w:val="22"/>
        </w:rPr>
        <w:t>wartości netto,</w:t>
      </w:r>
    </w:p>
    <w:p w14:paraId="38119125" w14:textId="0EA7614D"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c) s</w:t>
      </w:r>
      <w:r w:rsidRPr="00257883">
        <w:rPr>
          <w:rFonts w:cstheme="minorHAnsi"/>
          <w:bCs/>
          <w:color w:val="000000" w:themeColor="text1"/>
          <w:sz w:val="22"/>
          <w:szCs w:val="22"/>
        </w:rPr>
        <w:t>tawki i wartości podatku VAT,</w:t>
      </w:r>
    </w:p>
    <w:p w14:paraId="14F9F968" w14:textId="0CF09125"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d) </w:t>
      </w:r>
      <w:r w:rsidRPr="00257883">
        <w:rPr>
          <w:rFonts w:cstheme="minorHAnsi"/>
          <w:bCs/>
          <w:color w:val="000000" w:themeColor="text1"/>
          <w:sz w:val="22"/>
          <w:szCs w:val="22"/>
        </w:rPr>
        <w:t>wartości brutto,</w:t>
      </w:r>
    </w:p>
    <w:p w14:paraId="54E1D0C3" w14:textId="407A7B57"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e) </w:t>
      </w:r>
      <w:r w:rsidRPr="00257883">
        <w:rPr>
          <w:rFonts w:cstheme="minorHAnsi"/>
          <w:bCs/>
          <w:color w:val="000000" w:themeColor="text1"/>
          <w:sz w:val="22"/>
          <w:szCs w:val="22"/>
        </w:rPr>
        <w:t>wskazania, czy dana pozycja stanowi wydatek kwalifikowany czy niekwalifikowany.</w:t>
      </w:r>
    </w:p>
    <w:p w14:paraId="7612BBB4" w14:textId="330692A6"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3) </w:t>
      </w:r>
      <w:r w:rsidRPr="00257883">
        <w:rPr>
          <w:rFonts w:cstheme="minorHAnsi"/>
          <w:bCs/>
          <w:color w:val="000000" w:themeColor="text1"/>
          <w:sz w:val="22"/>
          <w:szCs w:val="22"/>
        </w:rPr>
        <w:t>Uproszczony kosztorys/zestawienie, o którym mowa w ust. 2, podlega weryfikacji i akceptacji przez Zamawiającego pod względem zgodności z zakresem rzeczowym zamówienia oraz zasadami kwalifikowalności wydatków określonymi w dokumentacji dotyczącej dofinansowania.</w:t>
      </w:r>
    </w:p>
    <w:p w14:paraId="47B7D3B0" w14:textId="4BA24FB3"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4) </w:t>
      </w:r>
      <w:r w:rsidRPr="00257883">
        <w:rPr>
          <w:rFonts w:cstheme="minorHAnsi"/>
          <w:bCs/>
          <w:color w:val="000000" w:themeColor="text1"/>
          <w:sz w:val="22"/>
          <w:szCs w:val="22"/>
        </w:rPr>
        <w:t>Wykonawca zobowiązany jest, w terminie [</w:t>
      </w:r>
      <w:r w:rsidR="0068754F">
        <w:rPr>
          <w:rFonts w:cstheme="minorHAnsi"/>
          <w:bCs/>
          <w:color w:val="000000" w:themeColor="text1"/>
          <w:sz w:val="22"/>
          <w:szCs w:val="22"/>
        </w:rPr>
        <w:t>5</w:t>
      </w:r>
      <w:r w:rsidRPr="00257883">
        <w:rPr>
          <w:rFonts w:cstheme="minorHAnsi"/>
          <w:bCs/>
          <w:color w:val="000000" w:themeColor="text1"/>
          <w:sz w:val="22"/>
          <w:szCs w:val="22"/>
        </w:rPr>
        <w:t>] dni od dnia zawarcia umowy, przedłożyć Zamawiającemu harmonogram rzeczowo-finansowy, sporządzony z uwzględnieniem podziału wartości robót na wydatki kwalifikowane i niekwalifikowane.</w:t>
      </w:r>
    </w:p>
    <w:p w14:paraId="7240E4F8" w14:textId="3FB69DA0"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5) </w:t>
      </w:r>
      <w:r w:rsidRPr="00257883">
        <w:rPr>
          <w:rFonts w:cstheme="minorHAnsi"/>
          <w:bCs/>
          <w:color w:val="000000" w:themeColor="text1"/>
          <w:sz w:val="22"/>
          <w:szCs w:val="22"/>
        </w:rPr>
        <w:t>Harmonogram rzeczowo-finansowy powinien umożliwiać jednoznaczne ustalenie wartości:</w:t>
      </w:r>
    </w:p>
    <w:p w14:paraId="3E9CFCB9" w14:textId="6B78878A"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a) </w:t>
      </w:r>
      <w:r w:rsidRPr="00257883">
        <w:rPr>
          <w:rFonts w:cstheme="minorHAnsi"/>
          <w:bCs/>
          <w:color w:val="000000" w:themeColor="text1"/>
          <w:sz w:val="22"/>
          <w:szCs w:val="22"/>
        </w:rPr>
        <w:t>robót kwalifikowanych,</w:t>
      </w:r>
    </w:p>
    <w:p w14:paraId="27981E26" w14:textId="03FBFAE6"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b) </w:t>
      </w:r>
      <w:r w:rsidRPr="00257883">
        <w:rPr>
          <w:rFonts w:cstheme="minorHAnsi"/>
          <w:bCs/>
          <w:color w:val="000000" w:themeColor="text1"/>
          <w:sz w:val="22"/>
          <w:szCs w:val="22"/>
        </w:rPr>
        <w:t>robót niekwalifikowanych,</w:t>
      </w:r>
    </w:p>
    <w:p w14:paraId="11C96296" w14:textId="29DF2EDF"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c)</w:t>
      </w:r>
      <w:r w:rsidRPr="00257883">
        <w:rPr>
          <w:rFonts w:cstheme="minorHAnsi"/>
          <w:bCs/>
          <w:color w:val="000000" w:themeColor="text1"/>
          <w:sz w:val="22"/>
          <w:szCs w:val="22"/>
        </w:rPr>
        <w:t>wynagrodzenia netto,</w:t>
      </w:r>
    </w:p>
    <w:p w14:paraId="75D7D29B" w14:textId="56BCB0B0"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d) </w:t>
      </w:r>
      <w:r w:rsidRPr="00257883">
        <w:rPr>
          <w:rFonts w:cstheme="minorHAnsi"/>
          <w:bCs/>
          <w:color w:val="000000" w:themeColor="text1"/>
          <w:sz w:val="22"/>
          <w:szCs w:val="22"/>
        </w:rPr>
        <w:t>podatku VAT,</w:t>
      </w:r>
    </w:p>
    <w:p w14:paraId="73B77466" w14:textId="2CD857DA"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e)</w:t>
      </w:r>
      <w:r w:rsidR="0068754F">
        <w:rPr>
          <w:rFonts w:cstheme="minorHAnsi"/>
          <w:bCs/>
          <w:color w:val="000000" w:themeColor="text1"/>
          <w:sz w:val="22"/>
          <w:szCs w:val="22"/>
        </w:rPr>
        <w:t xml:space="preserve"> </w:t>
      </w:r>
      <w:r w:rsidRPr="00257883">
        <w:rPr>
          <w:rFonts w:cstheme="minorHAnsi"/>
          <w:bCs/>
          <w:color w:val="000000" w:themeColor="text1"/>
          <w:sz w:val="22"/>
          <w:szCs w:val="22"/>
        </w:rPr>
        <w:t>wynagrodzenia brutto,</w:t>
      </w:r>
    </w:p>
    <w:p w14:paraId="5FF96311" w14:textId="77777777" w:rsidR="00257883" w:rsidRPr="00257883" w:rsidRDefault="00257883" w:rsidP="00257883">
      <w:pPr>
        <w:pStyle w:val="Akapitzlist"/>
        <w:ind w:left="426"/>
        <w:rPr>
          <w:rFonts w:cstheme="minorHAnsi"/>
          <w:bCs/>
          <w:color w:val="000000" w:themeColor="text1"/>
          <w:sz w:val="22"/>
          <w:szCs w:val="22"/>
        </w:rPr>
      </w:pPr>
      <w:r w:rsidRPr="00257883">
        <w:rPr>
          <w:rFonts w:cstheme="minorHAnsi"/>
          <w:bCs/>
          <w:color w:val="000000" w:themeColor="text1"/>
          <w:sz w:val="22"/>
          <w:szCs w:val="22"/>
        </w:rPr>
        <w:t>w odniesieniu do poszczególnych elementów zakresu rzeczowego przedmiotu umowy.</w:t>
      </w:r>
    </w:p>
    <w:p w14:paraId="7D5A604F" w14:textId="47E92AA4"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lastRenderedPageBreak/>
        <w:t xml:space="preserve">6) </w:t>
      </w:r>
      <w:r w:rsidRPr="00257883">
        <w:rPr>
          <w:rFonts w:cstheme="minorHAnsi"/>
          <w:bCs/>
          <w:color w:val="000000" w:themeColor="text1"/>
          <w:sz w:val="22"/>
          <w:szCs w:val="22"/>
        </w:rPr>
        <w:t>Wykonawca zobowiązany jest do prowadzenia rozliczenia realizowanych robót w sposób umożliwiający Zamawiającemu wyodrębnienie wydatków kwalifikowanych i niekwalifikowanych oraz prawidłowe rozliczenie otrzymanego dofinansowania.</w:t>
      </w:r>
    </w:p>
    <w:p w14:paraId="0F2DAE70" w14:textId="6359080A"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7) </w:t>
      </w:r>
      <w:r w:rsidRPr="00257883">
        <w:rPr>
          <w:rFonts w:cstheme="minorHAnsi"/>
          <w:bCs/>
          <w:color w:val="000000" w:themeColor="text1"/>
          <w:sz w:val="22"/>
          <w:szCs w:val="22"/>
        </w:rPr>
        <w:t>W przypadku wystąpienia w toku realizacji umowy zmian zakresu robót, robót dodatkowych, zamiennych lub innych zmian mających wpływ na wartość poszczególnych grup wydatków, Wykonawca zobowiązany jest, przed ich rozliczeniem, do przedstawienia Zamawiającemu zaktualizowanego zestawienia wartości robót z uwzględnieniem podziału na wydatki kwalifikowane i niekwalifikowane.</w:t>
      </w:r>
    </w:p>
    <w:p w14:paraId="6689BC5A" w14:textId="17A52486" w:rsidR="00257883" w:rsidRP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8) </w:t>
      </w:r>
      <w:r w:rsidRPr="00257883">
        <w:rPr>
          <w:rFonts w:cstheme="minorHAnsi"/>
          <w:bCs/>
          <w:color w:val="000000" w:themeColor="text1"/>
          <w:sz w:val="22"/>
          <w:szCs w:val="22"/>
        </w:rPr>
        <w:t>Zmiana kwalifikacji danego wydatku z kwalifikowanego na niekwalifikowany lub odwrotnie wymaga uprzedniej akceptacji Zamawiającego i nie może powodować zwiększenia wynagrodzenia Wykonawcy, z zastrzeżeniem zmian wynagrodzenia dopuszczonych na zasadach określonych w niniejszej umowie.</w:t>
      </w:r>
    </w:p>
    <w:p w14:paraId="41F165EA" w14:textId="31B8F85E" w:rsidR="00257883" w:rsidRDefault="00257883" w:rsidP="00257883">
      <w:pPr>
        <w:pStyle w:val="Akapitzlist"/>
        <w:ind w:left="426"/>
        <w:rPr>
          <w:rFonts w:cstheme="minorHAnsi"/>
          <w:bCs/>
          <w:color w:val="000000" w:themeColor="text1"/>
          <w:sz w:val="22"/>
          <w:szCs w:val="22"/>
        </w:rPr>
      </w:pPr>
      <w:r>
        <w:rPr>
          <w:rFonts w:cstheme="minorHAnsi"/>
          <w:bCs/>
          <w:color w:val="000000" w:themeColor="text1"/>
          <w:sz w:val="22"/>
          <w:szCs w:val="22"/>
        </w:rPr>
        <w:t xml:space="preserve">9) </w:t>
      </w:r>
      <w:r w:rsidRPr="00257883">
        <w:rPr>
          <w:rFonts w:cstheme="minorHAnsi"/>
          <w:bCs/>
          <w:color w:val="000000" w:themeColor="text1"/>
          <w:sz w:val="22"/>
          <w:szCs w:val="22"/>
        </w:rPr>
        <w:t>Podział wydatków na kwalifikowane i niekwalifikowane służy celom rozliczeniowym i kontrolnym związanym z finansowaniem inwestycji i nie zmienia charakteru wynagrodzenia Wykonawcy określonego w niniejszej umowie.</w:t>
      </w:r>
    </w:p>
    <w:p w14:paraId="7FD32C2D" w14:textId="07E8D3D6" w:rsidR="00161CD1" w:rsidRPr="007A6999" w:rsidRDefault="00161CD1" w:rsidP="007A6999">
      <w:pPr>
        <w:pStyle w:val="Akapitzlist"/>
        <w:numPr>
          <w:ilvl w:val="0"/>
          <w:numId w:val="43"/>
        </w:numPr>
        <w:ind w:left="426"/>
        <w:rPr>
          <w:rFonts w:cstheme="minorHAnsi"/>
          <w:bCs/>
          <w:color w:val="000000" w:themeColor="text1"/>
          <w:sz w:val="22"/>
          <w:szCs w:val="22"/>
        </w:rPr>
      </w:pPr>
      <w:r>
        <w:rPr>
          <w:rFonts w:cstheme="minorHAnsi"/>
          <w:bCs/>
          <w:color w:val="000000" w:themeColor="text1"/>
          <w:sz w:val="22"/>
          <w:szCs w:val="22"/>
        </w:rPr>
        <w:t xml:space="preserve">Zamawiający jest zobowiązany informować Ministerstwo Sportu o każdorazowej zmianie przekraczającej 5% całkowitej wartości, zarówno wydatków kwalifikowanych jak i niekwalifikowanych oraz o każdorazowej </w:t>
      </w:r>
      <w:r w:rsidR="004316E7">
        <w:rPr>
          <w:rFonts w:cstheme="minorHAnsi"/>
          <w:bCs/>
          <w:color w:val="000000" w:themeColor="text1"/>
          <w:sz w:val="22"/>
          <w:szCs w:val="22"/>
        </w:rPr>
        <w:t>planowanej zmianie zakresu rzeczowego.</w:t>
      </w:r>
    </w:p>
    <w:p w14:paraId="6804BA0A" w14:textId="05DFA294" w:rsidR="006B3A9F" w:rsidRPr="007A6999" w:rsidRDefault="00901EFD" w:rsidP="008F0D4A">
      <w:pPr>
        <w:pStyle w:val="Tekstpodstawowywcity2"/>
        <w:numPr>
          <w:ilvl w:val="0"/>
          <w:numId w:val="43"/>
        </w:numPr>
        <w:spacing w:before="0" w:after="0" w:line="240" w:lineRule="auto"/>
        <w:ind w:left="426" w:hanging="426"/>
        <w:jc w:val="both"/>
        <w:rPr>
          <w:rFonts w:cstheme="minorHAnsi"/>
          <w:bCs/>
          <w:color w:val="000000" w:themeColor="text1"/>
          <w:sz w:val="22"/>
          <w:szCs w:val="22"/>
        </w:rPr>
      </w:pPr>
      <w:r w:rsidRPr="007A6999">
        <w:rPr>
          <w:rFonts w:cstheme="minorHAnsi"/>
          <w:bCs/>
          <w:color w:val="000000" w:themeColor="text1"/>
          <w:sz w:val="22"/>
          <w:szCs w:val="22"/>
        </w:rPr>
        <w:t>Wspólny Słownik Zamówień (CPV)</w:t>
      </w:r>
    </w:p>
    <w:p w14:paraId="4D81DDBE" w14:textId="3E3F1A45" w:rsidR="00D321EC" w:rsidRPr="00516861" w:rsidRDefault="0053341F" w:rsidP="00D321EC">
      <w:pPr>
        <w:spacing w:before="0" w:after="0" w:line="240" w:lineRule="auto"/>
        <w:ind w:firstLine="426"/>
        <w:jc w:val="both"/>
        <w:rPr>
          <w:rFonts w:cstheme="minorHAnsi"/>
          <w:b/>
          <w:bCs/>
          <w:color w:val="000000" w:themeColor="text1"/>
          <w:sz w:val="22"/>
          <w:szCs w:val="22"/>
        </w:rPr>
      </w:pPr>
      <w:r>
        <w:rPr>
          <w:rFonts w:ascii="Calibri" w:hAnsi="Calibri" w:cs="Calibri"/>
          <w:b/>
          <w:bCs/>
          <w:sz w:val="24"/>
          <w:szCs w:val="24"/>
        </w:rPr>
        <w:t>Modernizacja Orlika w Lubięcinie:</w:t>
      </w:r>
    </w:p>
    <w:p w14:paraId="71152B56" w14:textId="77777777" w:rsidR="0053341F" w:rsidRPr="0053341F" w:rsidRDefault="0053341F" w:rsidP="0053341F">
      <w:pPr>
        <w:autoSpaceDE w:val="0"/>
        <w:autoSpaceDN w:val="0"/>
        <w:adjustRightInd w:val="0"/>
        <w:spacing w:after="240"/>
        <w:ind w:left="426"/>
        <w:contextualSpacing/>
        <w:jc w:val="both"/>
        <w:rPr>
          <w:sz w:val="22"/>
          <w:szCs w:val="22"/>
        </w:rPr>
      </w:pPr>
      <w:r w:rsidRPr="0053341F">
        <w:rPr>
          <w:sz w:val="22"/>
          <w:szCs w:val="22"/>
        </w:rPr>
        <w:t>45212221-1 - Roboty budowlane związane z obiektami na terenach sportowych</w:t>
      </w:r>
    </w:p>
    <w:p w14:paraId="542C6765" w14:textId="77777777" w:rsidR="0053341F" w:rsidRPr="0053341F" w:rsidRDefault="0053341F" w:rsidP="0053341F">
      <w:pPr>
        <w:autoSpaceDE w:val="0"/>
        <w:autoSpaceDN w:val="0"/>
        <w:adjustRightInd w:val="0"/>
        <w:spacing w:after="240"/>
        <w:ind w:left="426"/>
        <w:contextualSpacing/>
        <w:jc w:val="both"/>
        <w:rPr>
          <w:sz w:val="22"/>
          <w:szCs w:val="22"/>
        </w:rPr>
      </w:pPr>
      <w:r w:rsidRPr="0053341F">
        <w:rPr>
          <w:sz w:val="22"/>
          <w:szCs w:val="22"/>
        </w:rPr>
        <w:t>45111300-1 - Roboty rozbiórkowe</w:t>
      </w:r>
    </w:p>
    <w:p w14:paraId="46876FEC" w14:textId="77777777" w:rsidR="0053341F" w:rsidRPr="0053341F" w:rsidRDefault="0053341F" w:rsidP="0053341F">
      <w:pPr>
        <w:autoSpaceDE w:val="0"/>
        <w:autoSpaceDN w:val="0"/>
        <w:adjustRightInd w:val="0"/>
        <w:spacing w:after="240"/>
        <w:ind w:left="426"/>
        <w:contextualSpacing/>
        <w:jc w:val="both"/>
        <w:rPr>
          <w:sz w:val="22"/>
          <w:szCs w:val="22"/>
        </w:rPr>
      </w:pPr>
      <w:r w:rsidRPr="0053341F">
        <w:rPr>
          <w:sz w:val="22"/>
          <w:szCs w:val="22"/>
        </w:rPr>
        <w:t>45233251-3 - Wymiana nawierzchni</w:t>
      </w:r>
    </w:p>
    <w:p w14:paraId="54DD8F98" w14:textId="77777777" w:rsidR="0053341F" w:rsidRPr="0053341F" w:rsidRDefault="0053341F" w:rsidP="0053341F">
      <w:pPr>
        <w:autoSpaceDE w:val="0"/>
        <w:autoSpaceDN w:val="0"/>
        <w:adjustRightInd w:val="0"/>
        <w:spacing w:after="240"/>
        <w:ind w:left="426"/>
        <w:contextualSpacing/>
        <w:jc w:val="both"/>
        <w:rPr>
          <w:sz w:val="22"/>
          <w:szCs w:val="22"/>
        </w:rPr>
      </w:pPr>
      <w:r w:rsidRPr="0053341F">
        <w:rPr>
          <w:sz w:val="22"/>
          <w:szCs w:val="22"/>
        </w:rPr>
        <w:t>45236119-7 - Naprawa boisk sportowych</w:t>
      </w:r>
    </w:p>
    <w:p w14:paraId="370BF7E8" w14:textId="6306E2DE" w:rsidR="001E2C45" w:rsidRPr="00FF4B43" w:rsidRDefault="001E2C45" w:rsidP="008F0D4A">
      <w:pPr>
        <w:pStyle w:val="Akapitzlist"/>
        <w:numPr>
          <w:ilvl w:val="0"/>
          <w:numId w:val="43"/>
        </w:numPr>
        <w:tabs>
          <w:tab w:val="left" w:pos="-4962"/>
        </w:tabs>
        <w:autoSpaceDE w:val="0"/>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p>
    <w:p w14:paraId="69627504" w14:textId="3973578A" w:rsidR="002A05DD" w:rsidRPr="00FF4B43" w:rsidRDefault="00D50053" w:rsidP="008F0D4A">
      <w:pPr>
        <w:pStyle w:val="Akapitzlist"/>
        <w:numPr>
          <w:ilvl w:val="0"/>
          <w:numId w:val="43"/>
        </w:numPr>
        <w:tabs>
          <w:tab w:val="left" w:pos="-4962"/>
        </w:tabs>
        <w:autoSpaceDE w:val="0"/>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Wykonawca składając ofertę zobowiązuje się wykonać zamówienie w zakresie opisanym </w:t>
      </w:r>
      <w:r w:rsidR="00170735" w:rsidRPr="00FF4B43">
        <w:rPr>
          <w:rFonts w:cstheme="minorHAnsi"/>
          <w:color w:val="000000" w:themeColor="text1"/>
          <w:sz w:val="22"/>
          <w:szCs w:val="22"/>
        </w:rPr>
        <w:t xml:space="preserve">                                 </w:t>
      </w:r>
      <w:r w:rsidRPr="00FF4B43">
        <w:rPr>
          <w:rFonts w:cstheme="minorHAnsi"/>
          <w:color w:val="000000" w:themeColor="text1"/>
          <w:sz w:val="22"/>
          <w:szCs w:val="22"/>
        </w:rPr>
        <w:t xml:space="preserve">w dokumentacji projektowej i </w:t>
      </w:r>
      <w:proofErr w:type="spellStart"/>
      <w:r w:rsidRPr="00FF4B43">
        <w:rPr>
          <w:rFonts w:cstheme="minorHAnsi"/>
          <w:color w:val="000000" w:themeColor="text1"/>
          <w:sz w:val="22"/>
          <w:szCs w:val="22"/>
        </w:rPr>
        <w:t>STWiOR</w:t>
      </w:r>
      <w:r w:rsidR="002801B6">
        <w:rPr>
          <w:rFonts w:cstheme="minorHAnsi"/>
          <w:color w:val="000000" w:themeColor="text1"/>
          <w:sz w:val="22"/>
          <w:szCs w:val="22"/>
        </w:rPr>
        <w:t>B</w:t>
      </w:r>
      <w:proofErr w:type="spellEnd"/>
      <w:r w:rsidRPr="00FF4B43">
        <w:rPr>
          <w:rFonts w:cstheme="minorHAnsi"/>
          <w:color w:val="000000" w:themeColor="text1"/>
          <w:sz w:val="22"/>
          <w:szCs w:val="22"/>
        </w:rPr>
        <w:t xml:space="preserve">.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t>
      </w:r>
      <w:r w:rsidR="009D021E" w:rsidRPr="00FF4B43">
        <w:rPr>
          <w:rFonts w:cstheme="minorHAnsi"/>
          <w:color w:val="000000" w:themeColor="text1"/>
          <w:sz w:val="22"/>
          <w:szCs w:val="22"/>
        </w:rPr>
        <w:t>wynikających z</w:t>
      </w:r>
      <w:r w:rsidRPr="00FF4B43">
        <w:rPr>
          <w:rFonts w:cstheme="minorHAnsi"/>
          <w:color w:val="000000" w:themeColor="text1"/>
          <w:sz w:val="22"/>
          <w:szCs w:val="22"/>
        </w:rPr>
        <w:t xml:space="preserve"> umowy w sprawie zamówienia publicznego. </w:t>
      </w:r>
    </w:p>
    <w:p w14:paraId="68531DD6" w14:textId="0F2AEE3B" w:rsidR="00D50053" w:rsidRPr="00FF4B43" w:rsidRDefault="00D50053" w:rsidP="008F0D4A">
      <w:pPr>
        <w:pStyle w:val="Akapitzlist"/>
        <w:numPr>
          <w:ilvl w:val="0"/>
          <w:numId w:val="43"/>
        </w:numPr>
        <w:tabs>
          <w:tab w:val="left" w:pos="-4962"/>
        </w:tabs>
        <w:autoSpaceDE w:val="0"/>
        <w:spacing w:before="0" w:after="0" w:line="240" w:lineRule="auto"/>
        <w:ind w:left="284" w:hanging="284"/>
        <w:jc w:val="both"/>
        <w:rPr>
          <w:rFonts w:cstheme="minorHAnsi"/>
          <w:color w:val="000000" w:themeColor="text1"/>
          <w:sz w:val="22"/>
          <w:szCs w:val="22"/>
        </w:rPr>
      </w:pPr>
      <w:r w:rsidRPr="00FF4B43">
        <w:rPr>
          <w:rFonts w:cstheme="minorHAnsi"/>
          <w:b/>
          <w:bCs/>
          <w:color w:val="000000" w:themeColor="text1"/>
          <w:sz w:val="22"/>
          <w:szCs w:val="22"/>
        </w:rPr>
        <w:t>Rozwiązania równoważne</w:t>
      </w:r>
      <w:r w:rsidR="00F27C19" w:rsidRPr="00FF4B43">
        <w:rPr>
          <w:rFonts w:cstheme="minorHAnsi"/>
          <w:b/>
          <w:bCs/>
          <w:color w:val="000000" w:themeColor="text1"/>
          <w:sz w:val="22"/>
          <w:szCs w:val="22"/>
        </w:rPr>
        <w:t>, przedmiotowe środki dowodowe</w:t>
      </w:r>
    </w:p>
    <w:p w14:paraId="656D7AC2" w14:textId="77777777" w:rsidR="00FC3B63" w:rsidRPr="00FF4B4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FF4B4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FF4B43">
        <w:rPr>
          <w:rFonts w:cstheme="minorHAnsi"/>
          <w:color w:val="000000" w:themeColor="text1"/>
          <w:sz w:val="22"/>
          <w:szCs w:val="22"/>
        </w:rPr>
        <w:t>postanowień</w:t>
      </w:r>
      <w:r w:rsidR="00FC3B63" w:rsidRPr="00FF4B43">
        <w:rPr>
          <w:rFonts w:cstheme="minorHAnsi"/>
          <w:color w:val="000000" w:themeColor="text1"/>
          <w:sz w:val="22"/>
          <w:szCs w:val="22"/>
        </w:rPr>
        <w:t xml:space="preserve"> art. 99</w:t>
      </w:r>
      <w:r w:rsidR="002A05DD" w:rsidRPr="00FF4B43">
        <w:rPr>
          <w:rFonts w:cstheme="minorHAnsi"/>
          <w:color w:val="000000" w:themeColor="text1"/>
          <w:sz w:val="22"/>
          <w:szCs w:val="22"/>
        </w:rPr>
        <w:t xml:space="preserve"> ustawy </w:t>
      </w:r>
      <w:r w:rsidRPr="00FF4B43">
        <w:rPr>
          <w:rFonts w:cstheme="minorHAnsi"/>
          <w:color w:val="000000" w:themeColor="text1"/>
          <w:sz w:val="22"/>
          <w:szCs w:val="22"/>
        </w:rPr>
        <w:t xml:space="preserve">Pzp, a mają jedynie za zadanie sprecyzowanie oczekiwań jakościowych, technologicznych, wydajnościowych czy funkcjonalnych Zamawiającego. </w:t>
      </w:r>
    </w:p>
    <w:p w14:paraId="07B40A0B" w14:textId="343B63B9" w:rsidR="00D50053" w:rsidRPr="00FF4B4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FF4B4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FF4B43">
        <w:rPr>
          <w:rFonts w:cstheme="minorHAnsi"/>
          <w:color w:val="000000" w:themeColor="text1"/>
          <w:sz w:val="22"/>
          <w:szCs w:val="22"/>
        </w:rPr>
        <w:t>99</w:t>
      </w:r>
      <w:r w:rsidRPr="00FF4B43">
        <w:rPr>
          <w:rFonts w:cstheme="minorHAnsi"/>
          <w:color w:val="000000" w:themeColor="text1"/>
          <w:sz w:val="22"/>
          <w:szCs w:val="22"/>
        </w:rPr>
        <w:t xml:space="preserve"> ustawy</w:t>
      </w:r>
      <w:r w:rsidR="00FC3B63" w:rsidRPr="00FF4B43">
        <w:rPr>
          <w:rFonts w:cstheme="minorHAnsi"/>
          <w:color w:val="000000" w:themeColor="text1"/>
          <w:sz w:val="22"/>
          <w:szCs w:val="22"/>
        </w:rPr>
        <w:t xml:space="preserve"> Pzp</w:t>
      </w:r>
      <w:r w:rsidRPr="00FF4B43">
        <w:rPr>
          <w:rFonts w:cstheme="minorHAnsi"/>
          <w:color w:val="000000" w:themeColor="text1"/>
          <w:sz w:val="22"/>
          <w:szCs w:val="22"/>
        </w:rPr>
        <w:t xml:space="preserve">, Zamawiający dopuszcza złożenie oferty równoważnej lub </w:t>
      </w:r>
      <w:r w:rsidR="00FC3B63" w:rsidRPr="00FF4B43">
        <w:rPr>
          <w:rFonts w:cstheme="minorHAnsi"/>
          <w:color w:val="000000" w:themeColor="text1"/>
          <w:sz w:val="22"/>
          <w:szCs w:val="22"/>
        </w:rPr>
        <w:t>z</w:t>
      </w:r>
      <w:r w:rsidRPr="00FF4B4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FF4B43" w:rsidRDefault="00D50053" w:rsidP="008F0D4A">
      <w:pPr>
        <w:pStyle w:val="Tekstpodstawowy"/>
        <w:numPr>
          <w:ilvl w:val="0"/>
          <w:numId w:val="52"/>
        </w:numPr>
        <w:tabs>
          <w:tab w:val="clear" w:pos="720"/>
        </w:tabs>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gabarytów i konstrukcji (wielkość, rodzaj, właściwości fizyczne, liczba elementów składowych),</w:t>
      </w:r>
    </w:p>
    <w:p w14:paraId="7C5AB8DF" w14:textId="77777777" w:rsidR="00D50053" w:rsidRPr="00FF4B43" w:rsidRDefault="00D50053" w:rsidP="008F0D4A">
      <w:pPr>
        <w:pStyle w:val="Tekstpodstawowy"/>
        <w:numPr>
          <w:ilvl w:val="0"/>
          <w:numId w:val="52"/>
        </w:numPr>
        <w:tabs>
          <w:tab w:val="clear" w:pos="720"/>
        </w:tabs>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charakteru użytkowego (tożsamość funkcji),</w:t>
      </w:r>
    </w:p>
    <w:p w14:paraId="3F732EAF" w14:textId="77777777" w:rsidR="00D50053" w:rsidRPr="00FF4B43" w:rsidRDefault="00D50053" w:rsidP="008F0D4A">
      <w:pPr>
        <w:pStyle w:val="Tekstpodstawowy"/>
        <w:numPr>
          <w:ilvl w:val="0"/>
          <w:numId w:val="52"/>
        </w:numPr>
        <w:tabs>
          <w:tab w:val="clear" w:pos="720"/>
        </w:tabs>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lastRenderedPageBreak/>
        <w:t>charakterystyki materiałowej (rodzaj i jakość materiałów),</w:t>
      </w:r>
    </w:p>
    <w:p w14:paraId="40D2CA2A" w14:textId="77777777" w:rsidR="00D50053" w:rsidRPr="00FF4B43" w:rsidRDefault="00D50053" w:rsidP="008F0D4A">
      <w:pPr>
        <w:pStyle w:val="Tekstpodstawowy"/>
        <w:numPr>
          <w:ilvl w:val="0"/>
          <w:numId w:val="52"/>
        </w:numPr>
        <w:tabs>
          <w:tab w:val="clear" w:pos="720"/>
        </w:tabs>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FF4B43" w:rsidRDefault="00D50053" w:rsidP="008F0D4A">
      <w:pPr>
        <w:pStyle w:val="Tekstpodstawowy"/>
        <w:numPr>
          <w:ilvl w:val="0"/>
          <w:numId w:val="52"/>
        </w:numPr>
        <w:tabs>
          <w:tab w:val="clear" w:pos="720"/>
        </w:tabs>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parametrów bezpieczeństwa użytkowania,</w:t>
      </w:r>
    </w:p>
    <w:p w14:paraId="00DE1603" w14:textId="77777777" w:rsidR="00D50053" w:rsidRPr="00FF4B43" w:rsidRDefault="00D50053" w:rsidP="008F0D4A">
      <w:pPr>
        <w:pStyle w:val="Tekstpodstawowy"/>
        <w:numPr>
          <w:ilvl w:val="0"/>
          <w:numId w:val="52"/>
        </w:numPr>
        <w:tabs>
          <w:tab w:val="clear" w:pos="720"/>
        </w:tabs>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standardów emisyjnych.</w:t>
      </w:r>
    </w:p>
    <w:p w14:paraId="66730FBC" w14:textId="77777777" w:rsidR="00FC3B63" w:rsidRPr="00FF4B43" w:rsidRDefault="00FC3B63" w:rsidP="00FC3B63">
      <w:pPr>
        <w:spacing w:before="0" w:after="0" w:line="240" w:lineRule="auto"/>
        <w:ind w:left="284"/>
        <w:jc w:val="both"/>
        <w:rPr>
          <w:rFonts w:cstheme="minorHAnsi"/>
          <w:color w:val="000000" w:themeColor="text1"/>
          <w:sz w:val="22"/>
          <w:szCs w:val="22"/>
          <w:u w:val="single"/>
          <w:lang w:eastAsia="x-none"/>
        </w:rPr>
      </w:pPr>
      <w:r w:rsidRPr="00FF4B43">
        <w:rPr>
          <w:rFonts w:cstheme="minorHAnsi"/>
          <w:color w:val="000000" w:themeColor="text1"/>
          <w:sz w:val="22"/>
          <w:szCs w:val="22"/>
          <w:u w:val="single"/>
          <w:lang w:val="x-none" w:eastAsia="x-none"/>
        </w:rPr>
        <w:t xml:space="preserve">W przypadku </w:t>
      </w:r>
      <w:r w:rsidRPr="00FF4B43">
        <w:rPr>
          <w:rFonts w:cstheme="minorHAnsi"/>
          <w:color w:val="000000" w:themeColor="text1"/>
          <w:sz w:val="22"/>
          <w:szCs w:val="22"/>
          <w:u w:val="single"/>
          <w:lang w:eastAsia="x-none"/>
        </w:rPr>
        <w:t>zastosowania</w:t>
      </w:r>
      <w:r w:rsidRPr="00FF4B43">
        <w:rPr>
          <w:rFonts w:cstheme="minorHAnsi"/>
          <w:color w:val="000000" w:themeColor="text1"/>
          <w:sz w:val="22"/>
          <w:szCs w:val="22"/>
          <w:u w:val="single"/>
          <w:lang w:val="x-none" w:eastAsia="x-none"/>
        </w:rPr>
        <w:t xml:space="preserve"> materiałów, urządzeń, wyrobów</w:t>
      </w:r>
      <w:r w:rsidRPr="00FF4B43">
        <w:rPr>
          <w:rFonts w:cstheme="minorHAnsi"/>
          <w:color w:val="000000" w:themeColor="text1"/>
          <w:sz w:val="22"/>
          <w:szCs w:val="22"/>
          <w:u w:val="single"/>
          <w:lang w:eastAsia="x-none"/>
        </w:rPr>
        <w:t xml:space="preserve"> lub rozwiązań </w:t>
      </w:r>
      <w:r w:rsidRPr="00FF4B43">
        <w:rPr>
          <w:rFonts w:cstheme="minorHAnsi"/>
          <w:color w:val="000000" w:themeColor="text1"/>
          <w:sz w:val="22"/>
          <w:szCs w:val="22"/>
          <w:u w:val="single"/>
          <w:lang w:val="x-none" w:eastAsia="x-none"/>
        </w:rPr>
        <w:t>równoważnych, Wykonawca zobowiązany do ich wskazania w ofercie</w:t>
      </w:r>
      <w:r w:rsidRPr="00FF4B43">
        <w:rPr>
          <w:rFonts w:cstheme="minorHAnsi"/>
          <w:color w:val="000000" w:themeColor="text1"/>
          <w:sz w:val="22"/>
          <w:szCs w:val="22"/>
          <w:u w:val="single"/>
          <w:lang w:eastAsia="x-none"/>
        </w:rPr>
        <w:t xml:space="preserve"> oraz zobowiązany jest udowodnić w ofercie,</w:t>
      </w:r>
      <w:r w:rsidRPr="00FF4B4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0DE1DE0B" w:rsidR="00FC3B63" w:rsidRPr="00FF4B4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FF4B4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FF4B4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FF4B43" w:rsidRDefault="00FC3B63" w:rsidP="00307DFD">
      <w:pPr>
        <w:pBdr>
          <w:top w:val="single" w:sz="4" w:space="1" w:color="auto"/>
          <w:left w:val="single" w:sz="4" w:space="4" w:color="auto"/>
          <w:bottom w:val="single" w:sz="4" w:space="1" w:color="auto"/>
          <w:right w:val="single" w:sz="4" w:space="4" w:color="auto"/>
        </w:pBdr>
        <w:shd w:val="clear" w:color="auto" w:fill="C6D9F1" w:themeFill="text2" w:themeFillTint="33"/>
        <w:spacing w:before="0" w:after="0" w:line="240" w:lineRule="auto"/>
        <w:jc w:val="center"/>
        <w:outlineLvl w:val="6"/>
        <w:rPr>
          <w:rFonts w:cstheme="minorHAnsi"/>
          <w:b/>
          <w:caps/>
          <w:color w:val="000000" w:themeColor="text1"/>
          <w:spacing w:val="10"/>
          <w:sz w:val="22"/>
          <w:szCs w:val="22"/>
        </w:rPr>
      </w:pPr>
      <w:r w:rsidRPr="00FF4B43">
        <w:rPr>
          <w:rFonts w:cstheme="minorHAnsi"/>
          <w:b/>
          <w:caps/>
          <w:color w:val="000000" w:themeColor="text1"/>
          <w:spacing w:val="10"/>
          <w:sz w:val="22"/>
          <w:szCs w:val="22"/>
        </w:rPr>
        <w:t>I</w:t>
      </w:r>
      <w:r w:rsidR="00DA29A3" w:rsidRPr="00FF4B43">
        <w:rPr>
          <w:rFonts w:cstheme="minorHAnsi"/>
          <w:b/>
          <w:caps/>
          <w:color w:val="000000" w:themeColor="text1"/>
          <w:spacing w:val="10"/>
          <w:sz w:val="22"/>
          <w:szCs w:val="22"/>
        </w:rPr>
        <w:t>V</w:t>
      </w:r>
      <w:r w:rsidRPr="00FF4B43">
        <w:rPr>
          <w:rFonts w:cstheme="minorHAnsi"/>
          <w:b/>
          <w:caps/>
          <w:color w:val="000000" w:themeColor="text1"/>
          <w:spacing w:val="10"/>
          <w:sz w:val="22"/>
          <w:szCs w:val="22"/>
        </w:rPr>
        <w:t xml:space="preserve">. </w:t>
      </w:r>
      <w:r w:rsidR="00426865" w:rsidRPr="00FF4B43">
        <w:rPr>
          <w:rFonts w:cstheme="minorHAnsi"/>
          <w:b/>
          <w:caps/>
          <w:color w:val="000000" w:themeColor="text1"/>
          <w:spacing w:val="10"/>
          <w:sz w:val="22"/>
          <w:szCs w:val="22"/>
        </w:rPr>
        <w:t>WIZJA LOKALNA</w:t>
      </w:r>
    </w:p>
    <w:p w14:paraId="60B86A52" w14:textId="2CA17532" w:rsidR="00426865" w:rsidRPr="00FF4B43" w:rsidRDefault="00426865" w:rsidP="003545AD">
      <w:pPr>
        <w:tabs>
          <w:tab w:val="left" w:pos="567"/>
        </w:tabs>
        <w:spacing w:before="0" w:after="0" w:line="240" w:lineRule="auto"/>
        <w:jc w:val="both"/>
        <w:rPr>
          <w:rFonts w:cstheme="minorHAnsi"/>
          <w:bCs/>
          <w:color w:val="000000" w:themeColor="text1"/>
          <w:sz w:val="22"/>
          <w:szCs w:val="22"/>
        </w:rPr>
      </w:pPr>
      <w:r w:rsidRPr="00FF4B43">
        <w:rPr>
          <w:rFonts w:cstheme="minorHAnsi"/>
          <w:bCs/>
          <w:color w:val="000000" w:themeColor="text1"/>
          <w:sz w:val="22"/>
          <w:szCs w:val="22"/>
        </w:rPr>
        <w:t>Zamawiający</w:t>
      </w:r>
      <w:r w:rsidR="00F626AA" w:rsidRPr="00FF4B43">
        <w:rPr>
          <w:rFonts w:cstheme="minorHAnsi"/>
          <w:bCs/>
          <w:color w:val="000000" w:themeColor="text1"/>
          <w:sz w:val="22"/>
          <w:szCs w:val="22"/>
        </w:rPr>
        <w:t xml:space="preserve"> zaleca </w:t>
      </w:r>
      <w:r w:rsidRPr="00FF4B43">
        <w:rPr>
          <w:rFonts w:cstheme="minorHAnsi"/>
          <w:bCs/>
          <w:color w:val="000000" w:themeColor="text1"/>
          <w:sz w:val="22"/>
          <w:szCs w:val="22"/>
        </w:rPr>
        <w:t>odbycie wizji lokalnej lub sprawdzenie dokumentów dotyczących zamówienia</w:t>
      </w:r>
      <w:r w:rsidR="003545AD" w:rsidRPr="00FF4B43">
        <w:rPr>
          <w:rFonts w:cstheme="minorHAnsi"/>
          <w:bCs/>
          <w:color w:val="000000" w:themeColor="text1"/>
          <w:sz w:val="22"/>
          <w:szCs w:val="22"/>
        </w:rPr>
        <w:t>, które</w:t>
      </w:r>
      <w:r w:rsidRPr="00FF4B4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FF4B4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bookmarkStart w:id="2" w:name="_Hlk69368985"/>
      <w:r w:rsidRPr="00FF4B43">
        <w:rPr>
          <w:rFonts w:cstheme="minorHAnsi"/>
          <w:b/>
          <w:color w:val="000000" w:themeColor="text1"/>
          <w:sz w:val="22"/>
          <w:szCs w:val="22"/>
        </w:rPr>
        <w:t xml:space="preserve">v. INFORMACJA NA TEMAT CZĘŚCI ZAMÓWIENIA </w:t>
      </w:r>
    </w:p>
    <w:bookmarkEnd w:id="2"/>
    <w:p w14:paraId="65A08514" w14:textId="77777777" w:rsidR="00D368C3" w:rsidRDefault="00D368C3" w:rsidP="006646DE">
      <w:pPr>
        <w:pStyle w:val="Tekstpodstawowy2"/>
        <w:numPr>
          <w:ilvl w:val="0"/>
          <w:numId w:val="78"/>
        </w:numPr>
        <w:spacing w:before="0" w:after="0" w:line="240" w:lineRule="auto"/>
        <w:ind w:left="284" w:hanging="284"/>
        <w:jc w:val="both"/>
        <w:rPr>
          <w:rFonts w:cstheme="minorHAnsi"/>
          <w:color w:val="000000" w:themeColor="text1"/>
          <w:sz w:val="22"/>
          <w:szCs w:val="22"/>
        </w:rPr>
      </w:pPr>
      <w:r>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5A1E3F62" w14:textId="77777777" w:rsidR="00D368C3" w:rsidRDefault="00D368C3" w:rsidP="006646DE">
      <w:pPr>
        <w:pStyle w:val="Tekstpodstawowy2"/>
        <w:numPr>
          <w:ilvl w:val="0"/>
          <w:numId w:val="78"/>
        </w:numPr>
        <w:spacing w:before="0" w:after="0" w:line="240" w:lineRule="auto"/>
        <w:ind w:left="284" w:hanging="284"/>
        <w:jc w:val="both"/>
        <w:rPr>
          <w:rFonts w:cstheme="minorHAnsi"/>
          <w:color w:val="000000" w:themeColor="text1"/>
          <w:sz w:val="22"/>
          <w:szCs w:val="22"/>
        </w:rPr>
      </w:pPr>
      <w:r>
        <w:rPr>
          <w:rFonts w:cstheme="minorHAnsi"/>
          <w:color w:val="000000" w:themeColor="text1"/>
          <w:sz w:val="22"/>
          <w:szCs w:val="22"/>
        </w:rPr>
        <w:t>Powody niedokonania podziału zamówienia na części:</w:t>
      </w:r>
    </w:p>
    <w:p w14:paraId="55727AC0" w14:textId="3570345E" w:rsidR="00D368C3" w:rsidRDefault="00D368C3" w:rsidP="00D368C3">
      <w:pPr>
        <w:pStyle w:val="Tekstpodstawowy2"/>
        <w:spacing w:before="0" w:after="0" w:line="240" w:lineRule="auto"/>
        <w:ind w:left="284"/>
        <w:jc w:val="both"/>
        <w:rPr>
          <w:rFonts w:cstheme="minorHAnsi"/>
          <w:color w:val="000000" w:themeColor="text1"/>
          <w:sz w:val="22"/>
          <w:szCs w:val="22"/>
        </w:rPr>
      </w:pPr>
      <w:r>
        <w:rPr>
          <w:rFonts w:cstheme="minorHAnsi"/>
          <w:color w:val="000000" w:themeColor="text1"/>
          <w:sz w:val="22"/>
          <w:szCs w:val="22"/>
        </w:rPr>
        <w:t xml:space="preserve">Przedmiot zamówienia stanowi </w:t>
      </w:r>
      <w:r w:rsidR="003F2483">
        <w:rPr>
          <w:rFonts w:cstheme="minorHAnsi"/>
          <w:color w:val="000000" w:themeColor="text1"/>
          <w:sz w:val="22"/>
          <w:szCs w:val="22"/>
        </w:rPr>
        <w:t>kompleks obiektów</w:t>
      </w:r>
      <w:r>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 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23DC0406" w14:textId="77777777" w:rsidR="00D368C3" w:rsidRDefault="00D368C3" w:rsidP="00D368C3">
      <w:pPr>
        <w:pStyle w:val="Tekstpodstawowy2"/>
        <w:spacing w:before="0" w:after="0" w:line="240" w:lineRule="auto"/>
        <w:ind w:left="284"/>
        <w:jc w:val="both"/>
        <w:rPr>
          <w:rFonts w:cstheme="minorHAnsi"/>
          <w:color w:val="000000" w:themeColor="text1"/>
          <w:sz w:val="22"/>
          <w:szCs w:val="22"/>
        </w:rPr>
      </w:pPr>
      <w:r>
        <w:rPr>
          <w:rFonts w:cstheme="minorHAnsi"/>
          <w:color w:val="000000" w:themeColor="text1"/>
          <w:sz w:val="22"/>
          <w:szCs w:val="22"/>
        </w:rPr>
        <w:t>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4A931FB6" w14:textId="77777777" w:rsidR="00D368C3" w:rsidRDefault="00D368C3" w:rsidP="00D368C3">
      <w:pPr>
        <w:pStyle w:val="Tekstpodstawowy2"/>
        <w:spacing w:before="0" w:after="0" w:line="240" w:lineRule="auto"/>
        <w:ind w:left="284"/>
        <w:jc w:val="both"/>
        <w:rPr>
          <w:rFonts w:cstheme="minorHAnsi"/>
          <w:color w:val="000000" w:themeColor="text1"/>
          <w:sz w:val="22"/>
          <w:szCs w:val="22"/>
        </w:rPr>
      </w:pPr>
      <w:r>
        <w:rPr>
          <w:rFonts w:cstheme="minorHAnsi"/>
          <w:color w:val="000000" w:themeColor="text1"/>
          <w:sz w:val="22"/>
          <w:szCs w:val="22"/>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w:t>
      </w:r>
      <w:r>
        <w:rPr>
          <w:rFonts w:cstheme="minorHAnsi"/>
          <w:color w:val="000000" w:themeColor="text1"/>
          <w:sz w:val="22"/>
          <w:szCs w:val="22"/>
        </w:rPr>
        <w:lastRenderedPageBreak/>
        <w:t xml:space="preserve">zamówienia na gruncie zamówień podlegających dyrektywie </w:t>
      </w:r>
      <w:proofErr w:type="gramStart"/>
      <w:r>
        <w:rPr>
          <w:rFonts w:cstheme="minorHAnsi"/>
          <w:color w:val="000000" w:themeColor="text1"/>
          <w:sz w:val="22"/>
          <w:szCs w:val="22"/>
        </w:rPr>
        <w:t>-  a</w:t>
      </w:r>
      <w:proofErr w:type="gramEnd"/>
      <w:r>
        <w:rPr>
          <w:rFonts w:cstheme="minorHAnsi"/>
          <w:color w:val="000000" w:themeColor="text1"/>
          <w:sz w:val="22"/>
          <w:szCs w:val="22"/>
        </w:rPr>
        <w:t xml:space="preserve"> więc zamówienia o wartości znacznie przewyższającej tzw. progi UE).</w:t>
      </w:r>
    </w:p>
    <w:p w14:paraId="3C16EA74" w14:textId="77777777" w:rsidR="00582229" w:rsidRPr="00FF4B4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v</w:t>
      </w:r>
      <w:r w:rsidR="00DA29A3" w:rsidRPr="00FF4B43">
        <w:rPr>
          <w:rFonts w:cstheme="minorHAnsi"/>
          <w:b/>
          <w:color w:val="000000" w:themeColor="text1"/>
          <w:sz w:val="22"/>
          <w:szCs w:val="22"/>
        </w:rPr>
        <w:t>I</w:t>
      </w:r>
      <w:r w:rsidRPr="00FF4B43">
        <w:rPr>
          <w:rFonts w:cstheme="minorHAnsi"/>
          <w:b/>
          <w:color w:val="000000" w:themeColor="text1"/>
          <w:sz w:val="22"/>
          <w:szCs w:val="22"/>
        </w:rPr>
        <w:t xml:space="preserve">. </w:t>
      </w:r>
      <w:r w:rsidR="00AC32A9" w:rsidRPr="00FF4B43">
        <w:rPr>
          <w:rFonts w:cstheme="minorHAnsi"/>
          <w:b/>
          <w:color w:val="000000" w:themeColor="text1"/>
          <w:sz w:val="22"/>
          <w:szCs w:val="22"/>
        </w:rPr>
        <w:t>INFORMACJA NA TEMAT MOŻLIWOŚCI SKŁADANIA OFERT WARIANTOWYCH</w:t>
      </w:r>
    </w:p>
    <w:p w14:paraId="4363A564" w14:textId="77777777" w:rsidR="00F626AA" w:rsidRPr="00FF4B4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FF4B43" w:rsidRDefault="00E51C12" w:rsidP="00FC3B63">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Zamawiający nie dopuszcza możliwości złożenia oferty wariantowej.</w:t>
      </w:r>
    </w:p>
    <w:p w14:paraId="2C2F60B7" w14:textId="77777777" w:rsidR="00F626AA" w:rsidRPr="00FF4B4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v</w:t>
      </w:r>
      <w:r w:rsidR="00AC4B3D" w:rsidRPr="00FF4B43">
        <w:rPr>
          <w:rFonts w:cstheme="minorHAnsi"/>
          <w:b/>
          <w:color w:val="000000" w:themeColor="text1"/>
          <w:sz w:val="22"/>
          <w:szCs w:val="22"/>
        </w:rPr>
        <w:t>i</w:t>
      </w:r>
      <w:r w:rsidR="00DA29A3" w:rsidRPr="00FF4B43">
        <w:rPr>
          <w:rFonts w:cstheme="minorHAnsi"/>
          <w:b/>
          <w:color w:val="000000" w:themeColor="text1"/>
          <w:sz w:val="22"/>
          <w:szCs w:val="22"/>
        </w:rPr>
        <w:t>I</w:t>
      </w:r>
      <w:r w:rsidRPr="00FF4B43">
        <w:rPr>
          <w:rFonts w:cstheme="minorHAnsi"/>
          <w:b/>
          <w:color w:val="000000" w:themeColor="text1"/>
          <w:sz w:val="22"/>
          <w:szCs w:val="22"/>
        </w:rPr>
        <w:t xml:space="preserve">. </w:t>
      </w:r>
      <w:r w:rsidR="00AC4B3D" w:rsidRPr="00FF4B4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FF4B4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FF4B43" w:rsidRDefault="00815B6A" w:rsidP="00FC3B63">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Zamawiający nie przewiduje udzielenia zam</w:t>
      </w:r>
      <w:r w:rsidR="006A370E" w:rsidRPr="00FF4B43">
        <w:rPr>
          <w:rFonts w:cstheme="minorHAnsi"/>
          <w:color w:val="000000" w:themeColor="text1"/>
          <w:sz w:val="22"/>
          <w:szCs w:val="22"/>
        </w:rPr>
        <w:t>ówieni</w:t>
      </w:r>
      <w:r w:rsidR="00DA31F6" w:rsidRPr="00FF4B43">
        <w:rPr>
          <w:rFonts w:cstheme="minorHAnsi"/>
          <w:color w:val="000000" w:themeColor="text1"/>
          <w:sz w:val="22"/>
          <w:szCs w:val="22"/>
        </w:rPr>
        <w:t>a polegającego na powtórzeniu podobnych robót budowlanych</w:t>
      </w:r>
      <w:r w:rsidR="006A370E" w:rsidRPr="00FF4B43">
        <w:rPr>
          <w:rFonts w:cstheme="minorHAnsi"/>
          <w:color w:val="000000" w:themeColor="text1"/>
          <w:sz w:val="22"/>
          <w:szCs w:val="22"/>
        </w:rPr>
        <w:t>, o którym mowa w art. 214 ust.1 pkt 7</w:t>
      </w:r>
      <w:r w:rsidRPr="00FF4B43">
        <w:rPr>
          <w:rFonts w:cstheme="minorHAnsi"/>
          <w:color w:val="000000" w:themeColor="text1"/>
          <w:sz w:val="22"/>
          <w:szCs w:val="22"/>
        </w:rPr>
        <w:t xml:space="preserve"> ustawy.</w:t>
      </w:r>
    </w:p>
    <w:p w14:paraId="595F5CFD" w14:textId="77777777" w:rsidR="00F626AA" w:rsidRPr="00FF4B4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FF4B43" w:rsidRDefault="00B27C47"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vii</w:t>
      </w:r>
      <w:r w:rsidR="00DA29A3" w:rsidRPr="00FF4B43">
        <w:rPr>
          <w:rFonts w:cstheme="minorHAnsi"/>
          <w:b/>
          <w:color w:val="000000" w:themeColor="text1"/>
          <w:sz w:val="22"/>
          <w:szCs w:val="22"/>
        </w:rPr>
        <w:t>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MAKSYMALNA LICZBA WYKONAWCÓW, Z KTÓRYMI ZAMAWIAJĄCY ZAWRZE UMOWĘ RAMOWĄ</w:t>
      </w:r>
    </w:p>
    <w:p w14:paraId="3E20B5DC" w14:textId="77777777" w:rsidR="00F626AA" w:rsidRPr="00FF4B4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FF4B4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FF4B43">
        <w:rPr>
          <w:rFonts w:cstheme="minorHAnsi"/>
          <w:color w:val="000000" w:themeColor="text1"/>
          <w:sz w:val="22"/>
          <w:szCs w:val="22"/>
        </w:rPr>
        <w:t>Przedmiotowe postępowanie nie jest prowadzone w celu zawarcia umowy ramowej.</w:t>
      </w:r>
    </w:p>
    <w:p w14:paraId="3F9CFA97" w14:textId="77777777" w:rsidR="00F626AA" w:rsidRPr="00FF4B4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FF4B43" w:rsidRDefault="00DA29A3"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IX</w:t>
      </w:r>
      <w:r w:rsidR="004901C6" w:rsidRPr="00FF4B43">
        <w:rPr>
          <w:rFonts w:cstheme="minorHAnsi"/>
          <w:b/>
          <w:color w:val="000000" w:themeColor="text1"/>
          <w:sz w:val="22"/>
          <w:szCs w:val="22"/>
        </w:rPr>
        <w:t xml:space="preserve">. </w:t>
      </w:r>
      <w:r w:rsidR="00E534F5" w:rsidRPr="00FF4B43">
        <w:rPr>
          <w:rFonts w:cstheme="minorHAnsi"/>
          <w:b/>
          <w:color w:val="000000" w:themeColor="text1"/>
          <w:sz w:val="22"/>
          <w:szCs w:val="22"/>
        </w:rPr>
        <w:t xml:space="preserve">TERMIN </w:t>
      </w:r>
      <w:r w:rsidR="00F626AA" w:rsidRPr="00FF4B43">
        <w:rPr>
          <w:rFonts w:cstheme="minorHAnsi"/>
          <w:b/>
          <w:color w:val="000000" w:themeColor="text1"/>
          <w:sz w:val="22"/>
          <w:szCs w:val="22"/>
        </w:rPr>
        <w:t>REALIZACJI</w:t>
      </w:r>
      <w:r w:rsidR="00E534F5" w:rsidRPr="00FF4B43">
        <w:rPr>
          <w:rFonts w:cstheme="minorHAnsi"/>
          <w:b/>
          <w:color w:val="000000" w:themeColor="text1"/>
          <w:sz w:val="22"/>
          <w:szCs w:val="22"/>
        </w:rPr>
        <w:t xml:space="preserve"> ZAMÓWIENIA</w:t>
      </w:r>
    </w:p>
    <w:p w14:paraId="661D5533" w14:textId="77777777" w:rsidR="00F626AA" w:rsidRPr="00FF4B4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FF4B43" w:rsidRDefault="006B3C3C" w:rsidP="006B3C3C">
      <w:pPr>
        <w:tabs>
          <w:tab w:val="left" w:pos="8931"/>
        </w:tabs>
        <w:spacing w:before="0" w:after="0" w:line="240" w:lineRule="auto"/>
        <w:jc w:val="both"/>
        <w:rPr>
          <w:rFonts w:cstheme="minorHAnsi"/>
          <w:b/>
          <w:color w:val="000000" w:themeColor="text1"/>
          <w:sz w:val="22"/>
          <w:szCs w:val="22"/>
        </w:rPr>
      </w:pPr>
      <w:r w:rsidRPr="00FF4B43">
        <w:rPr>
          <w:rFonts w:cstheme="minorHAnsi"/>
          <w:b/>
          <w:bCs/>
          <w:color w:val="000000" w:themeColor="text1"/>
          <w:sz w:val="22"/>
          <w:szCs w:val="22"/>
        </w:rPr>
        <w:t>Termin realizacji zamówienia</w:t>
      </w:r>
      <w:r w:rsidRPr="00FF4B43">
        <w:rPr>
          <w:rFonts w:cstheme="minorHAnsi"/>
          <w:b/>
          <w:color w:val="000000" w:themeColor="text1"/>
          <w:sz w:val="22"/>
          <w:szCs w:val="22"/>
        </w:rPr>
        <w:t xml:space="preserve">: </w:t>
      </w:r>
    </w:p>
    <w:p w14:paraId="1717D874" w14:textId="26DF6D5E" w:rsidR="006B3C3C" w:rsidRPr="00FF4B43" w:rsidRDefault="006B3C3C" w:rsidP="008F0D4A">
      <w:pPr>
        <w:pStyle w:val="Tekstpodstawowy2"/>
        <w:numPr>
          <w:ilvl w:val="0"/>
          <w:numId w:val="51"/>
        </w:numPr>
        <w:spacing w:before="0" w:after="0" w:line="240" w:lineRule="auto"/>
        <w:ind w:left="709" w:hanging="425"/>
        <w:jc w:val="both"/>
        <w:rPr>
          <w:rFonts w:cstheme="minorHAnsi"/>
          <w:color w:val="000000" w:themeColor="text1"/>
          <w:sz w:val="22"/>
          <w:szCs w:val="22"/>
          <w:lang w:val="x-none" w:eastAsia="x-none"/>
        </w:rPr>
      </w:pPr>
      <w:r w:rsidRPr="00FF4B43">
        <w:rPr>
          <w:rFonts w:cstheme="minorHAnsi"/>
          <w:b/>
          <w:color w:val="000000" w:themeColor="text1"/>
          <w:sz w:val="22"/>
          <w:szCs w:val="22"/>
        </w:rPr>
        <w:t>rozpoczęcie wykonywania przedmiotu umowy</w:t>
      </w:r>
      <w:r w:rsidRPr="00FF4B43">
        <w:rPr>
          <w:rFonts w:cstheme="minorHAnsi"/>
          <w:color w:val="000000" w:themeColor="text1"/>
          <w:sz w:val="22"/>
          <w:szCs w:val="22"/>
        </w:rPr>
        <w:t xml:space="preserve"> – </w:t>
      </w:r>
      <w:r w:rsidRPr="00FF4B43">
        <w:rPr>
          <w:rFonts w:cstheme="minorHAnsi"/>
          <w:bCs/>
          <w:color w:val="000000" w:themeColor="text1"/>
          <w:sz w:val="22"/>
          <w:szCs w:val="22"/>
          <w:lang w:eastAsia="x-none"/>
        </w:rPr>
        <w:t>w ciągu 3 dni od dnia przekazania placu budowy</w:t>
      </w:r>
      <w:r w:rsidRPr="00FF4B43">
        <w:rPr>
          <w:rFonts w:cstheme="minorHAnsi"/>
          <w:bCs/>
          <w:color w:val="000000" w:themeColor="text1"/>
          <w:sz w:val="22"/>
          <w:szCs w:val="22"/>
          <w:lang w:val="x-none" w:eastAsia="x-none"/>
        </w:rPr>
        <w:t xml:space="preserve">, </w:t>
      </w:r>
    </w:p>
    <w:p w14:paraId="2F50C022" w14:textId="2D9991E7" w:rsidR="004A7261" w:rsidRPr="00E94BB2" w:rsidRDefault="006B3C3C" w:rsidP="00E42A1C">
      <w:pPr>
        <w:pStyle w:val="Tekstpodstawowy21"/>
        <w:numPr>
          <w:ilvl w:val="0"/>
          <w:numId w:val="51"/>
        </w:numPr>
        <w:ind w:left="709" w:hanging="425"/>
        <w:jc w:val="both"/>
        <w:rPr>
          <w:rFonts w:cstheme="minorHAnsi"/>
          <w:color w:val="000000" w:themeColor="text1"/>
          <w:sz w:val="22"/>
          <w:szCs w:val="22"/>
          <w:lang w:eastAsia="x-none"/>
        </w:rPr>
      </w:pPr>
      <w:r w:rsidRPr="00E94BB2">
        <w:rPr>
          <w:rFonts w:asciiTheme="minorHAnsi" w:hAnsiTheme="minorHAnsi" w:cstheme="minorHAnsi"/>
          <w:b/>
          <w:color w:val="000000" w:themeColor="text1"/>
          <w:sz w:val="22"/>
          <w:szCs w:val="22"/>
        </w:rPr>
        <w:t>zakończenie wykonywania przedmiotu Umowy</w:t>
      </w:r>
      <w:r w:rsidR="002162C3" w:rsidRPr="00E94BB2">
        <w:rPr>
          <w:rFonts w:asciiTheme="minorHAnsi" w:hAnsiTheme="minorHAnsi" w:cstheme="minorHAnsi"/>
          <w:b/>
          <w:color w:val="000000" w:themeColor="text1"/>
          <w:sz w:val="22"/>
          <w:szCs w:val="22"/>
        </w:rPr>
        <w:t xml:space="preserve"> – </w:t>
      </w:r>
      <w:r w:rsidR="007A6999" w:rsidRPr="00E94BB2">
        <w:rPr>
          <w:rFonts w:asciiTheme="minorHAnsi" w:hAnsiTheme="minorHAnsi" w:cstheme="minorHAnsi"/>
          <w:bCs/>
          <w:color w:val="000000"/>
          <w:sz w:val="22"/>
          <w:szCs w:val="22"/>
        </w:rPr>
        <w:t>3</w:t>
      </w:r>
      <w:r w:rsidR="004F4467" w:rsidRPr="00E94BB2">
        <w:rPr>
          <w:rFonts w:asciiTheme="minorHAnsi" w:hAnsiTheme="minorHAnsi" w:cstheme="minorHAnsi"/>
          <w:bCs/>
          <w:color w:val="000000"/>
          <w:sz w:val="22"/>
          <w:szCs w:val="22"/>
        </w:rPr>
        <w:t xml:space="preserve"> miesi</w:t>
      </w:r>
      <w:r w:rsidR="007A6999" w:rsidRPr="00E94BB2">
        <w:rPr>
          <w:rFonts w:asciiTheme="minorHAnsi" w:hAnsiTheme="minorHAnsi" w:cstheme="minorHAnsi"/>
          <w:bCs/>
          <w:color w:val="000000"/>
          <w:sz w:val="22"/>
          <w:szCs w:val="22"/>
        </w:rPr>
        <w:t>ące</w:t>
      </w:r>
      <w:r w:rsidR="004F4467" w:rsidRPr="00E94BB2">
        <w:rPr>
          <w:rFonts w:asciiTheme="minorHAnsi" w:hAnsiTheme="minorHAnsi" w:cstheme="minorHAnsi"/>
          <w:bCs/>
          <w:color w:val="000000"/>
          <w:sz w:val="22"/>
          <w:szCs w:val="22"/>
        </w:rPr>
        <w:t xml:space="preserve"> od dnia podpisania umowy</w:t>
      </w:r>
      <w:r w:rsidR="006D7F9E" w:rsidRPr="00E94BB2">
        <w:rPr>
          <w:rFonts w:asciiTheme="minorHAnsi" w:hAnsiTheme="minorHAnsi" w:cstheme="minorHAnsi"/>
          <w:bCs/>
          <w:color w:val="000000"/>
          <w:sz w:val="22"/>
          <w:szCs w:val="22"/>
        </w:rPr>
        <w:t xml:space="preserve">. </w:t>
      </w:r>
    </w:p>
    <w:p w14:paraId="0379593B" w14:textId="77777777" w:rsidR="00351824" w:rsidRPr="00FF4B43" w:rsidRDefault="00351824" w:rsidP="004A7261">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FF4B43" w:rsidRDefault="00F626AA" w:rsidP="00F626AA">
      <w:pPr>
        <w:spacing w:before="0" w:after="0" w:line="240" w:lineRule="auto"/>
        <w:ind w:left="426"/>
        <w:jc w:val="both"/>
        <w:rPr>
          <w:rFonts w:cstheme="minorHAnsi"/>
          <w:color w:val="000000" w:themeColor="text1"/>
          <w:sz w:val="22"/>
          <w:szCs w:val="22"/>
        </w:rPr>
      </w:pPr>
    </w:p>
    <w:p w14:paraId="06FB6BA5" w14:textId="707F1E0D" w:rsidR="00F626AA" w:rsidRDefault="00C477D3" w:rsidP="008F0D4A">
      <w:pPr>
        <w:numPr>
          <w:ilvl w:val="0"/>
          <w:numId w:val="38"/>
        </w:numPr>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 xml:space="preserve">Projektowane postanowienia umowy w sprawie zamówienia publicznego, które zostaną wprowadzone do treści tej umowy, </w:t>
      </w:r>
      <w:r w:rsidR="00527AD9" w:rsidRPr="00FF4B43">
        <w:rPr>
          <w:rFonts w:cstheme="minorHAnsi"/>
          <w:color w:val="000000" w:themeColor="text1"/>
          <w:sz w:val="22"/>
          <w:szCs w:val="22"/>
        </w:rPr>
        <w:t xml:space="preserve">zawiera </w:t>
      </w:r>
      <w:r w:rsidRPr="00FF4B43">
        <w:rPr>
          <w:rFonts w:cstheme="minorHAnsi"/>
          <w:color w:val="000000" w:themeColor="text1"/>
          <w:sz w:val="22"/>
          <w:szCs w:val="22"/>
        </w:rPr>
        <w:t>załącz</w:t>
      </w:r>
      <w:r w:rsidR="004D14DA" w:rsidRPr="00FF4B43">
        <w:rPr>
          <w:rFonts w:cstheme="minorHAnsi"/>
          <w:color w:val="000000" w:themeColor="text1"/>
          <w:sz w:val="22"/>
          <w:szCs w:val="22"/>
        </w:rPr>
        <w:t xml:space="preserve">nik </w:t>
      </w:r>
      <w:r w:rsidRPr="00FF4B43">
        <w:rPr>
          <w:rFonts w:cstheme="minorHAnsi"/>
          <w:color w:val="000000" w:themeColor="text1"/>
          <w:sz w:val="22"/>
          <w:szCs w:val="22"/>
        </w:rPr>
        <w:t>do SW</w:t>
      </w:r>
      <w:r w:rsidR="004D14DA" w:rsidRPr="00FF4B43">
        <w:rPr>
          <w:rFonts w:cstheme="minorHAnsi"/>
          <w:color w:val="000000" w:themeColor="text1"/>
          <w:sz w:val="22"/>
          <w:szCs w:val="22"/>
        </w:rPr>
        <w:t>Z</w:t>
      </w:r>
      <w:r w:rsidR="00F626AA" w:rsidRPr="00FF4B43">
        <w:rPr>
          <w:rFonts w:cstheme="minorHAnsi"/>
          <w:color w:val="000000" w:themeColor="text1"/>
          <w:sz w:val="22"/>
          <w:szCs w:val="22"/>
        </w:rPr>
        <w:t>.</w:t>
      </w:r>
    </w:p>
    <w:p w14:paraId="01705D3A" w14:textId="77777777" w:rsidR="00BF019F" w:rsidRDefault="00BF019F" w:rsidP="008F0D4A">
      <w:pPr>
        <w:numPr>
          <w:ilvl w:val="0"/>
          <w:numId w:val="38"/>
        </w:numPr>
        <w:spacing w:before="0" w:after="0" w:line="240" w:lineRule="auto"/>
        <w:jc w:val="both"/>
        <w:rPr>
          <w:rFonts w:cstheme="minorHAnsi"/>
          <w:color w:val="000000" w:themeColor="text1"/>
          <w:sz w:val="22"/>
          <w:szCs w:val="22"/>
        </w:rPr>
      </w:pPr>
      <w:r>
        <w:rPr>
          <w:rFonts w:cstheme="minorHAnsi"/>
          <w:color w:val="000000" w:themeColor="text1"/>
          <w:sz w:val="22"/>
          <w:szCs w:val="22"/>
        </w:rPr>
        <w:t>Złożenie oferty jest jednoznaczne z akceptacją przez Wykonawcę projektowanych postanowień umowy.</w:t>
      </w:r>
    </w:p>
    <w:p w14:paraId="1724EFE9" w14:textId="57B0D6FA" w:rsidR="00F626AA" w:rsidRPr="00FF4B43" w:rsidRDefault="00C477D3" w:rsidP="008F0D4A">
      <w:pPr>
        <w:numPr>
          <w:ilvl w:val="0"/>
          <w:numId w:val="38"/>
        </w:numPr>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Zamawiający przewiduje możliwość zmian postanowień zawartej umowy</w:t>
      </w:r>
      <w:r w:rsidR="00F626AA" w:rsidRPr="00FF4B43">
        <w:rPr>
          <w:rFonts w:cstheme="minorHAnsi"/>
          <w:color w:val="000000" w:themeColor="text1"/>
          <w:sz w:val="22"/>
          <w:szCs w:val="22"/>
        </w:rPr>
        <w:t xml:space="preserve"> w oparciu </w:t>
      </w:r>
      <w:r w:rsidRPr="00FF4B43">
        <w:rPr>
          <w:rFonts w:cstheme="minorHAnsi"/>
          <w:color w:val="000000" w:themeColor="text1"/>
          <w:sz w:val="22"/>
          <w:szCs w:val="22"/>
        </w:rPr>
        <w:t>o art. 455 ust. 1 pkt 1</w:t>
      </w:r>
      <w:r w:rsidR="00F626AA" w:rsidRPr="00FF4B43">
        <w:rPr>
          <w:rFonts w:cstheme="minorHAnsi"/>
          <w:color w:val="000000" w:themeColor="text1"/>
          <w:sz w:val="22"/>
          <w:szCs w:val="22"/>
        </w:rPr>
        <w:t>)</w:t>
      </w:r>
      <w:r w:rsidRPr="00FF4B43">
        <w:rPr>
          <w:rFonts w:cstheme="minorHAnsi"/>
          <w:color w:val="000000" w:themeColor="text1"/>
          <w:sz w:val="22"/>
          <w:szCs w:val="22"/>
        </w:rPr>
        <w:t xml:space="preserve"> ustawy</w:t>
      </w:r>
      <w:r w:rsidR="00F626AA" w:rsidRPr="00FF4B43">
        <w:rPr>
          <w:rFonts w:cstheme="minorHAnsi"/>
          <w:color w:val="000000" w:themeColor="text1"/>
          <w:sz w:val="22"/>
          <w:szCs w:val="22"/>
        </w:rPr>
        <w:t xml:space="preserve"> Pzp,</w:t>
      </w:r>
      <w:r w:rsidRPr="00FF4B43">
        <w:rPr>
          <w:rFonts w:cstheme="minorHAnsi"/>
          <w:color w:val="000000" w:themeColor="text1"/>
          <w:sz w:val="22"/>
          <w:szCs w:val="22"/>
        </w:rPr>
        <w:t xml:space="preserve"> zgodnie z warunkami zawartymi w załączniku do SWZ.</w:t>
      </w:r>
    </w:p>
    <w:p w14:paraId="3BC24C9E" w14:textId="77777777" w:rsidR="00F626AA" w:rsidRPr="00FF4B43" w:rsidRDefault="00C477D3" w:rsidP="008F0D4A">
      <w:pPr>
        <w:numPr>
          <w:ilvl w:val="0"/>
          <w:numId w:val="38"/>
        </w:numPr>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Zmiana umowy może także nastąpić w przypadkach, o których mowa w art. 455 ust. 1 pkt 2-4 oraz ust. 2 ustawy</w:t>
      </w:r>
      <w:r w:rsidR="00F626AA" w:rsidRPr="00FF4B43">
        <w:rPr>
          <w:rFonts w:cstheme="minorHAnsi"/>
          <w:color w:val="000000" w:themeColor="text1"/>
          <w:sz w:val="22"/>
          <w:szCs w:val="22"/>
        </w:rPr>
        <w:t xml:space="preserve"> Pzp</w:t>
      </w:r>
      <w:r w:rsidRPr="00FF4B43">
        <w:rPr>
          <w:rFonts w:cstheme="minorHAnsi"/>
          <w:color w:val="000000" w:themeColor="text1"/>
          <w:sz w:val="22"/>
          <w:szCs w:val="22"/>
        </w:rPr>
        <w:t>.</w:t>
      </w:r>
    </w:p>
    <w:p w14:paraId="15722548" w14:textId="0FABFFD9" w:rsidR="00C477D3" w:rsidRPr="00FF4B43" w:rsidRDefault="00C477D3" w:rsidP="008F0D4A">
      <w:pPr>
        <w:numPr>
          <w:ilvl w:val="0"/>
          <w:numId w:val="38"/>
        </w:numPr>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 xml:space="preserve">Przed zawarciem umowy należy dopełnić formalności, które zostały wskazane w Rozdziale </w:t>
      </w:r>
      <w:r w:rsidR="005900C4" w:rsidRPr="00FF4B43">
        <w:rPr>
          <w:rFonts w:cstheme="minorHAnsi"/>
          <w:color w:val="000000" w:themeColor="text1"/>
          <w:sz w:val="22"/>
          <w:szCs w:val="22"/>
        </w:rPr>
        <w:t xml:space="preserve">XXXV </w:t>
      </w:r>
      <w:r w:rsidRPr="00FF4B43">
        <w:rPr>
          <w:rFonts w:cstheme="minorHAnsi"/>
          <w:color w:val="000000" w:themeColor="text1"/>
          <w:sz w:val="22"/>
          <w:szCs w:val="22"/>
        </w:rPr>
        <w:t>SWZ.</w:t>
      </w:r>
    </w:p>
    <w:p w14:paraId="4027F55F" w14:textId="77777777" w:rsidR="00F626AA" w:rsidRPr="00FF4B4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w:t>
      </w:r>
      <w:r w:rsidR="003E63CB" w:rsidRPr="00FF4B43">
        <w:rPr>
          <w:rFonts w:cstheme="minorHAnsi"/>
          <w:b/>
          <w:color w:val="000000" w:themeColor="text1"/>
          <w:sz w:val="22"/>
          <w:szCs w:val="22"/>
        </w:rPr>
        <w:t>I</w:t>
      </w:r>
      <w:r w:rsidR="004901C6" w:rsidRPr="00FF4B43">
        <w:rPr>
          <w:rFonts w:cstheme="minorHAnsi"/>
          <w:b/>
          <w:color w:val="000000" w:themeColor="text1"/>
          <w:sz w:val="22"/>
          <w:szCs w:val="22"/>
        </w:rPr>
        <w:t xml:space="preserve">. </w:t>
      </w:r>
      <w:r w:rsidR="00EB4659" w:rsidRPr="00FF4B43">
        <w:rPr>
          <w:rFonts w:cstheme="minorHAnsi"/>
          <w:b/>
          <w:color w:val="000000" w:themeColor="text1"/>
          <w:sz w:val="22"/>
          <w:szCs w:val="22"/>
        </w:rPr>
        <w:t>OPIS SPOSOBU</w:t>
      </w:r>
      <w:r w:rsidRPr="00FF4B43">
        <w:rPr>
          <w:rFonts w:cstheme="minorHAnsi"/>
          <w:b/>
          <w:color w:val="000000" w:themeColor="text1"/>
          <w:sz w:val="22"/>
          <w:szCs w:val="22"/>
        </w:rPr>
        <w:t xml:space="preserve"> OBLICZENIA CENY</w:t>
      </w:r>
    </w:p>
    <w:p w14:paraId="00B96FF0" w14:textId="77777777" w:rsidR="007D67C3" w:rsidRPr="00FF4B4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FF4B43" w:rsidRDefault="00EB4659" w:rsidP="008F0D4A">
      <w:pPr>
        <w:pStyle w:val="Akapitzlist"/>
        <w:numPr>
          <w:ilvl w:val="0"/>
          <w:numId w:val="49"/>
        </w:numPr>
        <w:tabs>
          <w:tab w:val="clear" w:pos="567"/>
          <w:tab w:val="num"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Cenę oferty należy podać w formularzu </w:t>
      </w:r>
      <w:r w:rsidR="00E62696" w:rsidRPr="00FF4B43">
        <w:rPr>
          <w:rFonts w:cstheme="minorHAnsi"/>
          <w:color w:val="000000" w:themeColor="text1"/>
          <w:sz w:val="22"/>
          <w:szCs w:val="22"/>
        </w:rPr>
        <w:t>oferty</w:t>
      </w:r>
      <w:r w:rsidRPr="00FF4B43">
        <w:rPr>
          <w:rFonts w:cstheme="minorHAnsi"/>
          <w:color w:val="000000" w:themeColor="text1"/>
          <w:sz w:val="22"/>
          <w:szCs w:val="22"/>
        </w:rPr>
        <w:t xml:space="preserve"> (załącznik</w:t>
      </w:r>
      <w:r w:rsidR="00E62696" w:rsidRPr="00FF4B43">
        <w:rPr>
          <w:rFonts w:cstheme="minorHAnsi"/>
          <w:color w:val="000000" w:themeColor="text1"/>
          <w:sz w:val="22"/>
          <w:szCs w:val="22"/>
        </w:rPr>
        <w:t xml:space="preserve"> nr</w:t>
      </w:r>
      <w:r w:rsidRPr="00FF4B43">
        <w:rPr>
          <w:rFonts w:cstheme="minorHAnsi"/>
          <w:color w:val="000000" w:themeColor="text1"/>
          <w:sz w:val="22"/>
          <w:szCs w:val="22"/>
        </w:rPr>
        <w:t xml:space="preserve"> </w:t>
      </w:r>
      <w:r w:rsidR="00B25F95" w:rsidRPr="00FF4B43">
        <w:rPr>
          <w:rFonts w:cstheme="minorHAnsi"/>
          <w:color w:val="000000" w:themeColor="text1"/>
          <w:sz w:val="22"/>
          <w:szCs w:val="22"/>
        </w:rPr>
        <w:t>1</w:t>
      </w:r>
      <w:r w:rsidRPr="00FF4B43">
        <w:rPr>
          <w:rFonts w:cstheme="minorHAnsi"/>
          <w:color w:val="000000" w:themeColor="text1"/>
          <w:sz w:val="22"/>
          <w:szCs w:val="22"/>
        </w:rPr>
        <w:t xml:space="preserve"> do SWZ) </w:t>
      </w:r>
      <w:r w:rsidR="007D67C3" w:rsidRPr="00FF4B43">
        <w:rPr>
          <w:rFonts w:cstheme="minorHAnsi"/>
          <w:color w:val="000000" w:themeColor="text1"/>
          <w:sz w:val="22"/>
          <w:szCs w:val="22"/>
        </w:rPr>
        <w:t xml:space="preserve">w polskich złotych, </w:t>
      </w:r>
      <w:r w:rsidRPr="00FF4B43">
        <w:rPr>
          <w:rFonts w:cstheme="minorHAnsi"/>
          <w:color w:val="000000" w:themeColor="text1"/>
          <w:sz w:val="22"/>
          <w:szCs w:val="22"/>
        </w:rPr>
        <w:t xml:space="preserve">w kwocie brutto, z wyodrębnieniem wartości netto oraz podatku VAT z dokładnością do dwóch miejsc po przecinku.  </w:t>
      </w:r>
    </w:p>
    <w:p w14:paraId="7EAC19B7" w14:textId="36341135" w:rsidR="007D67C3" w:rsidRPr="00FF4B43" w:rsidRDefault="00EB4659" w:rsidP="008F0D4A">
      <w:pPr>
        <w:pStyle w:val="Akapitzlist"/>
        <w:numPr>
          <w:ilvl w:val="0"/>
          <w:numId w:val="49"/>
        </w:numPr>
        <w:tabs>
          <w:tab w:val="clear" w:pos="567"/>
          <w:tab w:val="num"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P</w:t>
      </w:r>
      <w:r w:rsidR="00EC6E72" w:rsidRPr="00FF4B43">
        <w:rPr>
          <w:rFonts w:cstheme="minorHAnsi"/>
          <w:color w:val="000000" w:themeColor="text1"/>
          <w:sz w:val="22"/>
          <w:szCs w:val="22"/>
        </w:rPr>
        <w:t>odana cena ofertowa musi zawierać wszystkie koszty związane z realizacją zamówienia, wynikające z opisu przedmiotu zamówienia, załączon</w:t>
      </w:r>
      <w:r w:rsidR="007D67C3" w:rsidRPr="00FF4B43">
        <w:rPr>
          <w:rFonts w:cstheme="minorHAnsi"/>
          <w:color w:val="000000" w:themeColor="text1"/>
          <w:sz w:val="22"/>
          <w:szCs w:val="22"/>
        </w:rPr>
        <w:t xml:space="preserve">ej dokumentacji projektowej budowlano – wykonawczej, </w:t>
      </w:r>
      <w:r w:rsidR="00EC6E72" w:rsidRPr="00FF4B43">
        <w:rPr>
          <w:rFonts w:cstheme="minorHAnsi"/>
          <w:color w:val="000000" w:themeColor="text1"/>
          <w:sz w:val="22"/>
          <w:szCs w:val="22"/>
        </w:rPr>
        <w:t>przedmiarów robót pełniących wyłącznie funkcję pomocniczą, specyfikacji technicznej wykonania odbioru robót</w:t>
      </w:r>
      <w:r w:rsidR="00EC6E72" w:rsidRPr="00FF4B43">
        <w:rPr>
          <w:rFonts w:cstheme="minorHAnsi"/>
          <w:b/>
          <w:color w:val="000000" w:themeColor="text1"/>
          <w:sz w:val="22"/>
          <w:szCs w:val="22"/>
        </w:rPr>
        <w:t xml:space="preserve"> </w:t>
      </w:r>
      <w:r w:rsidR="00EC6E72" w:rsidRPr="00FF4B43">
        <w:rPr>
          <w:rFonts w:cstheme="minorHAnsi"/>
          <w:color w:val="000000" w:themeColor="text1"/>
          <w:sz w:val="22"/>
          <w:szCs w:val="22"/>
        </w:rPr>
        <w:t xml:space="preserve">– </w:t>
      </w:r>
      <w:r w:rsidR="00EC6E72" w:rsidRPr="00FF4B43">
        <w:rPr>
          <w:rFonts w:cstheme="minorHAnsi"/>
          <w:b/>
          <w:color w:val="000000" w:themeColor="text1"/>
          <w:sz w:val="22"/>
          <w:szCs w:val="22"/>
        </w:rPr>
        <w:t>cena ryczałtowa</w:t>
      </w:r>
      <w:r w:rsidR="00EC6E72" w:rsidRPr="00FF4B4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do SWZ.</w:t>
      </w:r>
    </w:p>
    <w:p w14:paraId="6355D849" w14:textId="77777777" w:rsidR="007D67C3" w:rsidRPr="00FF4B43" w:rsidRDefault="00EB4659" w:rsidP="008F0D4A">
      <w:pPr>
        <w:pStyle w:val="Akapitzlist"/>
        <w:numPr>
          <w:ilvl w:val="0"/>
          <w:numId w:val="49"/>
        </w:numPr>
        <w:tabs>
          <w:tab w:val="clear" w:pos="567"/>
          <w:tab w:val="num" w:pos="284"/>
        </w:tabs>
        <w:spacing w:before="0" w:after="0" w:line="240" w:lineRule="auto"/>
        <w:ind w:left="284" w:hanging="284"/>
        <w:jc w:val="both"/>
        <w:rPr>
          <w:rFonts w:cstheme="minorHAnsi"/>
          <w:color w:val="000000" w:themeColor="text1"/>
          <w:sz w:val="22"/>
          <w:szCs w:val="22"/>
        </w:rPr>
      </w:pPr>
      <w:r w:rsidRPr="00FF4B4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FF4B43" w:rsidRDefault="00304D95" w:rsidP="008F0D4A">
      <w:pPr>
        <w:pStyle w:val="Akapitzlist"/>
        <w:numPr>
          <w:ilvl w:val="0"/>
          <w:numId w:val="49"/>
        </w:numPr>
        <w:tabs>
          <w:tab w:val="clear" w:pos="567"/>
          <w:tab w:val="num"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lastRenderedPageBreak/>
        <w:t>Wykonawca, składając ofertę (</w:t>
      </w:r>
      <w:r w:rsidR="00567D53" w:rsidRPr="00FF4B43">
        <w:rPr>
          <w:rFonts w:cstheme="minorHAnsi"/>
          <w:color w:val="000000" w:themeColor="text1"/>
          <w:sz w:val="22"/>
          <w:szCs w:val="22"/>
        </w:rPr>
        <w:t>na</w:t>
      </w:r>
      <w:r w:rsidRPr="00FF4B43">
        <w:rPr>
          <w:rFonts w:cstheme="minorHAnsi"/>
          <w:color w:val="000000" w:themeColor="text1"/>
          <w:sz w:val="22"/>
          <w:szCs w:val="22"/>
        </w:rPr>
        <w:t xml:space="preserve"> formularzu ofert</w:t>
      </w:r>
      <w:r w:rsidR="00B25F95" w:rsidRPr="00FF4B43">
        <w:rPr>
          <w:rFonts w:cstheme="minorHAnsi"/>
          <w:color w:val="000000" w:themeColor="text1"/>
          <w:sz w:val="22"/>
          <w:szCs w:val="22"/>
        </w:rPr>
        <w:t>y</w:t>
      </w:r>
      <w:r w:rsidRPr="00FF4B43">
        <w:rPr>
          <w:rFonts w:cstheme="minorHAnsi"/>
          <w:color w:val="000000" w:themeColor="text1"/>
          <w:sz w:val="22"/>
          <w:szCs w:val="22"/>
        </w:rPr>
        <w:t xml:space="preserve">) informuje Zamawiającego, </w:t>
      </w:r>
      <w:r w:rsidR="00567D53" w:rsidRPr="00FF4B43">
        <w:rPr>
          <w:rFonts w:cstheme="minorHAnsi"/>
          <w:color w:val="000000" w:themeColor="text1"/>
          <w:sz w:val="22"/>
          <w:szCs w:val="22"/>
        </w:rPr>
        <w:t xml:space="preserve">że </w:t>
      </w:r>
      <w:r w:rsidRPr="00FF4B43">
        <w:rPr>
          <w:rFonts w:cstheme="minorHAnsi"/>
          <w:color w:val="000000" w:themeColor="text1"/>
          <w:sz w:val="22"/>
          <w:szCs w:val="22"/>
        </w:rPr>
        <w:t xml:space="preserve">wybór </w:t>
      </w:r>
      <w:r w:rsidR="00567D53" w:rsidRPr="00FF4B43">
        <w:rPr>
          <w:rFonts w:cstheme="minorHAnsi"/>
          <w:color w:val="000000" w:themeColor="text1"/>
          <w:sz w:val="22"/>
          <w:szCs w:val="22"/>
        </w:rPr>
        <w:t xml:space="preserve">jego </w:t>
      </w:r>
      <w:r w:rsidRPr="00FF4B43">
        <w:rPr>
          <w:rFonts w:cstheme="minorHAnsi"/>
          <w:color w:val="000000" w:themeColor="text1"/>
          <w:sz w:val="22"/>
          <w:szCs w:val="22"/>
        </w:rPr>
        <w:t>oferty będzie prowadzi</w:t>
      </w:r>
      <w:r w:rsidR="00567D53" w:rsidRPr="00FF4B43">
        <w:rPr>
          <w:rFonts w:cstheme="minorHAnsi"/>
          <w:color w:val="000000" w:themeColor="text1"/>
          <w:sz w:val="22"/>
          <w:szCs w:val="22"/>
        </w:rPr>
        <w:t>ł</w:t>
      </w:r>
      <w:r w:rsidRPr="00FF4B43">
        <w:rPr>
          <w:rFonts w:cstheme="minorHAnsi"/>
          <w:color w:val="000000" w:themeColor="text1"/>
          <w:sz w:val="22"/>
          <w:szCs w:val="22"/>
        </w:rPr>
        <w:t xml:space="preserve"> do powstania u Zamawiającego obowiązku podatkowego, wskazując</w:t>
      </w:r>
      <w:r w:rsidR="00567D53" w:rsidRPr="00FF4B43">
        <w:rPr>
          <w:rFonts w:cstheme="minorHAnsi"/>
          <w:color w:val="000000" w:themeColor="text1"/>
          <w:sz w:val="22"/>
          <w:szCs w:val="22"/>
        </w:rPr>
        <w:t>:</w:t>
      </w:r>
    </w:p>
    <w:p w14:paraId="38617AE2" w14:textId="25724514" w:rsidR="00304D95" w:rsidRPr="00FF4B43" w:rsidRDefault="00304D95" w:rsidP="006646DE">
      <w:pPr>
        <w:pStyle w:val="Akapitzlist"/>
        <w:numPr>
          <w:ilvl w:val="0"/>
          <w:numId w:val="54"/>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nazwę (rodzaj) towaru lub usługi, k</w:t>
      </w:r>
      <w:r w:rsidR="00567D53" w:rsidRPr="00FF4B43">
        <w:rPr>
          <w:rFonts w:cstheme="minorHAnsi"/>
          <w:color w:val="000000" w:themeColor="text1"/>
          <w:sz w:val="22"/>
          <w:szCs w:val="22"/>
        </w:rPr>
        <w:t>tórych dostawa lub świadczenie będą prowadziły do powstania obowiązku podatkowego;</w:t>
      </w:r>
    </w:p>
    <w:p w14:paraId="595C50FF" w14:textId="44D75567" w:rsidR="00567D53" w:rsidRPr="00FF4B43" w:rsidRDefault="0063294A" w:rsidP="006646DE">
      <w:pPr>
        <w:pStyle w:val="Akapitzlist"/>
        <w:numPr>
          <w:ilvl w:val="0"/>
          <w:numId w:val="54"/>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w</w:t>
      </w:r>
      <w:r w:rsidR="00567D53" w:rsidRPr="00FF4B43">
        <w:rPr>
          <w:rFonts w:cstheme="minorHAnsi"/>
          <w:color w:val="000000" w:themeColor="text1"/>
          <w:sz w:val="22"/>
          <w:szCs w:val="22"/>
        </w:rPr>
        <w:t>artość towaru lub usługi</w:t>
      </w:r>
      <w:r w:rsidRPr="00FF4B43">
        <w:rPr>
          <w:rFonts w:cstheme="minorHAnsi"/>
          <w:color w:val="000000" w:themeColor="text1"/>
          <w:sz w:val="22"/>
          <w:szCs w:val="22"/>
        </w:rPr>
        <w:t xml:space="preserve"> objętego obowiązkiem podatkowym Zamawiającego, bez kwoty podatku;</w:t>
      </w:r>
    </w:p>
    <w:p w14:paraId="171655A6" w14:textId="2C1ABFA1" w:rsidR="0063294A" w:rsidRPr="00FF4B43" w:rsidRDefault="0063294A" w:rsidP="006646DE">
      <w:pPr>
        <w:pStyle w:val="Akapitzlist"/>
        <w:numPr>
          <w:ilvl w:val="0"/>
          <w:numId w:val="54"/>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stawkę podatku od towarów i usług, która zgodnie z wiedzą Wykonawcy, będzie miała zastosowanie.</w:t>
      </w:r>
    </w:p>
    <w:p w14:paraId="19365084" w14:textId="77777777" w:rsidR="007D67C3" w:rsidRPr="00FF4B43" w:rsidRDefault="007D67C3" w:rsidP="007D67C3">
      <w:pPr>
        <w:spacing w:before="0" w:after="0" w:line="240" w:lineRule="auto"/>
        <w:jc w:val="both"/>
        <w:rPr>
          <w:rFonts w:cstheme="minorHAnsi"/>
          <w:color w:val="000000" w:themeColor="text1"/>
          <w:sz w:val="22"/>
          <w:szCs w:val="22"/>
        </w:rPr>
      </w:pPr>
    </w:p>
    <w:p w14:paraId="10404325" w14:textId="200007FD" w:rsidR="004901C6"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xi</w:t>
      </w:r>
      <w:r w:rsidR="003E63CB" w:rsidRPr="00FF4B43">
        <w:rPr>
          <w:rFonts w:cstheme="minorHAnsi"/>
          <w:b/>
          <w:color w:val="000000" w:themeColor="text1"/>
          <w:sz w:val="22"/>
          <w:szCs w:val="22"/>
        </w:rPr>
        <w:t>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INFORMACJA NA TEMAT MOŻLIWOŚCI ROZLICZANIA SIĘ W WALUTACH OBCYCH</w:t>
      </w:r>
    </w:p>
    <w:p w14:paraId="198B7CEC" w14:textId="77777777" w:rsidR="007D67C3" w:rsidRPr="00FF4B4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Default="0042417D" w:rsidP="00FC3B63">
      <w:pPr>
        <w:pStyle w:val="Tekstpodstawowy"/>
        <w:spacing w:before="0" w:after="0" w:line="240" w:lineRule="auto"/>
        <w:rPr>
          <w:rFonts w:cstheme="minorHAnsi"/>
          <w:color w:val="000000" w:themeColor="text1"/>
          <w:sz w:val="22"/>
          <w:szCs w:val="22"/>
        </w:rPr>
      </w:pPr>
      <w:r w:rsidRPr="00FF4B43">
        <w:rPr>
          <w:rFonts w:cstheme="minorHAnsi"/>
          <w:color w:val="000000" w:themeColor="text1"/>
          <w:sz w:val="22"/>
          <w:szCs w:val="22"/>
        </w:rPr>
        <w:t>Zamawiający będzie rozliczał się z Wykonawcą wyłącznie w walucie polskiej (PLN).</w:t>
      </w:r>
    </w:p>
    <w:p w14:paraId="5EDB55AC" w14:textId="77777777" w:rsidR="00A71ADA" w:rsidRPr="00FF4B43" w:rsidRDefault="00A71ADA" w:rsidP="00FC3B63">
      <w:pPr>
        <w:pStyle w:val="Tekstpodstawowy"/>
        <w:spacing w:before="0" w:after="0" w:line="240" w:lineRule="auto"/>
        <w:rPr>
          <w:rFonts w:cstheme="minorHAnsi"/>
          <w:color w:val="000000" w:themeColor="text1"/>
          <w:sz w:val="22"/>
          <w:szCs w:val="22"/>
        </w:rPr>
      </w:pPr>
    </w:p>
    <w:p w14:paraId="2A105E94" w14:textId="77777777" w:rsidR="007D67C3" w:rsidRPr="00FF4B43" w:rsidRDefault="007D67C3" w:rsidP="00FC3B63">
      <w:pPr>
        <w:pStyle w:val="Tekstpodstawowy"/>
        <w:spacing w:before="0" w:after="0" w:line="240" w:lineRule="auto"/>
        <w:rPr>
          <w:rFonts w:cstheme="minorHAnsi"/>
          <w:color w:val="000000" w:themeColor="text1"/>
          <w:sz w:val="22"/>
          <w:szCs w:val="22"/>
        </w:rPr>
      </w:pPr>
    </w:p>
    <w:p w14:paraId="4320EDA2" w14:textId="1830B84E" w:rsidR="004901C6" w:rsidRPr="005122EE"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rPr>
          <w:rFonts w:cstheme="minorHAnsi"/>
          <w:b/>
          <w:bCs/>
          <w:color w:val="000000" w:themeColor="text1"/>
          <w:sz w:val="22"/>
          <w:szCs w:val="22"/>
        </w:rPr>
      </w:pPr>
      <w:r w:rsidRPr="00FF4B43">
        <w:rPr>
          <w:rFonts w:cstheme="minorHAnsi"/>
          <w:b/>
          <w:color w:val="000000" w:themeColor="text1"/>
          <w:sz w:val="22"/>
          <w:szCs w:val="22"/>
        </w:rPr>
        <w:t>xi</w:t>
      </w:r>
      <w:r w:rsidR="003E63CB" w:rsidRPr="00FF4B43">
        <w:rPr>
          <w:rFonts w:cstheme="minorHAnsi"/>
          <w:b/>
          <w:color w:val="000000" w:themeColor="text1"/>
          <w:sz w:val="22"/>
          <w:szCs w:val="22"/>
        </w:rPr>
        <w:t>I</w:t>
      </w:r>
      <w:r w:rsidRPr="00FF4B43">
        <w:rPr>
          <w:rFonts w:cstheme="minorHAnsi"/>
          <w:b/>
          <w:color w:val="000000" w:themeColor="text1"/>
          <w:sz w:val="22"/>
          <w:szCs w:val="22"/>
        </w:rPr>
        <w:t>i</w:t>
      </w:r>
      <w:r w:rsidR="004901C6" w:rsidRPr="00FF4B43">
        <w:rPr>
          <w:rFonts w:cstheme="minorHAnsi"/>
          <w:b/>
          <w:color w:val="000000" w:themeColor="text1"/>
          <w:sz w:val="22"/>
          <w:szCs w:val="22"/>
        </w:rPr>
        <w:t xml:space="preserve">. </w:t>
      </w:r>
      <w:r w:rsidR="005122EE" w:rsidRPr="005122EE">
        <w:rPr>
          <w:rFonts w:cstheme="minorHAnsi"/>
          <w:b/>
          <w:bCs/>
          <w:color w:val="000000" w:themeColor="text1"/>
          <w:sz w:val="22"/>
          <w:szCs w:val="22"/>
        </w:rPr>
        <w:t>Adres strony internetowej prowadzonego postępowania oraz środki komunikacji elektronicznej, przy użyciu których zamawiający będzie komunikował się z wykonawcami.</w:t>
      </w:r>
    </w:p>
    <w:p w14:paraId="7EFA8BB2" w14:textId="77777777" w:rsidR="00B96420" w:rsidRPr="00FF4B43" w:rsidRDefault="00B96420" w:rsidP="00FC3B63">
      <w:pPr>
        <w:tabs>
          <w:tab w:val="left" w:pos="0"/>
        </w:tabs>
        <w:spacing w:before="0" w:after="0" w:line="240" w:lineRule="auto"/>
        <w:ind w:right="-114"/>
        <w:jc w:val="center"/>
        <w:rPr>
          <w:rFonts w:cstheme="minorHAnsi"/>
          <w:b/>
          <w:color w:val="000000" w:themeColor="text1"/>
          <w:sz w:val="22"/>
          <w:szCs w:val="22"/>
        </w:rPr>
      </w:pPr>
    </w:p>
    <w:p w14:paraId="63A1E96C" w14:textId="26EA6A83" w:rsidR="00351523" w:rsidRDefault="00351523" w:rsidP="006646DE">
      <w:pPr>
        <w:numPr>
          <w:ilvl w:val="1"/>
          <w:numId w:val="79"/>
        </w:numPr>
        <w:spacing w:before="0" w:after="0" w:line="240" w:lineRule="auto"/>
        <w:ind w:left="284" w:hanging="284"/>
        <w:jc w:val="both"/>
        <w:rPr>
          <w:rFonts w:cstheme="minorHAnsi"/>
          <w:color w:val="000000" w:themeColor="text1"/>
          <w:sz w:val="22"/>
          <w:szCs w:val="22"/>
        </w:rPr>
      </w:pPr>
      <w:r>
        <w:rPr>
          <w:rFonts w:cstheme="minorHAnsi"/>
          <w:color w:val="000000" w:themeColor="text1"/>
          <w:sz w:val="22"/>
          <w:szCs w:val="22"/>
        </w:rPr>
        <w:t>Komunikacja między Zamawiającym a Wykonawcami może się odbywać wyłącznie przy użyciu środków komunikacji elektronicznej w rozumieniu ustawy z dnia 18 lipca 2002 r. o świadczeniu usług drogą elektroniczną (Dz.U. z 202</w:t>
      </w:r>
      <w:r w:rsidR="00956AE0">
        <w:rPr>
          <w:rFonts w:cstheme="minorHAnsi"/>
          <w:color w:val="000000" w:themeColor="text1"/>
          <w:sz w:val="22"/>
          <w:szCs w:val="22"/>
        </w:rPr>
        <w:t>4</w:t>
      </w:r>
      <w:r>
        <w:rPr>
          <w:rFonts w:cstheme="minorHAnsi"/>
          <w:color w:val="000000" w:themeColor="text1"/>
          <w:sz w:val="22"/>
          <w:szCs w:val="22"/>
        </w:rPr>
        <w:t xml:space="preserve"> r. poz. </w:t>
      </w:r>
      <w:r w:rsidR="00956AE0">
        <w:rPr>
          <w:rFonts w:cstheme="minorHAnsi"/>
          <w:color w:val="000000" w:themeColor="text1"/>
          <w:sz w:val="22"/>
          <w:szCs w:val="22"/>
        </w:rPr>
        <w:t>1513,1932</w:t>
      </w:r>
      <w:r>
        <w:rPr>
          <w:rFonts w:cstheme="minorHAnsi"/>
          <w:color w:val="000000" w:themeColor="text1"/>
          <w:sz w:val="22"/>
          <w:szCs w:val="22"/>
        </w:rPr>
        <w:t xml:space="preserve">), </w:t>
      </w:r>
      <w:proofErr w:type="spellStart"/>
      <w:r>
        <w:rPr>
          <w:rFonts w:cstheme="minorHAnsi"/>
          <w:color w:val="000000" w:themeColor="text1"/>
          <w:sz w:val="22"/>
          <w:szCs w:val="22"/>
        </w:rPr>
        <w:t>tj</w:t>
      </w:r>
      <w:proofErr w:type="spellEnd"/>
      <w:r>
        <w:rPr>
          <w:rFonts w:cstheme="minorHAnsi"/>
          <w:color w:val="000000" w:themeColor="text1"/>
          <w:sz w:val="22"/>
          <w:szCs w:val="22"/>
        </w:rPr>
        <w:t xml:space="preserve">: za pośrednictwem </w:t>
      </w:r>
      <w:r w:rsidR="00C97448">
        <w:rPr>
          <w:rFonts w:cstheme="minorHAnsi"/>
          <w:color w:val="000000" w:themeColor="text1"/>
          <w:sz w:val="22"/>
          <w:szCs w:val="22"/>
        </w:rPr>
        <w:t>www.ezamowienia.gov.pl</w:t>
      </w:r>
      <w:r>
        <w:rPr>
          <w:rFonts w:cstheme="minorHAnsi"/>
          <w:color w:val="000000" w:themeColor="text1"/>
          <w:sz w:val="22"/>
          <w:szCs w:val="22"/>
        </w:rPr>
        <w:t xml:space="preserve"> </w:t>
      </w:r>
    </w:p>
    <w:p w14:paraId="2A3D56E9" w14:textId="27D06F20" w:rsidR="00DA3E1B" w:rsidRPr="00FF4B43" w:rsidRDefault="006E67D3" w:rsidP="008F0D4A">
      <w:pPr>
        <w:numPr>
          <w:ilvl w:val="1"/>
          <w:numId w:val="5"/>
        </w:numPr>
        <w:tabs>
          <w:tab w:val="clear" w:pos="567"/>
        </w:tabs>
        <w:spacing w:before="0" w:after="0" w:line="240" w:lineRule="auto"/>
        <w:ind w:left="284" w:hanging="284"/>
        <w:jc w:val="both"/>
        <w:rPr>
          <w:rFonts w:cstheme="minorHAnsi"/>
          <w:b/>
          <w:bCs/>
          <w:color w:val="000000" w:themeColor="text1"/>
          <w:sz w:val="22"/>
          <w:szCs w:val="22"/>
        </w:rPr>
      </w:pPr>
      <w:r w:rsidRPr="00FF4B43">
        <w:rPr>
          <w:rFonts w:cstheme="minorHAnsi"/>
          <w:b/>
          <w:bCs/>
          <w:color w:val="000000" w:themeColor="text1"/>
          <w:sz w:val="22"/>
          <w:szCs w:val="22"/>
        </w:rPr>
        <w:t>Ofertę składa się pod rygor</w:t>
      </w:r>
      <w:r w:rsidR="00B04DDC" w:rsidRPr="00FF4B43">
        <w:rPr>
          <w:rFonts w:cstheme="minorHAnsi"/>
          <w:b/>
          <w:bCs/>
          <w:color w:val="000000" w:themeColor="text1"/>
          <w:sz w:val="22"/>
          <w:szCs w:val="22"/>
        </w:rPr>
        <w:t>em nieważności, zgodnie z wyborem W</w:t>
      </w:r>
      <w:r w:rsidR="00DA3E1B" w:rsidRPr="00FF4B43">
        <w:rPr>
          <w:rFonts w:cstheme="minorHAnsi"/>
          <w:b/>
          <w:bCs/>
          <w:color w:val="000000" w:themeColor="text1"/>
          <w:sz w:val="22"/>
          <w:szCs w:val="22"/>
        </w:rPr>
        <w:t>ykonawcy</w:t>
      </w:r>
      <w:r w:rsidR="00230041" w:rsidRPr="00FF4B43">
        <w:rPr>
          <w:rFonts w:cstheme="minorHAnsi"/>
          <w:b/>
          <w:bCs/>
          <w:color w:val="000000" w:themeColor="text1"/>
          <w:sz w:val="22"/>
          <w:szCs w:val="22"/>
        </w:rPr>
        <w:t>:</w:t>
      </w:r>
    </w:p>
    <w:p w14:paraId="0E3BEC15" w14:textId="1C8FCB64" w:rsidR="00DA3E1B" w:rsidRPr="00FF4B43" w:rsidRDefault="00B04DDC" w:rsidP="008F0D4A">
      <w:pPr>
        <w:pStyle w:val="Akapitzlist"/>
        <w:numPr>
          <w:ilvl w:val="2"/>
          <w:numId w:val="5"/>
        </w:numPr>
        <w:spacing w:before="0" w:after="0" w:line="240" w:lineRule="auto"/>
        <w:ind w:left="851" w:hanging="425"/>
        <w:jc w:val="both"/>
        <w:rPr>
          <w:rFonts w:cstheme="minorHAnsi"/>
          <w:b/>
          <w:bCs/>
          <w:color w:val="000000" w:themeColor="text1"/>
          <w:sz w:val="22"/>
          <w:szCs w:val="22"/>
        </w:rPr>
      </w:pPr>
      <w:r w:rsidRPr="00FF4B43">
        <w:rPr>
          <w:rFonts w:cstheme="minorHAnsi"/>
          <w:b/>
          <w:bCs/>
          <w:color w:val="000000" w:themeColor="text1"/>
          <w:sz w:val="22"/>
          <w:szCs w:val="22"/>
        </w:rPr>
        <w:t>w formie elektronicznej (oznacza to postać elektroniczną opatrzoną kwalifikowanym podpisem elektronicznym)</w:t>
      </w:r>
      <w:r w:rsidR="00EC6E72" w:rsidRPr="00FF4B43">
        <w:rPr>
          <w:rFonts w:cstheme="minorHAnsi"/>
          <w:b/>
          <w:bCs/>
          <w:color w:val="000000" w:themeColor="text1"/>
          <w:sz w:val="22"/>
          <w:szCs w:val="22"/>
        </w:rPr>
        <w:t xml:space="preserve"> lub</w:t>
      </w:r>
    </w:p>
    <w:p w14:paraId="2BDCA764" w14:textId="4D975FD0" w:rsidR="006E67D3" w:rsidRPr="00FF4B43" w:rsidRDefault="006E67D3" w:rsidP="008F0D4A">
      <w:pPr>
        <w:pStyle w:val="Akapitzlist"/>
        <w:numPr>
          <w:ilvl w:val="2"/>
          <w:numId w:val="5"/>
        </w:numPr>
        <w:spacing w:before="0" w:after="0" w:line="240" w:lineRule="auto"/>
        <w:ind w:left="851" w:hanging="425"/>
        <w:jc w:val="both"/>
        <w:rPr>
          <w:rFonts w:cstheme="minorHAnsi"/>
          <w:b/>
          <w:bCs/>
          <w:color w:val="000000" w:themeColor="text1"/>
          <w:sz w:val="22"/>
          <w:szCs w:val="22"/>
        </w:rPr>
      </w:pPr>
      <w:r w:rsidRPr="00FF4B43">
        <w:rPr>
          <w:rFonts w:cstheme="minorHAnsi"/>
          <w:b/>
          <w:bCs/>
          <w:color w:val="000000" w:themeColor="text1"/>
          <w:sz w:val="22"/>
          <w:szCs w:val="22"/>
        </w:rPr>
        <w:t>w postaci elektronicznej</w:t>
      </w:r>
      <w:r w:rsidR="00DA3E1B" w:rsidRPr="00FF4B43">
        <w:rPr>
          <w:rFonts w:cstheme="minorHAnsi"/>
          <w:b/>
          <w:bCs/>
          <w:color w:val="000000" w:themeColor="text1"/>
          <w:sz w:val="22"/>
          <w:szCs w:val="22"/>
        </w:rPr>
        <w:t xml:space="preserve"> opatrzonej podpisem zaufanym lub podpisem osobistym</w:t>
      </w:r>
    </w:p>
    <w:p w14:paraId="0A6362CD" w14:textId="526E428C" w:rsidR="00643395" w:rsidRDefault="007C5F73" w:rsidP="00643395">
      <w:pPr>
        <w:spacing w:before="0" w:after="0" w:line="240" w:lineRule="auto"/>
        <w:ind w:left="426"/>
        <w:jc w:val="both"/>
        <w:rPr>
          <w:rFonts w:cstheme="minorHAnsi"/>
          <w:b/>
          <w:bCs/>
          <w:sz w:val="22"/>
          <w:szCs w:val="22"/>
        </w:rPr>
      </w:pPr>
      <w:r w:rsidRPr="00FF4B43">
        <w:rPr>
          <w:rFonts w:cstheme="minorHAnsi"/>
          <w:b/>
          <w:bCs/>
          <w:color w:val="000000" w:themeColor="text1"/>
          <w:sz w:val="22"/>
          <w:szCs w:val="22"/>
        </w:rPr>
        <w:t xml:space="preserve">wyłącznie poprzez </w:t>
      </w:r>
      <w:bookmarkStart w:id="3" w:name="_Hlk124926198"/>
      <w:r w:rsidR="00643395">
        <w:rPr>
          <w:rFonts w:cstheme="minorHAnsi"/>
          <w:b/>
          <w:bCs/>
          <w:sz w:val="22"/>
          <w:szCs w:val="22"/>
        </w:rPr>
        <w:fldChar w:fldCharType="begin"/>
      </w:r>
      <w:r w:rsidR="00643395">
        <w:rPr>
          <w:rFonts w:cstheme="minorHAnsi"/>
          <w:b/>
          <w:bCs/>
          <w:sz w:val="22"/>
          <w:szCs w:val="22"/>
        </w:rPr>
        <w:instrText>HYPERLINK "</w:instrText>
      </w:r>
      <w:r w:rsidR="00643395" w:rsidRPr="00643395">
        <w:rPr>
          <w:rFonts w:cstheme="minorHAnsi"/>
          <w:b/>
          <w:bCs/>
          <w:sz w:val="22"/>
          <w:szCs w:val="22"/>
        </w:rPr>
        <w:instrText>https://</w:instrText>
      </w:r>
      <w:r w:rsidR="00643395">
        <w:rPr>
          <w:rFonts w:cstheme="minorHAnsi"/>
          <w:b/>
          <w:bCs/>
          <w:sz w:val="22"/>
          <w:szCs w:val="22"/>
        </w:rPr>
        <w:instrText>ezamowienia.gov.pl"</w:instrText>
      </w:r>
      <w:r w:rsidR="00643395">
        <w:rPr>
          <w:rFonts w:cstheme="minorHAnsi"/>
          <w:b/>
          <w:bCs/>
          <w:sz w:val="22"/>
          <w:szCs w:val="22"/>
        </w:rPr>
      </w:r>
      <w:r w:rsidR="00643395">
        <w:rPr>
          <w:rFonts w:cstheme="minorHAnsi"/>
          <w:b/>
          <w:bCs/>
          <w:sz w:val="22"/>
          <w:szCs w:val="22"/>
        </w:rPr>
        <w:fldChar w:fldCharType="separate"/>
      </w:r>
      <w:r w:rsidR="00643395" w:rsidRPr="0079058A">
        <w:rPr>
          <w:rStyle w:val="Hipercze"/>
          <w:rFonts w:cstheme="minorHAnsi"/>
          <w:b/>
          <w:bCs/>
          <w:sz w:val="22"/>
          <w:szCs w:val="22"/>
        </w:rPr>
        <w:t>https://</w:t>
      </w:r>
      <w:bookmarkEnd w:id="3"/>
      <w:r w:rsidR="00643395" w:rsidRPr="0079058A">
        <w:rPr>
          <w:rStyle w:val="Hipercze"/>
          <w:rFonts w:cstheme="minorHAnsi"/>
          <w:b/>
          <w:bCs/>
          <w:sz w:val="22"/>
          <w:szCs w:val="22"/>
        </w:rPr>
        <w:t>ezamowienia.gov.pl</w:t>
      </w:r>
      <w:r w:rsidR="00643395">
        <w:rPr>
          <w:rFonts w:cstheme="minorHAnsi"/>
          <w:b/>
          <w:bCs/>
          <w:sz w:val="22"/>
          <w:szCs w:val="22"/>
        </w:rPr>
        <w:fldChar w:fldCharType="end"/>
      </w:r>
      <w:r w:rsidR="00643395">
        <w:rPr>
          <w:rFonts w:cstheme="minorHAnsi"/>
          <w:b/>
          <w:bCs/>
          <w:sz w:val="22"/>
          <w:szCs w:val="22"/>
        </w:rPr>
        <w:t xml:space="preserve"> </w:t>
      </w:r>
    </w:p>
    <w:p w14:paraId="5874E35D" w14:textId="74F8D1BD" w:rsidR="00643395" w:rsidRPr="00643395" w:rsidRDefault="00643395" w:rsidP="00643395">
      <w:pPr>
        <w:spacing w:before="0" w:after="0" w:line="240" w:lineRule="auto"/>
        <w:ind w:left="426"/>
        <w:jc w:val="both"/>
        <w:rPr>
          <w:rFonts w:cstheme="minorHAnsi"/>
          <w:b/>
          <w:bCs/>
          <w:sz w:val="22"/>
          <w:szCs w:val="22"/>
        </w:rPr>
      </w:pPr>
      <w:r>
        <w:rPr>
          <w:rFonts w:cstheme="minorHAnsi"/>
          <w:b/>
          <w:bCs/>
          <w:color w:val="000000" w:themeColor="text1"/>
          <w:sz w:val="22"/>
          <w:szCs w:val="22"/>
        </w:rPr>
        <w:t xml:space="preserve">Identyfikator postępowania: </w:t>
      </w:r>
      <w:proofErr w:type="spellStart"/>
      <w:r>
        <w:rPr>
          <w:rFonts w:cstheme="minorHAnsi"/>
          <w:b/>
          <w:bCs/>
          <w:color w:val="000000" w:themeColor="text1"/>
          <w:sz w:val="22"/>
          <w:szCs w:val="22"/>
        </w:rPr>
        <w:t>ocds</w:t>
      </w:r>
      <w:proofErr w:type="spellEnd"/>
      <w:r>
        <w:rPr>
          <w:rFonts w:cstheme="minorHAnsi"/>
          <w:b/>
          <w:bCs/>
          <w:color w:val="000000" w:themeColor="text1"/>
          <w:sz w:val="22"/>
          <w:szCs w:val="22"/>
        </w:rPr>
        <w:t>-</w:t>
      </w:r>
      <w:r w:rsidR="00161CD1" w:rsidRPr="00161CD1">
        <w:t xml:space="preserve"> </w:t>
      </w:r>
      <w:r w:rsidR="00161CD1" w:rsidRPr="00161CD1">
        <w:rPr>
          <w:rFonts w:cstheme="minorHAnsi"/>
          <w:b/>
          <w:bCs/>
          <w:color w:val="000000" w:themeColor="text1"/>
          <w:sz w:val="22"/>
          <w:szCs w:val="22"/>
        </w:rPr>
        <w:t>148610-ee830b29-fbba-454c-b2d2-e4dcf74381c6</w:t>
      </w:r>
    </w:p>
    <w:p w14:paraId="70465D94" w14:textId="1607C567" w:rsidR="0020360E" w:rsidRPr="00656DEE" w:rsidRDefault="00923D7F" w:rsidP="008F0D4A">
      <w:pPr>
        <w:pStyle w:val="Akapitzlist"/>
        <w:numPr>
          <w:ilvl w:val="1"/>
          <w:numId w:val="5"/>
        </w:numPr>
        <w:spacing w:before="0" w:after="0" w:line="240" w:lineRule="auto"/>
        <w:jc w:val="both"/>
        <w:rPr>
          <w:rFonts w:cstheme="minorHAnsi"/>
          <w:b/>
          <w:bCs/>
          <w:color w:val="000000" w:themeColor="text1"/>
          <w:sz w:val="22"/>
          <w:szCs w:val="22"/>
        </w:rPr>
      </w:pPr>
      <w:r w:rsidRPr="009E198D">
        <w:rPr>
          <w:rFonts w:cstheme="minorHAnsi"/>
          <w:color w:val="000000" w:themeColor="text1"/>
          <w:sz w:val="22"/>
          <w:szCs w:val="22"/>
        </w:rPr>
        <w:t xml:space="preserve">Oferta, która została złożona bez opatrzenia właściwym podpisem </w:t>
      </w:r>
      <w:r w:rsidR="00E83E34" w:rsidRPr="009E198D">
        <w:rPr>
          <w:rFonts w:cstheme="minorHAnsi"/>
          <w:color w:val="000000" w:themeColor="text1"/>
          <w:sz w:val="22"/>
          <w:szCs w:val="22"/>
        </w:rPr>
        <w:t>elektronicznym podlega</w:t>
      </w:r>
      <w:r w:rsidR="00E83E34" w:rsidRPr="00656DEE">
        <w:rPr>
          <w:rFonts w:cstheme="minorHAnsi"/>
          <w:color w:val="000000" w:themeColor="text1"/>
          <w:sz w:val="22"/>
          <w:szCs w:val="22"/>
        </w:rPr>
        <w:t xml:space="preserve"> odrzuceniu na podstawie art. 226 ust. 1 pkt 3 ustawy Pzp z uwagi na niezgodność z art. 63 ustawy Pzp.</w:t>
      </w:r>
    </w:p>
    <w:p w14:paraId="24441196" w14:textId="77777777" w:rsidR="007F74E0" w:rsidRDefault="007F74E0" w:rsidP="006646DE">
      <w:pPr>
        <w:pStyle w:val="Akapitzlist"/>
        <w:numPr>
          <w:ilvl w:val="1"/>
          <w:numId w:val="79"/>
        </w:numPr>
        <w:tabs>
          <w:tab w:val="num" w:pos="284"/>
        </w:tabs>
        <w:spacing w:before="0" w:after="0" w:line="240" w:lineRule="auto"/>
        <w:ind w:left="284" w:hanging="284"/>
        <w:jc w:val="both"/>
        <w:rPr>
          <w:rFonts w:cstheme="minorHAnsi"/>
          <w:color w:val="000000" w:themeColor="text1"/>
          <w:sz w:val="22"/>
          <w:szCs w:val="22"/>
        </w:rPr>
      </w:pPr>
      <w:r>
        <w:rPr>
          <w:rFonts w:eastAsia="Times New Roman" w:cstheme="minorHAnsi"/>
          <w:color w:val="000000" w:themeColor="text1"/>
          <w:sz w:val="22"/>
          <w:szCs w:val="22"/>
        </w:rPr>
        <w:t>Komunikacja między Zamawiającym a Wykonawcami w zakresie:</w:t>
      </w:r>
    </w:p>
    <w:p w14:paraId="62636AB3"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Zamawiającemu pytań do treści SWZ;</w:t>
      </w:r>
    </w:p>
    <w:p w14:paraId="1B01529C"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1CCAEEA2"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0318D07"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7FC06A7"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1A982EF4"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B4E0AE6"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wniosków, informacji, oświadczeń Wykonawcy;</w:t>
      </w:r>
    </w:p>
    <w:p w14:paraId="5C05059A" w14:textId="77777777" w:rsidR="007F74E0" w:rsidRDefault="007F74E0" w:rsidP="006646DE">
      <w:pPr>
        <w:pStyle w:val="Akapitzlist"/>
        <w:numPr>
          <w:ilvl w:val="0"/>
          <w:numId w:val="80"/>
        </w:numPr>
        <w:spacing w:before="0" w:after="0" w:line="240" w:lineRule="auto"/>
        <w:ind w:left="709" w:hanging="283"/>
        <w:jc w:val="both"/>
        <w:rPr>
          <w:rFonts w:eastAsia="Times New Roman" w:cstheme="minorHAnsi"/>
          <w:color w:val="000000" w:themeColor="text1"/>
          <w:sz w:val="22"/>
          <w:szCs w:val="22"/>
        </w:rPr>
      </w:pPr>
      <w:r>
        <w:rPr>
          <w:rFonts w:eastAsia="Times New Roman" w:cstheme="minorHAnsi"/>
          <w:color w:val="000000" w:themeColor="text1"/>
          <w:sz w:val="22"/>
          <w:szCs w:val="22"/>
          <w:shd w:val="clear" w:color="auto" w:fill="FFFFFF"/>
        </w:rPr>
        <w:t>przesyłania odwołania/inne</w:t>
      </w:r>
    </w:p>
    <w:p w14:paraId="47B4BBF0" w14:textId="151ABFA3" w:rsidR="007F74E0" w:rsidRDefault="007F74E0" w:rsidP="007F74E0">
      <w:pPr>
        <w:spacing w:before="0" w:after="0" w:line="240" w:lineRule="auto"/>
        <w:ind w:left="284"/>
        <w:jc w:val="both"/>
        <w:rPr>
          <w:rFonts w:eastAsia="Times New Roman" w:cstheme="minorHAnsi"/>
          <w:color w:val="000000" w:themeColor="text1"/>
          <w:sz w:val="22"/>
          <w:szCs w:val="22"/>
        </w:rPr>
      </w:pPr>
      <w:r>
        <w:rPr>
          <w:rFonts w:eastAsia="Times New Roman" w:cstheme="minorHAnsi"/>
          <w:color w:val="000000" w:themeColor="text1"/>
          <w:sz w:val="22"/>
          <w:szCs w:val="22"/>
        </w:rPr>
        <w:t xml:space="preserve">odbywa się za pośrednictwem </w:t>
      </w:r>
      <w:hyperlink r:id="rId11" w:history="1">
        <w:r w:rsidR="00000F21">
          <w:rPr>
            <w:rStyle w:val="Hipercze"/>
            <w:rFonts w:eastAsia="Times New Roman" w:cstheme="minorHAnsi"/>
            <w:color w:val="000000" w:themeColor="text1"/>
            <w:sz w:val="22"/>
            <w:szCs w:val="22"/>
          </w:rPr>
          <w:t>ezamowienia.gov.pl</w:t>
        </w:r>
      </w:hyperlink>
      <w:r>
        <w:rPr>
          <w:rFonts w:eastAsia="Times New Roman" w:cstheme="minorHAnsi"/>
          <w:color w:val="000000" w:themeColor="text1"/>
          <w:sz w:val="22"/>
          <w:szCs w:val="22"/>
        </w:rPr>
        <w:t xml:space="preserve"> i formularza „Wyślij wiadomość do zamawiającego”. </w:t>
      </w:r>
    </w:p>
    <w:p w14:paraId="2F57F079" w14:textId="77777777" w:rsidR="00650DDF" w:rsidRDefault="007F74E0" w:rsidP="00650DDF">
      <w:pPr>
        <w:spacing w:before="0" w:after="0" w:line="240" w:lineRule="auto"/>
        <w:ind w:left="284"/>
        <w:jc w:val="both"/>
        <w:rPr>
          <w:rFonts w:eastAsia="Times New Roman" w:cstheme="minorHAnsi"/>
          <w:color w:val="000000" w:themeColor="text1"/>
          <w:sz w:val="22"/>
          <w:szCs w:val="22"/>
        </w:rPr>
      </w:pPr>
      <w:r>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00000F21">
          <w:rPr>
            <w:rStyle w:val="Hipercze"/>
            <w:rFonts w:eastAsia="Times New Roman" w:cstheme="minorHAnsi"/>
            <w:color w:val="000000" w:themeColor="text1"/>
            <w:sz w:val="22"/>
            <w:szCs w:val="22"/>
          </w:rPr>
          <w:t>ezamowienia.gov.pl</w:t>
        </w:r>
      </w:hyperlink>
      <w:r w:rsidR="00650DDF">
        <w:rPr>
          <w:rFonts w:eastAsia="Times New Roman" w:cstheme="minorHAnsi"/>
          <w:color w:val="000000" w:themeColor="text1"/>
          <w:sz w:val="22"/>
          <w:szCs w:val="22"/>
        </w:rPr>
        <w:t xml:space="preserve">. </w:t>
      </w:r>
    </w:p>
    <w:p w14:paraId="78D31AA5" w14:textId="77777777" w:rsidR="00650DDF" w:rsidRDefault="007F74E0" w:rsidP="00650DDF">
      <w:pPr>
        <w:spacing w:before="0" w:after="0" w:line="240" w:lineRule="auto"/>
        <w:ind w:left="284"/>
        <w:jc w:val="both"/>
        <w:rPr>
          <w:rFonts w:eastAsia="Times New Roman" w:cstheme="minorHAnsi"/>
          <w:color w:val="000000" w:themeColor="text1"/>
          <w:sz w:val="22"/>
          <w:szCs w:val="22"/>
        </w:rPr>
      </w:pPr>
      <w:r>
        <w:rPr>
          <w:rFonts w:eastAsia="Times New Roman" w:cstheme="minorHAnsi"/>
          <w:color w:val="000000" w:themeColor="text1"/>
          <w:sz w:val="22"/>
          <w:szCs w:val="22"/>
        </w:rPr>
        <w:t>Zamawiający będzie przekazywał Wykonawcom</w:t>
      </w:r>
      <w:r w:rsidR="00650DDF">
        <w:rPr>
          <w:rFonts w:eastAsia="Times New Roman" w:cstheme="minorHAnsi"/>
          <w:color w:val="000000" w:themeColor="text1"/>
          <w:sz w:val="22"/>
          <w:szCs w:val="22"/>
        </w:rPr>
        <w:t xml:space="preserve"> za pośrednictwem </w:t>
      </w:r>
      <w:hyperlink r:id="rId13" w:history="1">
        <w:r w:rsidR="00650DDF">
          <w:rPr>
            <w:rStyle w:val="Hipercze"/>
            <w:rFonts w:eastAsia="Times New Roman" w:cstheme="minorHAnsi"/>
            <w:color w:val="000000" w:themeColor="text1"/>
            <w:sz w:val="22"/>
            <w:szCs w:val="22"/>
          </w:rPr>
          <w:t>ezamowienia.gov.pl</w:t>
        </w:r>
      </w:hyperlink>
      <w:r>
        <w:rPr>
          <w:rFonts w:eastAsia="Times New Roman" w:cstheme="minorHAnsi"/>
          <w:color w:val="000000" w:themeColor="text1"/>
          <w:sz w:val="22"/>
          <w:szCs w:val="22"/>
        </w:rPr>
        <w:t xml:space="preserve"> informacje </w:t>
      </w:r>
      <w:r w:rsidR="00650DDF">
        <w:rPr>
          <w:rFonts w:eastAsia="Times New Roman" w:cstheme="minorHAnsi"/>
          <w:color w:val="000000" w:themeColor="text1"/>
          <w:sz w:val="22"/>
          <w:szCs w:val="22"/>
        </w:rPr>
        <w:t xml:space="preserve">takie jak: </w:t>
      </w:r>
      <w:r>
        <w:rPr>
          <w:rFonts w:eastAsia="Times New Roman" w:cstheme="minorHAnsi"/>
          <w:color w:val="000000" w:themeColor="text1"/>
          <w:sz w:val="22"/>
          <w:szCs w:val="22"/>
        </w:rPr>
        <w:t>Informacje dotyczące odpowiedzi na pytania, zmiany specyfikacji, zmiany terminu składania i otwarcia ofert</w:t>
      </w:r>
      <w:r w:rsidR="00650DDF">
        <w:rPr>
          <w:rFonts w:eastAsia="Times New Roman" w:cstheme="minorHAnsi"/>
          <w:color w:val="000000" w:themeColor="text1"/>
          <w:sz w:val="22"/>
          <w:szCs w:val="22"/>
        </w:rPr>
        <w:t xml:space="preserve">. </w:t>
      </w:r>
    </w:p>
    <w:p w14:paraId="7A1C05D8" w14:textId="2A542318" w:rsidR="007F74E0" w:rsidRDefault="007F74E0" w:rsidP="00650DDF">
      <w:pPr>
        <w:spacing w:before="0" w:after="0" w:line="240" w:lineRule="auto"/>
        <w:ind w:left="284"/>
        <w:jc w:val="both"/>
        <w:rPr>
          <w:rFonts w:eastAsia="Times New Roman" w:cstheme="minorHAnsi"/>
          <w:color w:val="000000" w:themeColor="text1"/>
          <w:sz w:val="22"/>
          <w:szCs w:val="22"/>
        </w:rPr>
      </w:pPr>
      <w:r>
        <w:rPr>
          <w:rFonts w:eastAsia="Times New Roman" w:cstheme="minorHAnsi"/>
          <w:color w:val="000000" w:themeColor="text1"/>
          <w:sz w:val="22"/>
          <w:szCs w:val="22"/>
        </w:rPr>
        <w:lastRenderedPageBreak/>
        <w:t xml:space="preserve">Korespondencja, której zgodnie z obowiązującymi przepisami adresatem jest konkretny Wykonawca, będzie przekazywana za pośrednictwem </w:t>
      </w:r>
      <w:hyperlink r:id="rId14" w:history="1">
        <w:r w:rsidR="0066776F">
          <w:rPr>
            <w:rStyle w:val="Hipercze"/>
            <w:rFonts w:eastAsia="Times New Roman" w:cstheme="minorHAnsi"/>
            <w:color w:val="000000" w:themeColor="text1"/>
            <w:sz w:val="22"/>
            <w:szCs w:val="22"/>
          </w:rPr>
          <w:t>ezamowienia.gov.pl</w:t>
        </w:r>
      </w:hyperlink>
      <w:r>
        <w:rPr>
          <w:rFonts w:eastAsia="Times New Roman" w:cstheme="minorHAnsi"/>
          <w:color w:val="000000" w:themeColor="text1"/>
          <w:sz w:val="22"/>
          <w:szCs w:val="22"/>
        </w:rPr>
        <w:t xml:space="preserve"> do konkretnego Wykonawcy.</w:t>
      </w:r>
      <w:r w:rsidR="008A495C">
        <w:rPr>
          <w:rFonts w:eastAsia="Times New Roman" w:cstheme="minorHAnsi"/>
          <w:color w:val="000000" w:themeColor="text1"/>
          <w:sz w:val="22"/>
          <w:szCs w:val="22"/>
        </w:rPr>
        <w:t xml:space="preserve"> </w:t>
      </w:r>
    </w:p>
    <w:p w14:paraId="00627FB7"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Korzystanie z Platformy e-Zamówienia jest bezpłatne. </w:t>
      </w:r>
    </w:p>
    <w:p w14:paraId="327A8E0F" w14:textId="00AE2E17" w:rsidR="00000F21" w:rsidRPr="00650DDF"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Wykonawca zamierzający wziąć udział w postępowaniu o udzielenie zamówienia publicznego musi posiadać konto podmiotu „Wykonawca” na Platformie </w:t>
      </w:r>
      <w:r w:rsidRPr="00650DDF">
        <w:rPr>
          <w:rFonts w:eastAsia="Times New Roman" w:cstheme="minorHAnsi"/>
          <w:color w:val="000000" w:themeColor="text1"/>
          <w:sz w:val="22"/>
          <w:szCs w:val="22"/>
        </w:rPr>
        <w:t xml:space="preserve">e-Zamówienia. </w:t>
      </w:r>
    </w:p>
    <w:p w14:paraId="3B4B47B6" w14:textId="2BE6D4E0" w:rsidR="00000F21" w:rsidRPr="00650DDF"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Szczegółowe informacje na temat zakładania kont podmiotów oraz zasady i warunki korzystania z Platformy e-Zamówienia określa Regulamin Platformy </w:t>
      </w:r>
      <w:r w:rsidRPr="00650DDF">
        <w:rPr>
          <w:rFonts w:eastAsia="Times New Roman" w:cstheme="minorHAnsi"/>
          <w:color w:val="000000" w:themeColor="text1"/>
          <w:sz w:val="22"/>
          <w:szCs w:val="22"/>
        </w:rPr>
        <w:t xml:space="preserve">e-Zamówienia, dostępny na stronie internetowej https://ezamowienia.gov.pl oraz informacje zamieszczone w zakładce „Centrum Pomocy”. </w:t>
      </w:r>
    </w:p>
    <w:p w14:paraId="520AEE41"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Przeglądanie i pobieranie publicznej treści dokumentacji postępowania nie wymaga posiadania konta na Platformie e-Zamówienia ani logowania. </w:t>
      </w:r>
    </w:p>
    <w:p w14:paraId="086304FD"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Komunikacja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9C31B6D"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specyfikacji warunków zamówienia wystarczające jest posiadanie tzw. konta uproszczonego na Platformie            e-Zamówienia. </w:t>
      </w:r>
    </w:p>
    <w:p w14:paraId="2D00034F"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Wszystkie wysłane i odebrane w postępowaniu przez wykonawcę wiadomości widoczne są po zalogowaniu w podglądzie postępowania w zakładce „Komunikacja”. </w:t>
      </w:r>
    </w:p>
    <w:p w14:paraId="748BB7F3"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Maksymalny rozmiar plików przesyłanych za pośrednictwem „Formularzy do komunikacji” wynosi 150 MB (wielkość ta dotyczy plików przesyłanych jako załączniki do jednego formularza). </w:t>
      </w:r>
    </w:p>
    <w:p w14:paraId="2F1CE5B5"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 Wykonawca wraz z przekazaniem takich informacji winien wykazać, że zastrzeżone informacje stanowią tajemnice przedsiębiorstwa. W przypadku braku wykazania, że informacje zastrzeżone stanowią tajemnice przedsiębiorstwa lub niewystarczającego uzasadnienia, informacje te zostaną uznane za jawne.</w:t>
      </w:r>
    </w:p>
    <w:p w14:paraId="02A5111F"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Minimalne wymagania techniczne dotyczące sprzętu używanego w celu korzystania z usług Platformy e-Zamówienia oraz informacje dotyczące specyfikacji połączenia określa Regulamin Platformy e-Zamówienia. </w:t>
      </w:r>
    </w:p>
    <w:p w14:paraId="118E86DD"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14:paraId="23D89366"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W szczególnie uzasadnionych przypadkach uniemożliwiających komunikację wykonawcy i zamawiającego za pośrednictwem Platformy e-Zamówienia, zamawiający dopuszcza komunikację za pomocą poczty elektronicznej na adres e-mail: sekretariat@gminanowasol.pl z zastrzeżeniem, że nie dotyczy składania ofert w postępowaniu. W korespondencji należy posługiwać się nazwą niniejszego postępowania. </w:t>
      </w:r>
    </w:p>
    <w:p w14:paraId="469B62A2" w14:textId="09DC03DF"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W ofercie należy podać adres poczty elektronicznej (email), na który będzie przesyłana korespondencja dla wykonawcy związana z niniejszym postępowaniem w przypadku awarii uniemożliwiającej korzystanie z </w:t>
      </w:r>
      <w:r w:rsidR="009858D3">
        <w:rPr>
          <w:rFonts w:eastAsia="Times New Roman" w:cstheme="minorHAnsi"/>
          <w:color w:val="000000" w:themeColor="text1"/>
          <w:sz w:val="22"/>
          <w:szCs w:val="22"/>
        </w:rPr>
        <w:t>ezamowienia.gov.pl.</w:t>
      </w:r>
    </w:p>
    <w:p w14:paraId="3D7C23F8" w14:textId="4EC20E3E" w:rsidR="00000F21" w:rsidRPr="00461AE3"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Wykonawca jako podmiot profesjonalny ma obowiązek sprawdzania komunikatów i wiadomości przesłanych przez zamawiającego bezpośrednio na platformie </w:t>
      </w:r>
      <w:r w:rsidRPr="00461AE3">
        <w:rPr>
          <w:rFonts w:eastAsia="Times New Roman" w:cstheme="minorHAnsi"/>
          <w:color w:val="000000" w:themeColor="text1"/>
          <w:sz w:val="22"/>
          <w:szCs w:val="22"/>
        </w:rPr>
        <w:t>e-Zamówienia oraz na podany w formularzu oferty adres poczty elektronicznej.</w:t>
      </w:r>
    </w:p>
    <w:p w14:paraId="5E7CAAD2"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 xml:space="preserve">Ofertę, oświadczenie o niepodleganiu wykluczeniu z postępowania, oświadczenie o spełnianiu warunków udziału w postępowaniu, podmiotowe środki dowodowe oraz pełnomocnictwo </w:t>
      </w:r>
      <w:r w:rsidRPr="00000F21">
        <w:rPr>
          <w:rFonts w:eastAsia="Times New Roman" w:cstheme="minorHAnsi"/>
          <w:color w:val="000000" w:themeColor="text1"/>
          <w:sz w:val="22"/>
          <w:szCs w:val="22"/>
        </w:rPr>
        <w:lastRenderedPageBreak/>
        <w:t>sporządza się w postaci elektronicznej, w formatach danych określonych w rozporządzeniu Rady Ministrów z dnia 21 maja 2024 r. w sprawie Krajowych Ram Interoperacyjności, minimalnych wymagań dla rejestrów publicznych i wymiany informacji w postaci elektronicznej oraz minimalnych wymagań dla systemów teleinformatycznych (Dz. U. z 2024 r. poz. 773), z uwzględnieniem rodzaju przekazywanych danych.</w:t>
      </w:r>
    </w:p>
    <w:p w14:paraId="6FB2304C" w14:textId="77777777" w:rsidR="00000F21" w:rsidRPr="00000F21" w:rsidRDefault="00000F21" w:rsidP="006646DE">
      <w:pPr>
        <w:pStyle w:val="Akapitzlist"/>
        <w:numPr>
          <w:ilvl w:val="1"/>
          <w:numId w:val="79"/>
        </w:numPr>
        <w:spacing w:before="0" w:after="0" w:line="240" w:lineRule="auto"/>
        <w:jc w:val="both"/>
        <w:rPr>
          <w:rFonts w:eastAsia="Times New Roman" w:cstheme="minorHAnsi"/>
          <w:color w:val="000000" w:themeColor="text1"/>
          <w:sz w:val="22"/>
          <w:szCs w:val="22"/>
        </w:rPr>
      </w:pPr>
      <w:r w:rsidRPr="00000F21">
        <w:rPr>
          <w:rFonts w:eastAsia="Times New Roman" w:cstheme="minorHAnsi"/>
          <w:color w:val="000000" w:themeColor="text1"/>
          <w:sz w:val="22"/>
          <w:szCs w:val="22"/>
        </w:rPr>
        <w:t>Informacje, oświadczenia lub dokumenty, inne niż określone w pkt. 17, przekazywane w postępowaniu, sporządza się w postaci elektronicznej, w formatach danych określonych w rozporządzeniu, o którym mowa w pkt 17 lub jako tekst wpisany bezpośrednio do wiadomości przekazywanej przy użyciu środków komunikacji elektronicznej, o których mowa w pkt 1 i 3 powyżej.</w:t>
      </w:r>
    </w:p>
    <w:p w14:paraId="78E1419F" w14:textId="77777777" w:rsidR="004152CF" w:rsidRPr="00461AE3" w:rsidRDefault="004152CF" w:rsidP="00461AE3">
      <w:pPr>
        <w:spacing w:before="0" w:after="0" w:line="240" w:lineRule="auto"/>
        <w:jc w:val="both"/>
        <w:rPr>
          <w:rFonts w:eastAsia="Times New Roman" w:cstheme="minorHAnsi"/>
          <w:color w:val="000000" w:themeColor="text1"/>
          <w:sz w:val="22"/>
          <w:szCs w:val="22"/>
        </w:rPr>
      </w:pPr>
    </w:p>
    <w:p w14:paraId="57BC6B98" w14:textId="7C88F034" w:rsidR="00406BBA"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bookmarkStart w:id="4" w:name="_Hlk69374680"/>
      <w:r w:rsidRPr="00FF4B43">
        <w:rPr>
          <w:rFonts w:cstheme="minorHAnsi"/>
          <w:b/>
          <w:color w:val="000000" w:themeColor="text1"/>
          <w:sz w:val="22"/>
          <w:szCs w:val="22"/>
        </w:rPr>
        <w:t>xi</w:t>
      </w:r>
      <w:r w:rsidR="003E63CB" w:rsidRPr="00FF4B43">
        <w:rPr>
          <w:rFonts w:cstheme="minorHAnsi"/>
          <w:b/>
          <w:color w:val="000000" w:themeColor="text1"/>
          <w:sz w:val="22"/>
          <w:szCs w:val="22"/>
        </w:rPr>
        <w:t>V</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INFORMACJE O WYMAGANIACH TECHNICZNYCH I ORGANIZACYJNYCH SPORZĄDZANIA,</w:t>
      </w:r>
    </w:p>
    <w:p w14:paraId="61493E2F" w14:textId="72788EAB" w:rsidR="004901C6"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WYSYŁANIA I ODBIERANIA KORESPONDENCJI ELEKTRONICZNEJ</w:t>
      </w:r>
    </w:p>
    <w:bookmarkEnd w:id="4"/>
    <w:p w14:paraId="3BE1E209" w14:textId="77777777" w:rsidR="00FF27F0" w:rsidRPr="00FF4B43" w:rsidRDefault="00FF27F0" w:rsidP="00FF27F0">
      <w:pPr>
        <w:pStyle w:val="Akapitzlist"/>
        <w:spacing w:before="0" w:after="0" w:line="240" w:lineRule="auto"/>
        <w:ind w:left="426"/>
        <w:jc w:val="both"/>
        <w:rPr>
          <w:rFonts w:cstheme="minorHAnsi"/>
          <w:color w:val="000000" w:themeColor="text1"/>
          <w:sz w:val="22"/>
          <w:szCs w:val="22"/>
        </w:rPr>
      </w:pPr>
    </w:p>
    <w:p w14:paraId="5BFE7109" w14:textId="772E0DA8"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określa wymagania techniczne związane z korzystaniem z Platformy e-Zamówienia:</w:t>
      </w:r>
    </w:p>
    <w:p w14:paraId="4B435803" w14:textId="77777777" w:rsidR="001523C3" w:rsidRPr="001523C3" w:rsidRDefault="001523C3" w:rsidP="006646DE">
      <w:pPr>
        <w:pStyle w:val="Akapitzlist"/>
        <w:numPr>
          <w:ilvl w:val="0"/>
          <w:numId w:val="102"/>
        </w:numPr>
        <w:spacing w:after="0"/>
        <w:jc w:val="both"/>
        <w:rPr>
          <w:rFonts w:cstheme="minorHAnsi"/>
          <w:color w:val="000000" w:themeColor="text1"/>
          <w:sz w:val="22"/>
          <w:szCs w:val="22"/>
        </w:rPr>
      </w:pPr>
      <w:r w:rsidRPr="001523C3">
        <w:rPr>
          <w:rFonts w:cstheme="minorHAnsi"/>
          <w:color w:val="000000" w:themeColor="text1"/>
          <w:sz w:val="22"/>
          <w:szCs w:val="22"/>
        </w:rPr>
        <w:t xml:space="preserve">dostęp do sieci Internet o przepustowości umożliwiającej sprawne korzystanie z Platformy e-Zamówienia; </w:t>
      </w:r>
    </w:p>
    <w:p w14:paraId="71943A96" w14:textId="77777777" w:rsidR="001523C3" w:rsidRPr="001523C3" w:rsidRDefault="001523C3" w:rsidP="006646DE">
      <w:pPr>
        <w:pStyle w:val="Akapitzlist"/>
        <w:numPr>
          <w:ilvl w:val="0"/>
          <w:numId w:val="102"/>
        </w:numPr>
        <w:spacing w:after="0"/>
        <w:jc w:val="both"/>
        <w:rPr>
          <w:rFonts w:cstheme="minorHAnsi"/>
          <w:color w:val="000000" w:themeColor="text1"/>
          <w:sz w:val="22"/>
          <w:szCs w:val="22"/>
        </w:rPr>
      </w:pPr>
      <w:r w:rsidRPr="001523C3">
        <w:rPr>
          <w:rFonts w:cstheme="minorHAnsi"/>
          <w:color w:val="000000" w:themeColor="text1"/>
          <w:sz w:val="22"/>
          <w:szCs w:val="22"/>
        </w:rPr>
        <w:t xml:space="preserve">komputer klasy PC lub Mac wyposażony w system operacyjny umożliwiający korzystanie z aktualnych wersji przeglądarek internetowych; </w:t>
      </w:r>
    </w:p>
    <w:p w14:paraId="5E9881FA" w14:textId="77777777" w:rsidR="001523C3" w:rsidRPr="001523C3" w:rsidRDefault="001523C3" w:rsidP="006646DE">
      <w:pPr>
        <w:pStyle w:val="Akapitzlist"/>
        <w:numPr>
          <w:ilvl w:val="0"/>
          <w:numId w:val="102"/>
        </w:numPr>
        <w:spacing w:after="0"/>
        <w:jc w:val="both"/>
        <w:rPr>
          <w:rFonts w:cstheme="minorHAnsi"/>
          <w:color w:val="000000" w:themeColor="text1"/>
          <w:sz w:val="22"/>
          <w:szCs w:val="22"/>
        </w:rPr>
      </w:pPr>
      <w:r w:rsidRPr="001523C3">
        <w:rPr>
          <w:rFonts w:cstheme="minorHAnsi"/>
          <w:color w:val="000000" w:themeColor="text1"/>
          <w:sz w:val="22"/>
          <w:szCs w:val="22"/>
        </w:rPr>
        <w:t xml:space="preserve">zainstalowana aktualna wersja jednej z następujących przeglądarek internetowych: </w:t>
      </w:r>
    </w:p>
    <w:p w14:paraId="1BBF4CD5" w14:textId="77777777" w:rsidR="001523C3" w:rsidRPr="001523C3" w:rsidRDefault="001523C3" w:rsidP="006646DE">
      <w:pPr>
        <w:pStyle w:val="Akapitzlist"/>
        <w:numPr>
          <w:ilvl w:val="1"/>
          <w:numId w:val="103"/>
        </w:numPr>
        <w:spacing w:after="0"/>
        <w:jc w:val="both"/>
        <w:rPr>
          <w:rFonts w:cstheme="minorHAnsi"/>
          <w:color w:val="000000" w:themeColor="text1"/>
          <w:sz w:val="22"/>
          <w:szCs w:val="22"/>
        </w:rPr>
      </w:pPr>
      <w:r w:rsidRPr="001523C3">
        <w:rPr>
          <w:rFonts w:cstheme="minorHAnsi"/>
          <w:color w:val="000000" w:themeColor="text1"/>
          <w:sz w:val="22"/>
          <w:szCs w:val="22"/>
        </w:rPr>
        <w:t xml:space="preserve">Google Chrome, </w:t>
      </w:r>
    </w:p>
    <w:p w14:paraId="14F34845" w14:textId="77777777" w:rsidR="001523C3" w:rsidRPr="001523C3" w:rsidRDefault="001523C3" w:rsidP="006646DE">
      <w:pPr>
        <w:pStyle w:val="Akapitzlist"/>
        <w:numPr>
          <w:ilvl w:val="1"/>
          <w:numId w:val="103"/>
        </w:numPr>
        <w:spacing w:after="0"/>
        <w:jc w:val="both"/>
        <w:rPr>
          <w:rFonts w:cstheme="minorHAnsi"/>
          <w:color w:val="000000" w:themeColor="text1"/>
          <w:sz w:val="22"/>
          <w:szCs w:val="22"/>
        </w:rPr>
      </w:pPr>
      <w:r w:rsidRPr="001523C3">
        <w:rPr>
          <w:rFonts w:cstheme="minorHAnsi"/>
          <w:color w:val="000000" w:themeColor="text1"/>
          <w:sz w:val="22"/>
          <w:szCs w:val="22"/>
        </w:rPr>
        <w:t xml:space="preserve">Mozilla </w:t>
      </w:r>
      <w:proofErr w:type="spellStart"/>
      <w:r w:rsidRPr="001523C3">
        <w:rPr>
          <w:rFonts w:cstheme="minorHAnsi"/>
          <w:color w:val="000000" w:themeColor="text1"/>
          <w:sz w:val="22"/>
          <w:szCs w:val="22"/>
        </w:rPr>
        <w:t>Firefox</w:t>
      </w:r>
      <w:proofErr w:type="spellEnd"/>
      <w:r w:rsidRPr="001523C3">
        <w:rPr>
          <w:rFonts w:cstheme="minorHAnsi"/>
          <w:color w:val="000000" w:themeColor="text1"/>
          <w:sz w:val="22"/>
          <w:szCs w:val="22"/>
        </w:rPr>
        <w:t xml:space="preserve">, </w:t>
      </w:r>
    </w:p>
    <w:p w14:paraId="54283E15" w14:textId="77777777" w:rsidR="001523C3" w:rsidRPr="001523C3" w:rsidRDefault="001523C3" w:rsidP="006646DE">
      <w:pPr>
        <w:pStyle w:val="Akapitzlist"/>
        <w:numPr>
          <w:ilvl w:val="1"/>
          <w:numId w:val="103"/>
        </w:numPr>
        <w:spacing w:after="0"/>
        <w:jc w:val="both"/>
        <w:rPr>
          <w:rFonts w:cstheme="minorHAnsi"/>
          <w:color w:val="000000" w:themeColor="text1"/>
          <w:sz w:val="22"/>
          <w:szCs w:val="22"/>
        </w:rPr>
      </w:pPr>
      <w:r w:rsidRPr="001523C3">
        <w:rPr>
          <w:rFonts w:cstheme="minorHAnsi"/>
          <w:color w:val="000000" w:themeColor="text1"/>
          <w:sz w:val="22"/>
          <w:szCs w:val="22"/>
        </w:rPr>
        <w:t xml:space="preserve">Microsoft Edge, </w:t>
      </w:r>
    </w:p>
    <w:p w14:paraId="26E27C41" w14:textId="77777777" w:rsidR="001523C3" w:rsidRPr="001523C3" w:rsidRDefault="001523C3" w:rsidP="006646DE">
      <w:pPr>
        <w:pStyle w:val="Akapitzlist"/>
        <w:numPr>
          <w:ilvl w:val="1"/>
          <w:numId w:val="103"/>
        </w:numPr>
        <w:spacing w:after="0"/>
        <w:jc w:val="both"/>
        <w:rPr>
          <w:rFonts w:cstheme="minorHAnsi"/>
          <w:color w:val="000000" w:themeColor="text1"/>
          <w:sz w:val="22"/>
          <w:szCs w:val="22"/>
        </w:rPr>
      </w:pPr>
      <w:r w:rsidRPr="001523C3">
        <w:rPr>
          <w:rFonts w:cstheme="minorHAnsi"/>
          <w:color w:val="000000" w:themeColor="text1"/>
          <w:sz w:val="22"/>
          <w:szCs w:val="22"/>
        </w:rPr>
        <w:t xml:space="preserve">Safari; </w:t>
      </w:r>
    </w:p>
    <w:p w14:paraId="59C58E2C" w14:textId="7CC2B27C" w:rsidR="001523C3" w:rsidRPr="001523C3" w:rsidRDefault="001523C3" w:rsidP="006646DE">
      <w:pPr>
        <w:pStyle w:val="Akapitzlist"/>
        <w:numPr>
          <w:ilvl w:val="0"/>
          <w:numId w:val="102"/>
        </w:numPr>
        <w:spacing w:after="0"/>
        <w:jc w:val="both"/>
        <w:rPr>
          <w:rFonts w:cstheme="minorHAnsi"/>
          <w:color w:val="000000" w:themeColor="text1"/>
          <w:sz w:val="22"/>
          <w:szCs w:val="22"/>
        </w:rPr>
      </w:pPr>
      <w:r w:rsidRPr="001523C3">
        <w:rPr>
          <w:rFonts w:cstheme="minorHAnsi"/>
          <w:color w:val="000000" w:themeColor="text1"/>
          <w:sz w:val="22"/>
          <w:szCs w:val="22"/>
        </w:rPr>
        <w:t xml:space="preserve">włączona obsługa JavaScript; </w:t>
      </w:r>
    </w:p>
    <w:p w14:paraId="0AEC0F8B" w14:textId="4C05B82A" w:rsidR="001523C3" w:rsidRPr="001523C3" w:rsidRDefault="001523C3" w:rsidP="006646DE">
      <w:pPr>
        <w:pStyle w:val="Akapitzlist"/>
        <w:numPr>
          <w:ilvl w:val="0"/>
          <w:numId w:val="102"/>
        </w:numPr>
        <w:spacing w:after="0"/>
        <w:jc w:val="both"/>
        <w:rPr>
          <w:rFonts w:cstheme="minorHAnsi"/>
          <w:color w:val="000000" w:themeColor="text1"/>
          <w:sz w:val="22"/>
          <w:szCs w:val="22"/>
        </w:rPr>
      </w:pPr>
      <w:r w:rsidRPr="001523C3">
        <w:rPr>
          <w:rFonts w:cstheme="minorHAnsi"/>
          <w:color w:val="000000" w:themeColor="text1"/>
          <w:sz w:val="22"/>
          <w:szCs w:val="22"/>
        </w:rPr>
        <w:t xml:space="preserve">zainstalowane oprogramowanie umożliwiające odczyt plików w formacie PDF, np. Adobe </w:t>
      </w:r>
      <w:proofErr w:type="spellStart"/>
      <w:r w:rsidRPr="001523C3">
        <w:rPr>
          <w:rFonts w:cstheme="minorHAnsi"/>
          <w:color w:val="000000" w:themeColor="text1"/>
          <w:sz w:val="22"/>
          <w:szCs w:val="22"/>
        </w:rPr>
        <w:t>Acrobat</w:t>
      </w:r>
      <w:proofErr w:type="spellEnd"/>
      <w:r w:rsidRPr="001523C3">
        <w:rPr>
          <w:rFonts w:cstheme="minorHAnsi"/>
          <w:color w:val="000000" w:themeColor="text1"/>
          <w:sz w:val="22"/>
          <w:szCs w:val="22"/>
        </w:rPr>
        <w:t xml:space="preserve"> Reader lub równoważne; </w:t>
      </w:r>
    </w:p>
    <w:p w14:paraId="1D1D0E02" w14:textId="011FB6C1" w:rsidR="001523C3" w:rsidRPr="001523C3" w:rsidRDefault="001523C3" w:rsidP="006646DE">
      <w:pPr>
        <w:pStyle w:val="Akapitzlist"/>
        <w:numPr>
          <w:ilvl w:val="0"/>
          <w:numId w:val="102"/>
        </w:numPr>
        <w:spacing w:after="0"/>
        <w:jc w:val="both"/>
        <w:rPr>
          <w:rFonts w:cstheme="minorHAnsi"/>
          <w:color w:val="000000" w:themeColor="text1"/>
          <w:sz w:val="22"/>
          <w:szCs w:val="22"/>
        </w:rPr>
      </w:pPr>
      <w:r w:rsidRPr="001523C3">
        <w:rPr>
          <w:rFonts w:cstheme="minorHAnsi"/>
          <w:color w:val="000000" w:themeColor="text1"/>
          <w:sz w:val="22"/>
          <w:szCs w:val="22"/>
        </w:rPr>
        <w:t xml:space="preserve">korzystanie z formatów danych określonych w przepisach wydanych na podstawie ustawy o informatyzacji działalności podmiotów realizujących zadania publiczne. </w:t>
      </w:r>
    </w:p>
    <w:p w14:paraId="1D837F9C" w14:textId="6F1BCB22"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Wykonawca, przystępując do postępowania:</w:t>
      </w:r>
    </w:p>
    <w:p w14:paraId="092FC9B1" w14:textId="77777777" w:rsidR="001523C3" w:rsidRDefault="001523C3" w:rsidP="006646DE">
      <w:pPr>
        <w:pStyle w:val="Akapitzlist"/>
        <w:numPr>
          <w:ilvl w:val="2"/>
          <w:numId w:val="101"/>
        </w:numPr>
        <w:spacing w:after="0"/>
        <w:jc w:val="both"/>
        <w:rPr>
          <w:rFonts w:cstheme="minorHAnsi"/>
          <w:color w:val="000000" w:themeColor="text1"/>
          <w:sz w:val="22"/>
          <w:szCs w:val="22"/>
        </w:rPr>
      </w:pPr>
      <w:r w:rsidRPr="001523C3">
        <w:rPr>
          <w:rFonts w:cstheme="minorHAnsi"/>
          <w:color w:val="000000" w:themeColor="text1"/>
          <w:sz w:val="22"/>
          <w:szCs w:val="22"/>
        </w:rPr>
        <w:t xml:space="preserve">akceptuje warunki korzystania z Platformy e-Zamówienia określone w Regulaminie Platformy dostępnym pod adresem: </w:t>
      </w:r>
      <w:hyperlink r:id="rId15" w:tgtFrame="_blank" w:history="1">
        <w:r w:rsidRPr="001523C3">
          <w:rPr>
            <w:rStyle w:val="Hipercze"/>
            <w:rFonts w:cstheme="minorHAnsi"/>
            <w:sz w:val="22"/>
            <w:szCs w:val="22"/>
          </w:rPr>
          <w:t>Platforma e-Zamówienia</w:t>
        </w:r>
      </w:hyperlink>
    </w:p>
    <w:p w14:paraId="2B79F5A7" w14:textId="0EB9CE66" w:rsidR="001523C3" w:rsidRPr="001523C3" w:rsidRDefault="001523C3" w:rsidP="006646DE">
      <w:pPr>
        <w:pStyle w:val="Akapitzlist"/>
        <w:numPr>
          <w:ilvl w:val="2"/>
          <w:numId w:val="101"/>
        </w:numPr>
        <w:spacing w:after="0"/>
        <w:jc w:val="both"/>
        <w:rPr>
          <w:rFonts w:cstheme="minorHAnsi"/>
          <w:color w:val="000000" w:themeColor="text1"/>
          <w:sz w:val="22"/>
          <w:szCs w:val="22"/>
        </w:rPr>
      </w:pPr>
      <w:r w:rsidRPr="001523C3">
        <w:rPr>
          <w:rFonts w:cstheme="minorHAnsi"/>
          <w:color w:val="000000" w:themeColor="text1"/>
          <w:sz w:val="22"/>
          <w:szCs w:val="22"/>
        </w:rPr>
        <w:t xml:space="preserve">zapoznaje się z instrukcjami użytkownika oraz zasadami składania ofert i komunikacji elektronicznej dostępnymi na Platformie e-Zamówienia i stosuje się do nich. </w:t>
      </w:r>
    </w:p>
    <w:p w14:paraId="0C7204AC" w14:textId="5DEB4882"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Zamawiający nie ponosi odpowiedzialności za nieprawidłowe korzystanie przez Wykonawcę z Platformy e-Zamówienia, w szczególności za złożenie oferty lub dokumentów w sposób niezgodny z instrukcjami zamieszczonymi na Platformie.</w:t>
      </w:r>
    </w:p>
    <w:p w14:paraId="1DE564AC" w14:textId="264990C6"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Komunikacja między Zamawiającym a Wykonawcami, w tym składanie wniosków o wyjaśnienie treści SWZ, oświadczeń, zawiadomień oraz przekazywanie informacji, odbywa się przy użyciu Platformy e-Zamówienia, zgodnie z zasadami określonymi w ustawie Pzp oraz instrukcjami dostępnymi na Platformie.</w:t>
      </w:r>
    </w:p>
    <w:p w14:paraId="1E2996F1" w14:textId="6F43C4D5"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 xml:space="preserve">W przypadku gdy dokumenty elektroniczne przekazywane w postępowaniu zawierają informacje stanowiące tajemnicę przedsiębiorstwa w rozumieniu przepisów ustawy z dnia 16 </w:t>
      </w:r>
      <w:r w:rsidRPr="001523C3">
        <w:rPr>
          <w:rFonts w:cstheme="minorHAnsi"/>
          <w:color w:val="000000" w:themeColor="text1"/>
          <w:sz w:val="22"/>
          <w:szCs w:val="22"/>
        </w:rPr>
        <w:lastRenderedPageBreak/>
        <w:t>kwietnia 1993 r. o zwalczaniu nieuczciwej konkurencji, Wykonawca przekazuje je w wydzielonym i odpowiednio oznaczonym pliku wraz z uzasadnieniem zastrzeżenia tych informacji.</w:t>
      </w:r>
    </w:p>
    <w:p w14:paraId="0A831B22" w14:textId="15E31578"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p>
    <w:p w14:paraId="44CCF263" w14:textId="43BB5A43"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Jeżeli podmiotowe środki dowodowe, przedmiotowe środki dowodowe, inne dokumenty lub dokumenty potwierdzające umocowanie do reprezentowania zostały wystawione przez uprawnione podmioty jako dokument elektroniczny, przekazuje się ten dokument w postaci elektronicznej.</w:t>
      </w:r>
    </w:p>
    <w:p w14:paraId="720A6288" w14:textId="058282A0"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Jeżeli dokumenty, o których mowa w pkt 7, zostały sporządzone w postaci papierowej, przekazuje się ich cyfrowe odwzorowanie opatrzone kwalifikowanym podpisem elektronicznym, podpisem zaufanym albo podpisem osobistym, poświadczające zgodność cyfrowego odwzorowania z dokumentem w postaci papierowej.</w:t>
      </w:r>
    </w:p>
    <w:p w14:paraId="3A65614A" w14:textId="7AD9F622"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Poświadczenia zgodności cyfrowego odwzorowania z dokumentem w postaci papierowej dokonuje odpowiednio:</w:t>
      </w:r>
    </w:p>
    <w:p w14:paraId="5E521B5D" w14:textId="77777777" w:rsidR="001523C3" w:rsidRPr="001523C3" w:rsidRDefault="001523C3" w:rsidP="006646DE">
      <w:pPr>
        <w:pStyle w:val="Akapitzlist"/>
        <w:numPr>
          <w:ilvl w:val="0"/>
          <w:numId w:val="101"/>
        </w:numPr>
        <w:spacing w:after="0"/>
        <w:jc w:val="both"/>
        <w:rPr>
          <w:rFonts w:cstheme="minorHAnsi"/>
          <w:color w:val="000000" w:themeColor="text1"/>
          <w:sz w:val="22"/>
          <w:szCs w:val="22"/>
        </w:rPr>
      </w:pPr>
      <w:r w:rsidRPr="001523C3">
        <w:rPr>
          <w:rFonts w:cstheme="minorHAnsi"/>
          <w:color w:val="000000" w:themeColor="text1"/>
          <w:sz w:val="22"/>
          <w:szCs w:val="22"/>
        </w:rPr>
        <w:t xml:space="preserve">Wykonawca, Wykonawca wspólnie ubiegający się o udzielenie zamówienia, podmiot udostępniający zasoby lub podwykonawca – w zakresie dokumentów, które ich dotyczą; </w:t>
      </w:r>
    </w:p>
    <w:p w14:paraId="0EF0A391" w14:textId="77777777" w:rsidR="001523C3" w:rsidRPr="001523C3" w:rsidRDefault="001523C3" w:rsidP="006646DE">
      <w:pPr>
        <w:pStyle w:val="Akapitzlist"/>
        <w:numPr>
          <w:ilvl w:val="0"/>
          <w:numId w:val="101"/>
        </w:numPr>
        <w:spacing w:after="0"/>
        <w:jc w:val="both"/>
        <w:rPr>
          <w:rFonts w:cstheme="minorHAnsi"/>
          <w:color w:val="000000" w:themeColor="text1"/>
          <w:sz w:val="22"/>
          <w:szCs w:val="22"/>
        </w:rPr>
      </w:pPr>
      <w:r w:rsidRPr="001523C3">
        <w:rPr>
          <w:rFonts w:cstheme="minorHAnsi"/>
          <w:color w:val="000000" w:themeColor="text1"/>
          <w:sz w:val="22"/>
          <w:szCs w:val="22"/>
        </w:rPr>
        <w:t xml:space="preserve">notariusz. </w:t>
      </w:r>
    </w:p>
    <w:p w14:paraId="14F2E68A" w14:textId="16C47788"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Przez cyfrowe odwzorowanie dokumentu należy rozumieć dokument elektroniczny będący elektroniczną kopią dokumentu sporządzonego pierwotnie w postaci papierowej, umożliwiający zapoznanie się z jego treścią bez konieczności dostępu do oryginału.</w:t>
      </w:r>
    </w:p>
    <w:p w14:paraId="4BE41D32" w14:textId="0A2A5595" w:rsidR="001523C3" w:rsidRPr="001523C3" w:rsidRDefault="001523C3" w:rsidP="006646DE">
      <w:pPr>
        <w:pStyle w:val="Akapitzlist"/>
        <w:numPr>
          <w:ilvl w:val="0"/>
          <w:numId w:val="101"/>
        </w:numPr>
        <w:spacing w:before="0" w:after="0"/>
        <w:jc w:val="both"/>
        <w:rPr>
          <w:rFonts w:cstheme="minorHAnsi"/>
          <w:b/>
          <w:bCs/>
          <w:color w:val="000000" w:themeColor="text1"/>
          <w:sz w:val="22"/>
          <w:szCs w:val="22"/>
        </w:rPr>
      </w:pPr>
      <w:r w:rsidRPr="001523C3">
        <w:rPr>
          <w:rFonts w:cstheme="minorHAnsi"/>
          <w:color w:val="000000" w:themeColor="text1"/>
          <w:sz w:val="22"/>
          <w:szCs w:val="22"/>
        </w:rPr>
        <w:t>Datą i godziną przekazania lub odbioru dokumentów elektronicznych jest data i godzina wskazana przez Platformę e-Zamówienia, zgodnie z czasem systemowym Platformy.</w:t>
      </w:r>
    </w:p>
    <w:p w14:paraId="3E9144ED" w14:textId="77777777" w:rsidR="00D81C00" w:rsidRDefault="00D81C00" w:rsidP="00D81C00">
      <w:pPr>
        <w:pStyle w:val="Akapitzlist"/>
        <w:spacing w:before="0" w:after="0" w:line="240" w:lineRule="auto"/>
        <w:ind w:left="425"/>
        <w:jc w:val="both"/>
        <w:rPr>
          <w:rFonts w:cstheme="minorHAnsi"/>
          <w:color w:val="000000" w:themeColor="text1"/>
          <w:sz w:val="22"/>
          <w:szCs w:val="22"/>
        </w:rPr>
      </w:pPr>
    </w:p>
    <w:p w14:paraId="13026C72" w14:textId="77777777" w:rsidR="005D624A" w:rsidRPr="00FF4B4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FF4B43" w:rsidRDefault="003E63CB"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XV.</w:t>
      </w:r>
      <w:r w:rsidR="000F6B62" w:rsidRPr="00FF4B4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FF4B43" w:rsidRDefault="000F6B62"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w przypadku zaistnienia jednej z sytuacji określonych w art. 65 ust. 1</w:t>
      </w:r>
      <w:r w:rsidR="003E63CB" w:rsidRPr="00FF4B43">
        <w:rPr>
          <w:rFonts w:cstheme="minorHAnsi"/>
          <w:b/>
          <w:color w:val="000000" w:themeColor="text1"/>
          <w:sz w:val="22"/>
          <w:szCs w:val="22"/>
        </w:rPr>
        <w:t>,</w:t>
      </w:r>
    </w:p>
    <w:p w14:paraId="44677EE8" w14:textId="03F27B7F" w:rsidR="000F6B62" w:rsidRPr="00FF4B43" w:rsidRDefault="000F6B62"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art. 66 i art. 69;</w:t>
      </w:r>
    </w:p>
    <w:p w14:paraId="14EE94A4" w14:textId="1FC918B1" w:rsidR="000F6B62" w:rsidRPr="00FF4B4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FF4B43" w:rsidRDefault="001A363C" w:rsidP="001A363C">
      <w:p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Nie dotyczy</w:t>
      </w:r>
    </w:p>
    <w:p w14:paraId="09A20B73" w14:textId="06A139AD" w:rsidR="001C5EA4" w:rsidRPr="00FF4B43" w:rsidRDefault="001C5EA4" w:rsidP="001A363C">
      <w:pPr>
        <w:spacing w:before="0" w:after="0" w:line="240" w:lineRule="auto"/>
        <w:jc w:val="both"/>
        <w:rPr>
          <w:rFonts w:cstheme="minorHAnsi"/>
          <w:color w:val="000000" w:themeColor="text1"/>
          <w:sz w:val="22"/>
          <w:szCs w:val="22"/>
        </w:rPr>
      </w:pPr>
    </w:p>
    <w:p w14:paraId="722E45BC" w14:textId="77777777" w:rsidR="00243BB6" w:rsidRPr="00FF4B43" w:rsidRDefault="00243BB6" w:rsidP="001A363C">
      <w:pPr>
        <w:spacing w:before="0" w:after="0" w:line="240" w:lineRule="auto"/>
        <w:jc w:val="both"/>
        <w:rPr>
          <w:rFonts w:cstheme="minorHAnsi"/>
          <w:color w:val="000000" w:themeColor="text1"/>
          <w:sz w:val="22"/>
          <w:szCs w:val="22"/>
        </w:rPr>
      </w:pPr>
    </w:p>
    <w:p w14:paraId="43AFB5B0" w14:textId="6FC3D06A" w:rsidR="001A363C"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x</w:t>
      </w:r>
      <w:r w:rsidR="004901C6" w:rsidRPr="00FF4B43">
        <w:rPr>
          <w:rFonts w:cstheme="minorHAnsi"/>
          <w:b/>
          <w:color w:val="000000" w:themeColor="text1"/>
          <w:sz w:val="22"/>
          <w:szCs w:val="22"/>
        </w:rPr>
        <w:t>v</w:t>
      </w:r>
      <w:r w:rsidR="003E63CB" w:rsidRPr="00FF4B43">
        <w:rPr>
          <w:rFonts w:cstheme="minorHAnsi"/>
          <w:b/>
          <w:color w:val="000000" w:themeColor="text1"/>
          <w:sz w:val="22"/>
          <w:szCs w:val="22"/>
        </w:rPr>
        <w:t>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 xml:space="preserve">OPIS SPOSOBU UDZIELANIA WYJAŚNIEŃ </w:t>
      </w:r>
    </w:p>
    <w:p w14:paraId="1F030F06" w14:textId="1BAC7FCE" w:rsidR="004901C6" w:rsidRPr="00FF4B43" w:rsidRDefault="00406BBA"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DOTYCZĄCYCH SPECYFIKACJI WARUNKÓW ZAMÓWIENIA</w:t>
      </w:r>
    </w:p>
    <w:p w14:paraId="36E58B3D" w14:textId="77777777" w:rsidR="00B96420" w:rsidRPr="00FF4B4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2B1D0C02" w14:textId="57A5B2B7" w:rsidR="00D81C00" w:rsidRPr="003278C2" w:rsidRDefault="00D81C00" w:rsidP="006646DE">
      <w:pPr>
        <w:pStyle w:val="Tekstpodstawowy"/>
        <w:numPr>
          <w:ilvl w:val="0"/>
          <w:numId w:val="81"/>
        </w:numPr>
        <w:tabs>
          <w:tab w:val="num" w:pos="284"/>
        </w:tabs>
        <w:spacing w:before="0" w:after="0" w:line="240" w:lineRule="auto"/>
        <w:ind w:left="284" w:right="28" w:hanging="284"/>
        <w:rPr>
          <w:rFonts w:cstheme="minorHAnsi"/>
          <w:color w:val="000000" w:themeColor="text1"/>
          <w:sz w:val="22"/>
          <w:szCs w:val="22"/>
        </w:rPr>
      </w:pPr>
      <w:r>
        <w:rPr>
          <w:rFonts w:cstheme="minorHAnsi"/>
          <w:color w:val="000000" w:themeColor="text1"/>
          <w:sz w:val="22"/>
          <w:szCs w:val="22"/>
        </w:rPr>
        <w:t xml:space="preserve">Treść SWZ wraz z załącznikami zamieszczona jest na stronie internetowej prowadzonego postępowania </w:t>
      </w:r>
      <w:hyperlink r:id="rId16" w:history="1">
        <w:r w:rsidR="003278C2" w:rsidRPr="0079058A">
          <w:rPr>
            <w:rStyle w:val="Hipercze"/>
            <w:rFonts w:cstheme="minorHAnsi"/>
            <w:sz w:val="22"/>
            <w:szCs w:val="22"/>
          </w:rPr>
          <w:t>https://ezamowienia.gov.pl</w:t>
        </w:r>
      </w:hyperlink>
    </w:p>
    <w:p w14:paraId="2E9779AC" w14:textId="218A0927" w:rsidR="003278C2" w:rsidRDefault="003278C2" w:rsidP="003278C2">
      <w:pPr>
        <w:pStyle w:val="Tekstpodstawowy"/>
        <w:tabs>
          <w:tab w:val="num" w:pos="284"/>
        </w:tabs>
        <w:spacing w:before="0" w:after="0" w:line="240" w:lineRule="auto"/>
        <w:ind w:left="284" w:right="28"/>
        <w:rPr>
          <w:rFonts w:cstheme="minorHAnsi"/>
          <w:color w:val="000000" w:themeColor="text1"/>
          <w:sz w:val="22"/>
          <w:szCs w:val="22"/>
        </w:rPr>
      </w:pPr>
      <w:r>
        <w:rPr>
          <w:rFonts w:cstheme="minorHAnsi"/>
          <w:sz w:val="22"/>
          <w:szCs w:val="22"/>
        </w:rPr>
        <w:t xml:space="preserve">Identyfikator postępowania: </w:t>
      </w:r>
      <w:proofErr w:type="spellStart"/>
      <w:r>
        <w:rPr>
          <w:rFonts w:cstheme="minorHAnsi"/>
          <w:sz w:val="22"/>
          <w:szCs w:val="22"/>
        </w:rPr>
        <w:t>ocds</w:t>
      </w:r>
      <w:proofErr w:type="spellEnd"/>
      <w:r>
        <w:rPr>
          <w:rFonts w:cstheme="minorHAnsi"/>
          <w:sz w:val="22"/>
          <w:szCs w:val="22"/>
        </w:rPr>
        <w:t>-</w:t>
      </w:r>
      <w:r w:rsidR="00161CD1" w:rsidRPr="00161CD1">
        <w:t xml:space="preserve"> </w:t>
      </w:r>
      <w:r w:rsidR="00161CD1" w:rsidRPr="00161CD1">
        <w:rPr>
          <w:rFonts w:cstheme="minorHAnsi"/>
          <w:sz w:val="22"/>
          <w:szCs w:val="22"/>
        </w:rPr>
        <w:t>ocds-148610-ee830b29-fbba-454c-b2d2-e4dcf74381c6</w:t>
      </w:r>
      <w:r w:rsidR="00161CD1">
        <w:rPr>
          <w:rFonts w:cstheme="minorHAnsi"/>
          <w:sz w:val="22"/>
          <w:szCs w:val="22"/>
        </w:rPr>
        <w:t xml:space="preserve"> </w:t>
      </w:r>
    </w:p>
    <w:p w14:paraId="146280EC" w14:textId="77777777" w:rsidR="00D81C00" w:rsidRDefault="00D81C00" w:rsidP="006646DE">
      <w:pPr>
        <w:pStyle w:val="Tekstpodstawowy"/>
        <w:numPr>
          <w:ilvl w:val="0"/>
          <w:numId w:val="81"/>
        </w:numPr>
        <w:tabs>
          <w:tab w:val="num" w:pos="284"/>
        </w:tabs>
        <w:spacing w:before="0" w:after="0" w:line="240" w:lineRule="auto"/>
        <w:ind w:left="284" w:right="28" w:hanging="284"/>
        <w:rPr>
          <w:rFonts w:cstheme="minorHAnsi"/>
          <w:color w:val="000000" w:themeColor="text1"/>
          <w:sz w:val="22"/>
          <w:szCs w:val="22"/>
        </w:rPr>
      </w:pPr>
      <w:r>
        <w:rPr>
          <w:rFonts w:cstheme="minorHAnsi"/>
          <w:color w:val="000000" w:themeColor="text1"/>
          <w:sz w:val="22"/>
          <w:szCs w:val="22"/>
        </w:rPr>
        <w:t>Wykonawca może zwrócić się do Zamawiającego z wnioskiem o wyjaśnienie treści SWZ.</w:t>
      </w:r>
    </w:p>
    <w:p w14:paraId="21F88932" w14:textId="77777777" w:rsidR="00D81C00" w:rsidRDefault="00D81C00" w:rsidP="006646DE">
      <w:pPr>
        <w:pStyle w:val="Tekstpodstawowy"/>
        <w:numPr>
          <w:ilvl w:val="0"/>
          <w:numId w:val="81"/>
        </w:numPr>
        <w:tabs>
          <w:tab w:val="num" w:pos="284"/>
        </w:tabs>
        <w:spacing w:before="0" w:after="0" w:line="240" w:lineRule="auto"/>
        <w:ind w:left="284" w:right="28" w:hanging="284"/>
        <w:rPr>
          <w:rFonts w:cstheme="minorHAnsi"/>
          <w:color w:val="000000" w:themeColor="text1"/>
          <w:sz w:val="22"/>
          <w:szCs w:val="22"/>
        </w:rPr>
      </w:pPr>
      <w:r>
        <w:rPr>
          <w:rFonts w:cstheme="minorHAnsi"/>
          <w:color w:val="000000" w:themeColor="text1"/>
          <w:sz w:val="22"/>
          <w:szCs w:val="22"/>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56B40420" w14:textId="0A8CEA41" w:rsidR="00D81C00" w:rsidRDefault="00D81C00" w:rsidP="006646DE">
      <w:pPr>
        <w:pStyle w:val="Tekstpodstawowy"/>
        <w:numPr>
          <w:ilvl w:val="0"/>
          <w:numId w:val="81"/>
        </w:numPr>
        <w:tabs>
          <w:tab w:val="num" w:pos="284"/>
        </w:tabs>
        <w:spacing w:before="0" w:after="0" w:line="240" w:lineRule="auto"/>
        <w:ind w:left="284" w:right="28" w:hanging="284"/>
        <w:rPr>
          <w:rFonts w:cstheme="minorHAnsi"/>
          <w:color w:val="000000" w:themeColor="text1"/>
          <w:sz w:val="22"/>
          <w:szCs w:val="22"/>
        </w:rPr>
      </w:pPr>
      <w:r>
        <w:rPr>
          <w:rFonts w:cstheme="minorHAnsi"/>
          <w:color w:val="000000" w:themeColor="text1"/>
          <w:sz w:val="22"/>
          <w:szCs w:val="22"/>
        </w:rPr>
        <w:t xml:space="preserve">Wszelkie wyjaśnienia, modyfikacje treści SWZ oraz inne informacje związane z niniejszym postępowaniem, Zamawiający będzie zamieszczał wyłącznie na stronie internetowej prowadzonego </w:t>
      </w:r>
      <w:r w:rsidR="00B21120">
        <w:rPr>
          <w:rFonts w:cstheme="minorHAnsi"/>
          <w:color w:val="000000" w:themeColor="text1"/>
          <w:sz w:val="22"/>
          <w:szCs w:val="22"/>
        </w:rPr>
        <w:t>postępowania https://ezamowienia.gov.pl</w:t>
      </w:r>
    </w:p>
    <w:p w14:paraId="0816BBF6" w14:textId="12DA7BF9" w:rsidR="00D81C00" w:rsidRDefault="00D81C00" w:rsidP="006646DE">
      <w:pPr>
        <w:pStyle w:val="Tekstpodstawowy"/>
        <w:numPr>
          <w:ilvl w:val="0"/>
          <w:numId w:val="81"/>
        </w:numPr>
        <w:tabs>
          <w:tab w:val="num" w:pos="284"/>
        </w:tabs>
        <w:spacing w:before="0" w:after="0" w:line="240" w:lineRule="auto"/>
        <w:ind w:left="284" w:right="28" w:hanging="284"/>
        <w:rPr>
          <w:rFonts w:cstheme="minorHAnsi"/>
          <w:color w:val="000000" w:themeColor="text1"/>
          <w:sz w:val="22"/>
          <w:szCs w:val="22"/>
        </w:rPr>
      </w:pPr>
      <w:r>
        <w:rPr>
          <w:rFonts w:cstheme="minorHAnsi"/>
          <w:color w:val="000000" w:themeColor="text1"/>
          <w:sz w:val="22"/>
          <w:szCs w:val="22"/>
        </w:rPr>
        <w:t xml:space="preserve">W uzasadnionych przypadkach Zamawiający może przed upływem terminu składania ofert zmienić treść SWZ. Każda wprowadzona przez Zamawiającego zmiana staje się w takim przypadku częścią SWZ. </w:t>
      </w:r>
    </w:p>
    <w:p w14:paraId="2F585792" w14:textId="77777777" w:rsidR="00693B86" w:rsidRPr="00D0628A" w:rsidRDefault="00693B86" w:rsidP="00693B86">
      <w:pPr>
        <w:pStyle w:val="Tekstpodstawowy"/>
        <w:tabs>
          <w:tab w:val="num" w:pos="284"/>
        </w:tabs>
        <w:spacing w:before="0" w:after="0" w:line="240" w:lineRule="auto"/>
        <w:ind w:left="284" w:right="28"/>
        <w:rPr>
          <w:rFonts w:cstheme="minorHAnsi"/>
          <w:color w:val="000000" w:themeColor="text1"/>
          <w:sz w:val="22"/>
          <w:szCs w:val="22"/>
        </w:rPr>
      </w:pPr>
    </w:p>
    <w:p w14:paraId="50FCCD9D" w14:textId="77777777" w:rsidR="001A363C" w:rsidRPr="00FF4B4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FF4B43" w:rsidRDefault="001F1DF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307DFD">
        <w:rPr>
          <w:rFonts w:cstheme="minorHAnsi"/>
          <w:b/>
          <w:color w:val="000000" w:themeColor="text1"/>
          <w:sz w:val="22"/>
          <w:szCs w:val="22"/>
          <w:shd w:val="clear" w:color="auto" w:fill="C6D9F1" w:themeFill="text2" w:themeFillTint="33"/>
        </w:rPr>
        <w:lastRenderedPageBreak/>
        <w:t>x</w:t>
      </w:r>
      <w:r w:rsidR="004901C6" w:rsidRPr="00307DFD">
        <w:rPr>
          <w:rFonts w:cstheme="minorHAnsi"/>
          <w:b/>
          <w:color w:val="000000" w:themeColor="text1"/>
          <w:sz w:val="22"/>
          <w:szCs w:val="22"/>
          <w:shd w:val="clear" w:color="auto" w:fill="C6D9F1" w:themeFill="text2" w:themeFillTint="33"/>
        </w:rPr>
        <w:t>v</w:t>
      </w:r>
      <w:r w:rsidR="003E63CB" w:rsidRPr="00307DFD">
        <w:rPr>
          <w:rFonts w:cstheme="minorHAnsi"/>
          <w:b/>
          <w:color w:val="000000" w:themeColor="text1"/>
          <w:sz w:val="22"/>
          <w:szCs w:val="22"/>
          <w:shd w:val="clear" w:color="auto" w:fill="C6D9F1" w:themeFill="text2" w:themeFillTint="33"/>
        </w:rPr>
        <w:t>II</w:t>
      </w:r>
      <w:r w:rsidR="004901C6" w:rsidRPr="00307DFD">
        <w:rPr>
          <w:rFonts w:cstheme="minorHAnsi"/>
          <w:b/>
          <w:color w:val="000000" w:themeColor="text1"/>
          <w:sz w:val="22"/>
          <w:szCs w:val="22"/>
          <w:shd w:val="clear" w:color="auto" w:fill="C6D9F1" w:themeFill="text2" w:themeFillTint="33"/>
        </w:rPr>
        <w:t xml:space="preserve">. </w:t>
      </w:r>
      <w:r w:rsidRPr="00307DFD">
        <w:rPr>
          <w:rFonts w:cstheme="minorHAnsi"/>
          <w:b/>
          <w:color w:val="000000" w:themeColor="text1"/>
          <w:sz w:val="22"/>
          <w:szCs w:val="22"/>
          <w:shd w:val="clear" w:color="auto" w:fill="C6D9F1" w:themeFill="text2" w:themeFillTint="33"/>
        </w:rPr>
        <w:t>OSOBY UPRAWNIONE DO KOMUNIKOWANIA</w:t>
      </w:r>
      <w:r w:rsidRPr="00FF4B43">
        <w:rPr>
          <w:rFonts w:cstheme="minorHAnsi"/>
          <w:b/>
          <w:color w:val="000000" w:themeColor="text1"/>
          <w:sz w:val="22"/>
          <w:szCs w:val="22"/>
        </w:rPr>
        <w:t xml:space="preserve"> SIĘ Z WYKONAWCAMI</w:t>
      </w:r>
    </w:p>
    <w:p w14:paraId="1949AAC1" w14:textId="77777777" w:rsidR="000539FA" w:rsidRPr="00FF4B43" w:rsidRDefault="000539FA" w:rsidP="00FC3B63">
      <w:pPr>
        <w:spacing w:before="0" w:after="0" w:line="240" w:lineRule="auto"/>
        <w:jc w:val="both"/>
        <w:rPr>
          <w:rFonts w:cstheme="minorHAnsi"/>
          <w:color w:val="000000" w:themeColor="text1"/>
          <w:sz w:val="22"/>
          <w:szCs w:val="22"/>
        </w:rPr>
      </w:pPr>
    </w:p>
    <w:p w14:paraId="62DC5A11" w14:textId="64A1410E" w:rsidR="00BC2BF8" w:rsidRPr="00FF4B43" w:rsidRDefault="00BC2BF8" w:rsidP="00FC3B63">
      <w:p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Do kontaktów z Wykonawcami upoważnieni są:</w:t>
      </w:r>
    </w:p>
    <w:p w14:paraId="502FB3B3" w14:textId="0544FCDB" w:rsidR="0002191F" w:rsidRPr="00FF4B43" w:rsidRDefault="0002191F" w:rsidP="008F0D4A">
      <w:pPr>
        <w:numPr>
          <w:ilvl w:val="1"/>
          <w:numId w:val="50"/>
        </w:numPr>
        <w:tabs>
          <w:tab w:val="clear" w:pos="1440"/>
          <w:tab w:val="num" w:pos="-2268"/>
        </w:tabs>
        <w:spacing w:before="0" w:after="0" w:line="240" w:lineRule="auto"/>
        <w:ind w:left="709" w:hanging="283"/>
        <w:jc w:val="both"/>
        <w:rPr>
          <w:rFonts w:cstheme="minorHAnsi"/>
          <w:color w:val="000000" w:themeColor="text1"/>
          <w:sz w:val="22"/>
          <w:szCs w:val="22"/>
        </w:rPr>
      </w:pPr>
      <w:r>
        <w:rPr>
          <w:rFonts w:cstheme="minorHAnsi"/>
          <w:color w:val="000000" w:themeColor="text1"/>
          <w:sz w:val="22"/>
          <w:szCs w:val="22"/>
        </w:rPr>
        <w:t>Dariusz Markowski – w sprawach formalnych tel. 68</w:t>
      </w:r>
      <w:r w:rsidR="00306FF6">
        <w:rPr>
          <w:rFonts w:cstheme="minorHAnsi"/>
          <w:color w:val="000000" w:themeColor="text1"/>
          <w:sz w:val="22"/>
          <w:szCs w:val="22"/>
        </w:rPr>
        <w:t> </w:t>
      </w:r>
      <w:r w:rsidR="00D15EBF">
        <w:rPr>
          <w:rFonts w:cstheme="minorHAnsi"/>
          <w:color w:val="000000" w:themeColor="text1"/>
          <w:sz w:val="22"/>
          <w:szCs w:val="22"/>
        </w:rPr>
        <w:t>888</w:t>
      </w:r>
      <w:r w:rsidR="00306FF6">
        <w:rPr>
          <w:rFonts w:cstheme="minorHAnsi"/>
          <w:color w:val="000000" w:themeColor="text1"/>
          <w:sz w:val="22"/>
          <w:szCs w:val="22"/>
        </w:rPr>
        <w:t xml:space="preserve"> 62 28</w:t>
      </w:r>
    </w:p>
    <w:p w14:paraId="39239BD0" w14:textId="77777777" w:rsidR="000539FA" w:rsidRPr="00FF4B4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FF4B43" w:rsidRDefault="001F1DF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bookmarkStart w:id="5" w:name="_Hlk70456500"/>
      <w:r w:rsidRPr="00FF4B43">
        <w:rPr>
          <w:rFonts w:cstheme="minorHAnsi"/>
          <w:b/>
          <w:color w:val="000000" w:themeColor="text1"/>
          <w:sz w:val="22"/>
          <w:szCs w:val="22"/>
        </w:rPr>
        <w:t>x</w:t>
      </w:r>
      <w:r w:rsidR="004901C6" w:rsidRPr="00FF4B43">
        <w:rPr>
          <w:rFonts w:cstheme="minorHAnsi"/>
          <w:b/>
          <w:color w:val="000000" w:themeColor="text1"/>
          <w:sz w:val="22"/>
          <w:szCs w:val="22"/>
        </w:rPr>
        <w:t>v</w:t>
      </w:r>
      <w:r w:rsidRPr="00FF4B43">
        <w:rPr>
          <w:rFonts w:cstheme="minorHAnsi"/>
          <w:b/>
          <w:color w:val="000000" w:themeColor="text1"/>
          <w:sz w:val="22"/>
          <w:szCs w:val="22"/>
        </w:rPr>
        <w:t>i</w:t>
      </w:r>
      <w:r w:rsidR="003E63CB" w:rsidRPr="00FF4B43">
        <w:rPr>
          <w:rFonts w:cstheme="minorHAnsi"/>
          <w:b/>
          <w:color w:val="000000" w:themeColor="text1"/>
          <w:sz w:val="22"/>
          <w:szCs w:val="22"/>
        </w:rPr>
        <w:t>II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OPIS SPOSOBU PRZYGOTOWANIA OFERTY</w:t>
      </w:r>
    </w:p>
    <w:bookmarkEnd w:id="5"/>
    <w:p w14:paraId="6ED1262B" w14:textId="77777777" w:rsidR="00C477D3" w:rsidRPr="00FF4B43" w:rsidRDefault="00C477D3" w:rsidP="00FC3B63">
      <w:pPr>
        <w:tabs>
          <w:tab w:val="left" w:pos="1701"/>
        </w:tabs>
        <w:spacing w:before="0" w:after="0" w:line="240" w:lineRule="auto"/>
        <w:ind w:right="28"/>
        <w:jc w:val="both"/>
        <w:rPr>
          <w:rFonts w:cstheme="minorHAnsi"/>
          <w:b/>
          <w:color w:val="000000" w:themeColor="text1"/>
          <w:sz w:val="22"/>
          <w:szCs w:val="22"/>
        </w:rPr>
      </w:pPr>
    </w:p>
    <w:p w14:paraId="10335CC5" w14:textId="77777777" w:rsidR="006B6482" w:rsidRDefault="006B6482" w:rsidP="008F0D4A">
      <w:pPr>
        <w:pStyle w:val="Tekstpodstawowy2"/>
        <w:numPr>
          <w:ilvl w:val="0"/>
          <w:numId w:val="36"/>
        </w:numPr>
        <w:tabs>
          <w:tab w:val="num" w:pos="426"/>
        </w:tabs>
        <w:spacing w:before="0" w:after="0" w:line="240" w:lineRule="auto"/>
        <w:ind w:left="426" w:hanging="426"/>
        <w:jc w:val="both"/>
        <w:rPr>
          <w:rFonts w:cstheme="minorHAnsi"/>
          <w:b/>
          <w:bCs/>
          <w:color w:val="000000" w:themeColor="text1"/>
          <w:sz w:val="22"/>
          <w:szCs w:val="22"/>
        </w:rPr>
      </w:pPr>
      <w:r>
        <w:rPr>
          <w:rFonts w:cstheme="minorHAnsi"/>
          <w:b/>
          <w:bCs/>
          <w:color w:val="000000" w:themeColor="text1"/>
          <w:sz w:val="22"/>
          <w:szCs w:val="22"/>
        </w:rPr>
        <w:t xml:space="preserve">Ofertę oraz przedmiotowe środki dowodowe (jeżeli były wymagane) należy złożyć pod rygorem nieważności w formie elektronicznej (w postaci elektronicznej opatrzonej kwalifikowanym podpisem elektronicznym) lub w postaci elektronicznej opatrzonej podpisem zaufanym lub podpisem osobistym. </w:t>
      </w:r>
      <w:r>
        <w:rPr>
          <w:rFonts w:eastAsia="Times New Roman" w:cstheme="minorHAnsi"/>
          <w:color w:val="000000" w:themeColor="text1"/>
          <w:sz w:val="22"/>
          <w:szCs w:val="22"/>
        </w:rPr>
        <w:t xml:space="preserve">W procesie składania oferty, w tym przedmiotowych środków dowodowych na platformie, </w:t>
      </w:r>
      <w:r>
        <w:rPr>
          <w:rFonts w:eastAsia="Times New Roman" w:cstheme="minorHAnsi"/>
          <w:b/>
          <w:bCs/>
          <w:color w:val="000000" w:themeColor="text1"/>
          <w:sz w:val="22"/>
          <w:szCs w:val="22"/>
        </w:rPr>
        <w:t>kwalifikowany podpis elektroniczny</w:t>
      </w:r>
      <w:r>
        <w:rPr>
          <w:rFonts w:eastAsia="Times New Roman" w:cstheme="minorHAnsi"/>
          <w:color w:val="000000" w:themeColor="text1"/>
          <w:sz w:val="22"/>
          <w:szCs w:val="22"/>
        </w:rPr>
        <w:t xml:space="preserve"> lub </w:t>
      </w:r>
      <w:r>
        <w:rPr>
          <w:rFonts w:eastAsia="Times New Roman" w:cstheme="minorHAnsi"/>
          <w:b/>
          <w:bCs/>
          <w:color w:val="000000" w:themeColor="text1"/>
          <w:sz w:val="22"/>
          <w:szCs w:val="22"/>
        </w:rPr>
        <w:t>elektronicznym podpis zaufany</w:t>
      </w:r>
      <w:r>
        <w:rPr>
          <w:rFonts w:eastAsia="Times New Roman" w:cstheme="minorHAnsi"/>
          <w:color w:val="000000" w:themeColor="text1"/>
          <w:sz w:val="22"/>
          <w:szCs w:val="22"/>
        </w:rPr>
        <w:t xml:space="preserve"> lub </w:t>
      </w:r>
      <w:r>
        <w:rPr>
          <w:rFonts w:eastAsia="Times New Roman" w:cstheme="minorHAnsi"/>
          <w:b/>
          <w:bCs/>
          <w:color w:val="000000" w:themeColor="text1"/>
          <w:sz w:val="22"/>
          <w:szCs w:val="22"/>
        </w:rPr>
        <w:t>elektronicznym podpis osobisty</w:t>
      </w:r>
      <w:r>
        <w:rPr>
          <w:rFonts w:eastAsia="Times New Roman" w:cstheme="minorHAnsi"/>
          <w:color w:val="000000" w:themeColor="text1"/>
          <w:sz w:val="22"/>
          <w:szCs w:val="22"/>
        </w:rPr>
        <w:t xml:space="preserve"> Wykonawca składa bezpośrednio na dokumencie, który następnie przesyła do systemu.</w:t>
      </w:r>
    </w:p>
    <w:p w14:paraId="1D7AA2A6" w14:textId="77777777" w:rsidR="006B6482" w:rsidRDefault="006B6482" w:rsidP="008F0D4A">
      <w:pPr>
        <w:pStyle w:val="Tekstpodstawowy2"/>
        <w:numPr>
          <w:ilvl w:val="0"/>
          <w:numId w:val="36"/>
        </w:numPr>
        <w:tabs>
          <w:tab w:val="num" w:pos="426"/>
        </w:tabs>
        <w:spacing w:before="0" w:after="0" w:line="240" w:lineRule="auto"/>
        <w:ind w:left="426" w:hanging="426"/>
        <w:jc w:val="both"/>
        <w:rPr>
          <w:rFonts w:cstheme="minorHAnsi"/>
          <w:b/>
          <w:bCs/>
          <w:color w:val="000000" w:themeColor="text1"/>
          <w:sz w:val="22"/>
          <w:szCs w:val="22"/>
        </w:rPr>
      </w:pPr>
      <w:r>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Pr>
          <w:rFonts w:eastAsia="Times New Roman" w:cstheme="minorHAnsi"/>
          <w:b/>
          <w:bCs/>
          <w:color w:val="000000" w:themeColor="text1"/>
          <w:sz w:val="22"/>
          <w:szCs w:val="22"/>
        </w:rPr>
        <w:t>kwalifikowanym podpisem elektronicznym</w:t>
      </w:r>
      <w:r>
        <w:rPr>
          <w:rFonts w:eastAsia="Times New Roman" w:cstheme="minorHAnsi"/>
          <w:color w:val="000000" w:themeColor="text1"/>
          <w:sz w:val="22"/>
          <w:szCs w:val="22"/>
        </w:rPr>
        <w:t xml:space="preserve"> lub </w:t>
      </w:r>
      <w:r>
        <w:rPr>
          <w:rFonts w:eastAsia="Times New Roman" w:cstheme="minorHAnsi"/>
          <w:b/>
          <w:bCs/>
          <w:color w:val="000000" w:themeColor="text1"/>
          <w:sz w:val="22"/>
          <w:szCs w:val="22"/>
        </w:rPr>
        <w:t>elektronicznym podpisem zaufanym</w:t>
      </w:r>
      <w:r>
        <w:rPr>
          <w:rFonts w:eastAsia="Times New Roman" w:cstheme="minorHAnsi"/>
          <w:color w:val="000000" w:themeColor="text1"/>
          <w:sz w:val="22"/>
          <w:szCs w:val="22"/>
        </w:rPr>
        <w:t xml:space="preserve"> lub </w:t>
      </w:r>
      <w:r>
        <w:rPr>
          <w:rFonts w:eastAsia="Times New Roman" w:cstheme="minorHAnsi"/>
          <w:b/>
          <w:bCs/>
          <w:color w:val="000000" w:themeColor="text1"/>
          <w:sz w:val="22"/>
          <w:szCs w:val="22"/>
        </w:rPr>
        <w:t>elektronicznym podpisem osobistym</w:t>
      </w:r>
      <w:r>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04BE6CCF" w14:textId="77777777" w:rsidR="006B6482" w:rsidRDefault="006B6482" w:rsidP="008F0D4A">
      <w:pPr>
        <w:pStyle w:val="Tekstpodstawowy2"/>
        <w:numPr>
          <w:ilvl w:val="0"/>
          <w:numId w:val="36"/>
        </w:numPr>
        <w:tabs>
          <w:tab w:val="num" w:pos="426"/>
        </w:tabs>
        <w:spacing w:before="0" w:after="0" w:line="240" w:lineRule="auto"/>
        <w:ind w:left="426" w:hanging="426"/>
        <w:jc w:val="both"/>
        <w:rPr>
          <w:rFonts w:cstheme="minorHAnsi"/>
          <w:b/>
          <w:bCs/>
          <w:color w:val="000000" w:themeColor="text1"/>
          <w:sz w:val="22"/>
          <w:szCs w:val="22"/>
        </w:rPr>
      </w:pPr>
      <w:r>
        <w:rPr>
          <w:rFonts w:eastAsia="Times New Roman" w:cstheme="minorHAnsi"/>
          <w:color w:val="000000" w:themeColor="text1"/>
          <w:sz w:val="22"/>
          <w:szCs w:val="22"/>
        </w:rPr>
        <w:t>Oferta powinna być:</w:t>
      </w:r>
    </w:p>
    <w:p w14:paraId="18610503" w14:textId="77777777" w:rsidR="006B6482" w:rsidRDefault="006B6482" w:rsidP="006646DE">
      <w:pPr>
        <w:numPr>
          <w:ilvl w:val="0"/>
          <w:numId w:val="82"/>
        </w:numPr>
        <w:spacing w:before="0" w:after="0" w:line="240" w:lineRule="auto"/>
        <w:ind w:left="851" w:hanging="295"/>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sporządzona na podstawie załączników niniejszej SWZ w języku polskim,</w:t>
      </w:r>
    </w:p>
    <w:p w14:paraId="5D0A0653" w14:textId="56E53B30" w:rsidR="006B6482" w:rsidRDefault="006B6482" w:rsidP="006646DE">
      <w:pPr>
        <w:numPr>
          <w:ilvl w:val="0"/>
          <w:numId w:val="82"/>
        </w:numPr>
        <w:spacing w:before="0" w:after="0" w:line="240" w:lineRule="auto"/>
        <w:ind w:left="851" w:hanging="295"/>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złożona przy użyciu środków komunikacji elektronicznej tzn. za pośrednictwem </w:t>
      </w:r>
      <w:r w:rsidR="00566298" w:rsidRPr="00566298">
        <w:rPr>
          <w:sz w:val="22"/>
          <w:szCs w:val="22"/>
          <w:u w:val="single"/>
        </w:rPr>
        <w:t>ezamowienia.gov.pl</w:t>
      </w:r>
    </w:p>
    <w:p w14:paraId="64A18DDE" w14:textId="77777777" w:rsidR="006B6482" w:rsidRDefault="006B6482" w:rsidP="006646DE">
      <w:pPr>
        <w:numPr>
          <w:ilvl w:val="0"/>
          <w:numId w:val="82"/>
        </w:numPr>
        <w:spacing w:before="0" w:after="0" w:line="240" w:lineRule="auto"/>
        <w:ind w:left="851" w:hanging="295"/>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podpisana </w:t>
      </w:r>
      <w:hyperlink r:id="rId17" w:history="1">
        <w:r>
          <w:rPr>
            <w:rStyle w:val="Hipercze"/>
            <w:rFonts w:eastAsia="Times New Roman" w:cstheme="minorHAnsi"/>
            <w:color w:val="000000" w:themeColor="text1"/>
            <w:sz w:val="22"/>
            <w:szCs w:val="22"/>
          </w:rPr>
          <w:t>kwalifikowanym podpisem elektronicznym</w:t>
        </w:r>
      </w:hyperlink>
      <w:r>
        <w:rPr>
          <w:rFonts w:eastAsia="Times New Roman" w:cstheme="minorHAnsi"/>
          <w:color w:val="000000" w:themeColor="text1"/>
          <w:sz w:val="22"/>
          <w:szCs w:val="22"/>
        </w:rPr>
        <w:t xml:space="preserve"> lub elektronicznym </w:t>
      </w:r>
      <w:hyperlink r:id="rId18" w:history="1">
        <w:r>
          <w:rPr>
            <w:rStyle w:val="Hipercze"/>
            <w:rFonts w:eastAsia="Times New Roman" w:cstheme="minorHAnsi"/>
            <w:color w:val="000000" w:themeColor="text1"/>
            <w:sz w:val="22"/>
            <w:szCs w:val="22"/>
          </w:rPr>
          <w:t>podpisem zaufanym</w:t>
        </w:r>
      </w:hyperlink>
      <w:r>
        <w:rPr>
          <w:rFonts w:eastAsia="Times New Roman" w:cstheme="minorHAnsi"/>
          <w:color w:val="000000" w:themeColor="text1"/>
          <w:sz w:val="22"/>
          <w:szCs w:val="22"/>
        </w:rPr>
        <w:t xml:space="preserve"> lub elektronicznym </w:t>
      </w:r>
      <w:hyperlink r:id="rId19" w:history="1">
        <w:r>
          <w:rPr>
            <w:rStyle w:val="Hipercze"/>
            <w:rFonts w:eastAsia="Times New Roman" w:cstheme="minorHAnsi"/>
            <w:color w:val="000000" w:themeColor="text1"/>
            <w:sz w:val="22"/>
            <w:szCs w:val="22"/>
          </w:rPr>
          <w:t>podpisem osobistym</w:t>
        </w:r>
      </w:hyperlink>
      <w:r>
        <w:rPr>
          <w:rFonts w:eastAsia="Times New Roman" w:cstheme="minorHAnsi"/>
          <w:color w:val="000000" w:themeColor="text1"/>
          <w:sz w:val="22"/>
          <w:szCs w:val="22"/>
        </w:rPr>
        <w:t xml:space="preserve"> przez osobę/osoby upoważnioną/upoważnione.</w:t>
      </w:r>
    </w:p>
    <w:p w14:paraId="24CC772F"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eastAsia="Times New Roman" w:cstheme="minorHAnsi"/>
          <w:color w:val="000000" w:themeColor="text1"/>
          <w:sz w:val="22"/>
          <w:szCs w:val="22"/>
        </w:rPr>
        <w:t>eIDAS</w:t>
      </w:r>
      <w:proofErr w:type="spellEnd"/>
      <w:r>
        <w:rPr>
          <w:rFonts w:eastAsia="Times New Roman" w:cstheme="minorHAnsi"/>
          <w:color w:val="000000" w:themeColor="text1"/>
          <w:sz w:val="22"/>
          <w:szCs w:val="22"/>
        </w:rPr>
        <w:t>) (UE) nr 910/2014 - od 1 lipca 2016 roku”.</w:t>
      </w:r>
    </w:p>
    <w:p w14:paraId="53051160"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W przypadku wykorzystania formatu podpisu </w:t>
      </w:r>
      <w:proofErr w:type="spellStart"/>
      <w:r>
        <w:rPr>
          <w:rFonts w:eastAsia="Times New Roman" w:cstheme="minorHAnsi"/>
          <w:color w:val="000000" w:themeColor="text1"/>
          <w:sz w:val="22"/>
          <w:szCs w:val="22"/>
        </w:rPr>
        <w:t>XAdES</w:t>
      </w:r>
      <w:proofErr w:type="spellEnd"/>
      <w:r>
        <w:rPr>
          <w:rFonts w:eastAsia="Times New Roman" w:cstheme="minorHAnsi"/>
          <w:color w:val="000000" w:themeColor="text1"/>
          <w:sz w:val="22"/>
          <w:szCs w:val="22"/>
        </w:rPr>
        <w:t xml:space="preserve"> zewnętrzny Zamawiający wymaga dołączenia odpowiedniej ilości plików tj. podpisywanych plików z danymi oraz plików </w:t>
      </w:r>
      <w:proofErr w:type="spellStart"/>
      <w:r>
        <w:rPr>
          <w:rFonts w:eastAsia="Times New Roman" w:cstheme="minorHAnsi"/>
          <w:color w:val="000000" w:themeColor="text1"/>
          <w:sz w:val="22"/>
          <w:szCs w:val="22"/>
        </w:rPr>
        <w:t>XAdES</w:t>
      </w:r>
      <w:proofErr w:type="spellEnd"/>
      <w:r>
        <w:rPr>
          <w:rFonts w:eastAsia="Times New Roman" w:cstheme="minorHAnsi"/>
          <w:color w:val="000000" w:themeColor="text1"/>
          <w:sz w:val="22"/>
          <w:szCs w:val="22"/>
        </w:rPr>
        <w:t>.</w:t>
      </w:r>
    </w:p>
    <w:p w14:paraId="04787EC6"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B116404" w14:textId="2F02A5DC" w:rsidR="00566298"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Wykonawca, za pośrednictwem </w:t>
      </w:r>
      <w:r w:rsidR="00306FF6" w:rsidRPr="00566298">
        <w:rPr>
          <w:sz w:val="22"/>
          <w:szCs w:val="22"/>
          <w:u w:val="single"/>
        </w:rPr>
        <w:t>ezamowienia.gov.pl</w:t>
      </w:r>
      <w:r w:rsidR="00306FF6" w:rsidRPr="00566298">
        <w:rPr>
          <w:sz w:val="22"/>
          <w:szCs w:val="22"/>
        </w:rPr>
        <w:t xml:space="preserve"> </w:t>
      </w:r>
      <w:r>
        <w:rPr>
          <w:rFonts w:eastAsia="Times New Roman" w:cstheme="minorHAnsi"/>
          <w:color w:val="000000" w:themeColor="text1"/>
          <w:sz w:val="22"/>
          <w:szCs w:val="22"/>
        </w:rPr>
        <w:t xml:space="preserve">może przed upływem terminu do składania ofert zmienić lub wycofać ofertę. Sposób dokonywania zmiany lub wycofania oferty zamieszczono w instrukcji zamieszczonej na stronie internetowej pod adresem: </w:t>
      </w:r>
    </w:p>
    <w:p w14:paraId="3660F2D6" w14:textId="07A06BFF" w:rsidR="0043003A" w:rsidRDefault="0043003A" w:rsidP="0043003A">
      <w:pPr>
        <w:pStyle w:val="Akapitzlist"/>
        <w:spacing w:before="0" w:after="0" w:line="240" w:lineRule="auto"/>
        <w:ind w:left="426"/>
        <w:jc w:val="both"/>
        <w:textAlignment w:val="baseline"/>
        <w:rPr>
          <w:rFonts w:eastAsia="Times New Roman" w:cstheme="minorHAnsi"/>
          <w:color w:val="000000" w:themeColor="text1"/>
          <w:sz w:val="22"/>
          <w:szCs w:val="22"/>
        </w:rPr>
      </w:pPr>
      <w:hyperlink r:id="rId20" w:history="1">
        <w:r w:rsidRPr="0043003A">
          <w:rPr>
            <w:rStyle w:val="Hipercze"/>
            <w:rFonts w:eastAsia="Times New Roman" w:cstheme="minorHAnsi"/>
            <w:bCs/>
            <w:sz w:val="22"/>
            <w:szCs w:val="22"/>
          </w:rPr>
          <w:t>https://ezamowienia.gov.pl/pl/komponent-edukacyjny/</w:t>
        </w:r>
      </w:hyperlink>
    </w:p>
    <w:p w14:paraId="3C3EE3D6" w14:textId="4C6B01D3"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53B74D27"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t>
      </w:r>
      <w:r>
        <w:rPr>
          <w:rFonts w:cstheme="minorHAnsi"/>
          <w:color w:val="000000" w:themeColor="text1"/>
          <w:sz w:val="22"/>
          <w:szCs w:val="22"/>
        </w:rPr>
        <w:lastRenderedPageBreak/>
        <w:t xml:space="preserve">w postaci elektronicznej podpisane kwalifikowanym podpisem elektronicznym lub podpisem zaufanym lub podpisem osobistym przez osobę/osoby upoważnioną/upoważnione. </w:t>
      </w:r>
    </w:p>
    <w:p w14:paraId="3A17A4CA" w14:textId="7D75D54F"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Dokumenty i oświadczenia składane przez wykonawcę powinny być w języku polskim, chyba że w SWZ dopuszczono inaczej. W </w:t>
      </w:r>
      <w:r w:rsidR="00566298">
        <w:rPr>
          <w:rFonts w:eastAsia="Times New Roman" w:cstheme="minorHAnsi"/>
          <w:color w:val="000000" w:themeColor="text1"/>
          <w:sz w:val="22"/>
          <w:szCs w:val="22"/>
        </w:rPr>
        <w:t>przypadku załączenia</w:t>
      </w:r>
      <w:r>
        <w:rPr>
          <w:rFonts w:eastAsia="Times New Roman" w:cstheme="minorHAnsi"/>
          <w:color w:val="000000" w:themeColor="text1"/>
          <w:sz w:val="22"/>
          <w:szCs w:val="22"/>
        </w:rPr>
        <w:t xml:space="preserve"> dokumentów sporządzonych w innym języku niż dopuszczony, Wykonawca zobowiązany jest załączyć tłumaczenie na język polski.</w:t>
      </w:r>
    </w:p>
    <w:p w14:paraId="3819A822"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B53F685"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6F2521CF"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E8EE5B3"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Zamawiający rekomenduje wykorzystanie formatów: .pdf .</w:t>
      </w:r>
      <w:proofErr w:type="spellStart"/>
      <w:r>
        <w:rPr>
          <w:rFonts w:eastAsia="Times New Roman" w:cstheme="minorHAnsi"/>
          <w:color w:val="000000" w:themeColor="text1"/>
          <w:sz w:val="22"/>
          <w:szCs w:val="22"/>
        </w:rPr>
        <w:t>doc</w:t>
      </w:r>
      <w:proofErr w:type="spellEnd"/>
      <w:r>
        <w:rPr>
          <w:rFonts w:eastAsia="Times New Roman" w:cstheme="minorHAnsi"/>
          <w:color w:val="000000" w:themeColor="text1"/>
          <w:sz w:val="22"/>
          <w:szCs w:val="22"/>
        </w:rPr>
        <w:t xml:space="preserve"> .</w:t>
      </w:r>
      <w:proofErr w:type="spellStart"/>
      <w:r>
        <w:rPr>
          <w:rFonts w:eastAsia="Times New Roman" w:cstheme="minorHAnsi"/>
          <w:color w:val="000000" w:themeColor="text1"/>
          <w:sz w:val="22"/>
          <w:szCs w:val="22"/>
        </w:rPr>
        <w:t>docx</w:t>
      </w:r>
      <w:proofErr w:type="spellEnd"/>
      <w:r>
        <w:rPr>
          <w:rFonts w:eastAsia="Times New Roman" w:cstheme="minorHAnsi"/>
          <w:color w:val="000000" w:themeColor="text1"/>
          <w:sz w:val="22"/>
          <w:szCs w:val="22"/>
        </w:rPr>
        <w:t xml:space="preserve"> .xls .</w:t>
      </w:r>
      <w:proofErr w:type="spellStart"/>
      <w:r>
        <w:rPr>
          <w:rFonts w:eastAsia="Times New Roman" w:cstheme="minorHAnsi"/>
          <w:color w:val="000000" w:themeColor="text1"/>
          <w:sz w:val="22"/>
          <w:szCs w:val="22"/>
        </w:rPr>
        <w:t>xlsx</w:t>
      </w:r>
      <w:proofErr w:type="spellEnd"/>
      <w:r>
        <w:rPr>
          <w:rFonts w:eastAsia="Times New Roman" w:cstheme="minorHAnsi"/>
          <w:color w:val="000000" w:themeColor="text1"/>
          <w:sz w:val="22"/>
          <w:szCs w:val="22"/>
        </w:rPr>
        <w:t xml:space="preserve"> .jpg (.</w:t>
      </w:r>
      <w:proofErr w:type="spellStart"/>
      <w:r>
        <w:rPr>
          <w:rFonts w:eastAsia="Times New Roman" w:cstheme="minorHAnsi"/>
          <w:color w:val="000000" w:themeColor="text1"/>
          <w:sz w:val="22"/>
          <w:szCs w:val="22"/>
        </w:rPr>
        <w:t>jpeg</w:t>
      </w:r>
      <w:proofErr w:type="spellEnd"/>
      <w:r>
        <w:rPr>
          <w:rFonts w:eastAsia="Times New Roman" w:cstheme="minorHAnsi"/>
          <w:color w:val="000000" w:themeColor="text1"/>
          <w:sz w:val="22"/>
          <w:szCs w:val="22"/>
        </w:rPr>
        <w:t xml:space="preserve">) </w:t>
      </w:r>
      <w:r>
        <w:rPr>
          <w:rFonts w:eastAsia="Times New Roman" w:cstheme="minorHAnsi"/>
          <w:b/>
          <w:bCs/>
          <w:color w:val="000000" w:themeColor="text1"/>
          <w:sz w:val="22"/>
          <w:szCs w:val="22"/>
        </w:rPr>
        <w:t>ze szczególnym wskazaniem na .pdf</w:t>
      </w:r>
    </w:p>
    <w:p w14:paraId="4B0F0C9F"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W celu ewentualnej kompresji danych Zamawiający rekomenduje wykorzystanie jednego z rozszerzeń:</w:t>
      </w:r>
    </w:p>
    <w:p w14:paraId="1B640EB3" w14:textId="77777777" w:rsidR="006B6482" w:rsidRDefault="006B6482" w:rsidP="006646DE">
      <w:pPr>
        <w:numPr>
          <w:ilvl w:val="0"/>
          <w:numId w:val="84"/>
        </w:numPr>
        <w:spacing w:before="0" w:after="0" w:line="240" w:lineRule="auto"/>
        <w:ind w:left="851" w:hanging="284"/>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.zip </w:t>
      </w:r>
    </w:p>
    <w:p w14:paraId="6894A1D2" w14:textId="77777777" w:rsidR="006B6482" w:rsidRDefault="006B6482" w:rsidP="006646DE">
      <w:pPr>
        <w:numPr>
          <w:ilvl w:val="0"/>
          <w:numId w:val="84"/>
        </w:numPr>
        <w:spacing w:before="0" w:after="0" w:line="240" w:lineRule="auto"/>
        <w:ind w:left="851" w:hanging="284"/>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.7Z</w:t>
      </w:r>
    </w:p>
    <w:p w14:paraId="2910E95B"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Wśród rozszerzeń powszechnych a niewystępujących w Rozporządzeniu KRI występują: .</w:t>
      </w:r>
      <w:proofErr w:type="spellStart"/>
      <w:r>
        <w:rPr>
          <w:rFonts w:eastAsia="Times New Roman" w:cstheme="minorHAnsi"/>
          <w:color w:val="000000" w:themeColor="text1"/>
          <w:sz w:val="22"/>
          <w:szCs w:val="22"/>
        </w:rPr>
        <w:t>rar</w:t>
      </w:r>
      <w:proofErr w:type="spellEnd"/>
      <w:r>
        <w:rPr>
          <w:rFonts w:eastAsia="Times New Roman" w:cstheme="minorHAnsi"/>
          <w:color w:val="000000" w:themeColor="text1"/>
          <w:sz w:val="22"/>
          <w:szCs w:val="22"/>
        </w:rPr>
        <w:t xml:space="preserve"> .gif .</w:t>
      </w:r>
      <w:proofErr w:type="spellStart"/>
      <w:proofErr w:type="gramStart"/>
      <w:r>
        <w:rPr>
          <w:rFonts w:eastAsia="Times New Roman" w:cstheme="minorHAnsi"/>
          <w:color w:val="000000" w:themeColor="text1"/>
          <w:sz w:val="22"/>
          <w:szCs w:val="22"/>
        </w:rPr>
        <w:t>bmp</w:t>
      </w:r>
      <w:proofErr w:type="spellEnd"/>
      <w:r>
        <w:rPr>
          <w:rFonts w:eastAsia="Times New Roman" w:cstheme="minorHAnsi"/>
          <w:color w:val="000000" w:themeColor="text1"/>
          <w:sz w:val="22"/>
          <w:szCs w:val="22"/>
        </w:rPr>
        <w:t xml:space="preserve"> .</w:t>
      </w:r>
      <w:proofErr w:type="spellStart"/>
      <w:r>
        <w:rPr>
          <w:rFonts w:eastAsia="Times New Roman" w:cstheme="minorHAnsi"/>
          <w:color w:val="000000" w:themeColor="text1"/>
          <w:sz w:val="22"/>
          <w:szCs w:val="22"/>
        </w:rPr>
        <w:t>numbers</w:t>
      </w:r>
      <w:proofErr w:type="spellEnd"/>
      <w:proofErr w:type="gramEnd"/>
      <w:r>
        <w:rPr>
          <w:rFonts w:eastAsia="Times New Roman" w:cstheme="minorHAnsi"/>
          <w:color w:val="000000" w:themeColor="text1"/>
          <w:sz w:val="22"/>
          <w:szCs w:val="22"/>
        </w:rPr>
        <w:t xml:space="preserve"> .</w:t>
      </w:r>
      <w:proofErr w:type="spellStart"/>
      <w:r>
        <w:rPr>
          <w:rFonts w:eastAsia="Times New Roman" w:cstheme="minorHAnsi"/>
          <w:color w:val="000000" w:themeColor="text1"/>
          <w:sz w:val="22"/>
          <w:szCs w:val="22"/>
        </w:rPr>
        <w:t>pages</w:t>
      </w:r>
      <w:proofErr w:type="spellEnd"/>
      <w:r>
        <w:rPr>
          <w:rFonts w:eastAsia="Times New Roman" w:cstheme="minorHAnsi"/>
          <w:color w:val="000000" w:themeColor="text1"/>
          <w:sz w:val="22"/>
          <w:szCs w:val="22"/>
        </w:rPr>
        <w:t>. Dokumenty złożone w takich plikach zostaną uznane za złożone nieskutecznie.</w:t>
      </w:r>
    </w:p>
    <w:p w14:paraId="08D50966"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Zamawiający zwraca uwagę na ograniczenia wielkości plików podpisywanych profilem zaufanym, który wynosi maksymalnie 10MB, oraz na ograniczenie wielkości plików podpisywanych w aplikacji </w:t>
      </w:r>
      <w:proofErr w:type="spellStart"/>
      <w:r>
        <w:rPr>
          <w:rFonts w:eastAsia="Times New Roman" w:cstheme="minorHAnsi"/>
          <w:color w:val="000000" w:themeColor="text1"/>
          <w:sz w:val="22"/>
          <w:szCs w:val="22"/>
        </w:rPr>
        <w:t>eDoApp</w:t>
      </w:r>
      <w:proofErr w:type="spellEnd"/>
      <w:r>
        <w:rPr>
          <w:rFonts w:eastAsia="Times New Roman" w:cstheme="minorHAnsi"/>
          <w:color w:val="000000" w:themeColor="text1"/>
          <w:sz w:val="22"/>
          <w:szCs w:val="22"/>
        </w:rPr>
        <w:t xml:space="preserve"> służącej do składania podpisu osobistego, który wynosi maksymalnie 5MB.</w:t>
      </w:r>
    </w:p>
    <w:p w14:paraId="6FD65083" w14:textId="77777777" w:rsidR="006B6482" w:rsidRDefault="006B6482" w:rsidP="006646DE">
      <w:pPr>
        <w:pStyle w:val="Akapitzlist"/>
        <w:numPr>
          <w:ilvl w:val="0"/>
          <w:numId w:val="83"/>
        </w:numPr>
        <w:spacing w:before="0" w:after="0" w:line="240" w:lineRule="auto"/>
        <w:ind w:left="426" w:hanging="426"/>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W przypadku stosowania przez wykonawcę kwalifikowanego podpisu elektronicznego:</w:t>
      </w:r>
    </w:p>
    <w:p w14:paraId="0BDBB637" w14:textId="77777777" w:rsidR="006B6482" w:rsidRDefault="006B6482" w:rsidP="006646DE">
      <w:pPr>
        <w:numPr>
          <w:ilvl w:val="0"/>
          <w:numId w:val="85"/>
        </w:numPr>
        <w:spacing w:before="0" w:after="0" w:line="240" w:lineRule="auto"/>
        <w:ind w:left="851" w:hanging="284"/>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w:t>
      </w:r>
      <w:proofErr w:type="gramStart"/>
      <w:r>
        <w:rPr>
          <w:rFonts w:eastAsia="Times New Roman" w:cstheme="minorHAnsi"/>
          <w:color w:val="000000" w:themeColor="text1"/>
          <w:sz w:val="22"/>
          <w:szCs w:val="22"/>
        </w:rPr>
        <w:t>pdf  i</w:t>
      </w:r>
      <w:proofErr w:type="gramEnd"/>
      <w:r>
        <w:rPr>
          <w:rFonts w:eastAsia="Times New Roman" w:cstheme="minorHAnsi"/>
          <w:color w:val="000000" w:themeColor="text1"/>
          <w:sz w:val="22"/>
          <w:szCs w:val="22"/>
        </w:rPr>
        <w:t xml:space="preserve"> opatrzenie ich podpisem kwalifikowanym w formacie </w:t>
      </w:r>
      <w:proofErr w:type="spellStart"/>
      <w:r>
        <w:rPr>
          <w:rFonts w:eastAsia="Times New Roman" w:cstheme="minorHAnsi"/>
          <w:color w:val="000000" w:themeColor="text1"/>
          <w:sz w:val="22"/>
          <w:szCs w:val="22"/>
        </w:rPr>
        <w:t>PAdES</w:t>
      </w:r>
      <w:proofErr w:type="spellEnd"/>
      <w:r>
        <w:rPr>
          <w:rFonts w:eastAsia="Times New Roman" w:cstheme="minorHAnsi"/>
          <w:color w:val="000000" w:themeColor="text1"/>
          <w:sz w:val="22"/>
          <w:szCs w:val="22"/>
        </w:rPr>
        <w:t>. </w:t>
      </w:r>
    </w:p>
    <w:p w14:paraId="06EA22F1" w14:textId="77777777" w:rsidR="006B6482" w:rsidRDefault="006B6482" w:rsidP="006646DE">
      <w:pPr>
        <w:numPr>
          <w:ilvl w:val="0"/>
          <w:numId w:val="85"/>
        </w:numPr>
        <w:spacing w:before="0" w:after="0" w:line="240" w:lineRule="auto"/>
        <w:ind w:left="851" w:hanging="284"/>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pliki w innych formatach niż PDF zaleca się opatrzyć podpisem w formacie </w:t>
      </w:r>
      <w:proofErr w:type="spellStart"/>
      <w:r>
        <w:rPr>
          <w:rFonts w:eastAsia="Times New Roman" w:cstheme="minorHAnsi"/>
          <w:color w:val="000000" w:themeColor="text1"/>
          <w:sz w:val="22"/>
          <w:szCs w:val="22"/>
        </w:rPr>
        <w:t>XAdES</w:t>
      </w:r>
      <w:proofErr w:type="spellEnd"/>
      <w:r>
        <w:rPr>
          <w:rFonts w:eastAsia="Times New Roman" w:cstheme="minorHAnsi"/>
          <w:color w:val="000000" w:themeColor="text1"/>
          <w:sz w:val="22"/>
          <w:szCs w:val="22"/>
        </w:rPr>
        <w:t xml:space="preserve"> o typie zewnętrznym. Wykonawca powinien pamiętać, aby plik z podpisem przekazywać łącznie z dokumentem podpisywanym.</w:t>
      </w:r>
    </w:p>
    <w:p w14:paraId="5F4B2B8D" w14:textId="77777777" w:rsidR="006B6482" w:rsidRDefault="006B6482" w:rsidP="006646DE">
      <w:pPr>
        <w:numPr>
          <w:ilvl w:val="0"/>
          <w:numId w:val="85"/>
        </w:numPr>
        <w:spacing w:before="0" w:after="0" w:line="240" w:lineRule="auto"/>
        <w:ind w:left="851" w:hanging="284"/>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  Zamawiający rekomenduje wykorzystanie podpisu z kwalifikowanym znacznikiem czasu.</w:t>
      </w:r>
    </w:p>
    <w:p w14:paraId="61D29C4F" w14:textId="77777777"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rPr>
      </w:pPr>
      <w:r>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67C3659A" w14:textId="77777777"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rPr>
      </w:pPr>
      <w:r>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4E1DBC28" w14:textId="77777777"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rPr>
      </w:pPr>
      <w:r>
        <w:rPr>
          <w:rFonts w:eastAsia="Times New Roman" w:cstheme="minorHAnsi"/>
          <w:color w:val="000000" w:themeColor="text1"/>
          <w:sz w:val="22"/>
          <w:szCs w:val="22"/>
        </w:rPr>
        <w:t>Osobą składającą ofertę powinna być osoba kontaktowa podawana w dokumentacji.</w:t>
      </w:r>
    </w:p>
    <w:p w14:paraId="65C823FE" w14:textId="77777777"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rPr>
      </w:pPr>
      <w:r>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A19C2D4" w14:textId="77777777"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rPr>
      </w:pPr>
      <w:r>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59542D02" w14:textId="77777777"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rPr>
      </w:pPr>
      <w:r>
        <w:rPr>
          <w:rFonts w:eastAsia="Times New Roman" w:cstheme="minorHAnsi"/>
          <w:color w:val="000000" w:themeColor="text1"/>
          <w:sz w:val="22"/>
          <w:szCs w:val="22"/>
        </w:rPr>
        <w:t xml:space="preserve">Zamawiający </w:t>
      </w:r>
      <w:proofErr w:type="gramStart"/>
      <w:r>
        <w:rPr>
          <w:rFonts w:eastAsia="Times New Roman" w:cstheme="minorHAnsi"/>
          <w:color w:val="000000" w:themeColor="text1"/>
          <w:sz w:val="22"/>
          <w:szCs w:val="22"/>
        </w:rPr>
        <w:t>zaleca</w:t>
      </w:r>
      <w:proofErr w:type="gramEnd"/>
      <w:r>
        <w:rPr>
          <w:rFonts w:eastAsia="Times New Roman" w:cstheme="minorHAnsi"/>
          <w:color w:val="000000" w:themeColor="text1"/>
          <w:sz w:val="22"/>
          <w:szCs w:val="22"/>
        </w:rPr>
        <w:t xml:space="preserve"> aby </w:t>
      </w:r>
      <w:r>
        <w:rPr>
          <w:rFonts w:eastAsia="Times New Roman" w:cstheme="minorHAnsi"/>
          <w:b/>
          <w:bCs/>
          <w:color w:val="000000" w:themeColor="text1"/>
          <w:sz w:val="22"/>
          <w:szCs w:val="22"/>
          <w:u w:val="single"/>
        </w:rPr>
        <w:t>nie</w:t>
      </w:r>
      <w:r>
        <w:rPr>
          <w:rFonts w:eastAsia="Times New Roman" w:cstheme="minorHAnsi"/>
          <w:b/>
          <w:bCs/>
          <w:color w:val="000000" w:themeColor="text1"/>
          <w:sz w:val="22"/>
          <w:szCs w:val="22"/>
        </w:rPr>
        <w:t xml:space="preserve"> </w:t>
      </w:r>
      <w:r>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0D4F9872" w14:textId="4CA02136" w:rsidR="006B6482" w:rsidRDefault="006B6482" w:rsidP="006646DE">
      <w:pPr>
        <w:pStyle w:val="Tekstpodstawowy2"/>
        <w:numPr>
          <w:ilvl w:val="0"/>
          <w:numId w:val="83"/>
        </w:numPr>
        <w:spacing w:before="0" w:after="0" w:line="240" w:lineRule="auto"/>
        <w:ind w:left="426" w:hanging="426"/>
        <w:jc w:val="both"/>
        <w:rPr>
          <w:rFonts w:cstheme="minorHAnsi"/>
          <w:color w:val="000000" w:themeColor="text1"/>
          <w:sz w:val="22"/>
          <w:szCs w:val="22"/>
          <w:u w:val="single"/>
        </w:rPr>
      </w:pPr>
      <w:r>
        <w:rPr>
          <w:rFonts w:cstheme="minorHAnsi"/>
          <w:b/>
          <w:color w:val="000000" w:themeColor="text1"/>
          <w:sz w:val="22"/>
          <w:szCs w:val="22"/>
          <w:u w:val="single"/>
        </w:rPr>
        <w:t>Wraz z ofertą należy złożyć:</w:t>
      </w:r>
    </w:p>
    <w:p w14:paraId="41980469" w14:textId="77777777" w:rsidR="006B6482" w:rsidRDefault="006B6482" w:rsidP="006646DE">
      <w:pPr>
        <w:numPr>
          <w:ilvl w:val="1"/>
          <w:numId w:val="8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Pr>
          <w:rFonts w:cstheme="minorHAnsi"/>
          <w:b/>
          <w:color w:val="000000" w:themeColor="text1"/>
          <w:sz w:val="22"/>
          <w:szCs w:val="22"/>
        </w:rPr>
        <w:lastRenderedPageBreak/>
        <w:t>Oświadczenie, o którym mowa w art. 125 ust. 1 ustawy</w:t>
      </w:r>
      <w:r>
        <w:rPr>
          <w:rFonts w:cstheme="minorHAnsi"/>
          <w:color w:val="000000" w:themeColor="text1"/>
          <w:sz w:val="22"/>
          <w:szCs w:val="22"/>
        </w:rPr>
        <w:t xml:space="preserve">, o niepodleganiu wykluczeniu z postępowania oraz spełnianiu warunków udziału w postępowaniu, w zakresie wskazanym w rozdziale XXII SWZ – zgodnie z załącznikiem nr 2 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cstheme="minorHAnsi"/>
          <w:bCs/>
          <w:color w:val="000000" w:themeColor="text1"/>
          <w:sz w:val="22"/>
          <w:szCs w:val="22"/>
        </w:rPr>
        <w:t>technicznych lub zawodowych podmiotów udostępniających zasoby, przedstawia wraz z oświadczeniem, o którym wyżej mowa, także oświadczenie</w:t>
      </w:r>
      <w:r>
        <w:rPr>
          <w:rFonts w:cstheme="minorHAnsi"/>
          <w:color w:val="000000" w:themeColor="text1"/>
          <w:sz w:val="22"/>
          <w:szCs w:val="22"/>
        </w:rPr>
        <w:t xml:space="preserve"> podmiotu udostępniającego zasoby, potwierdzające brak</w:t>
      </w:r>
      <w:r>
        <w:rPr>
          <w:rFonts w:cstheme="minorHAnsi"/>
          <w:bCs/>
          <w:color w:val="000000" w:themeColor="text1"/>
          <w:sz w:val="22"/>
          <w:szCs w:val="22"/>
        </w:rPr>
        <w:t xml:space="preserve"> podstaw wykluczenia tego podmiotu oraz odpowiednio spełnianie warunków udziału w postępowaniu w zakresie, w jakim Wykonawca powołuje się na jego zasoby (załącznik nr 3 do SWZ).</w:t>
      </w:r>
    </w:p>
    <w:p w14:paraId="7FEE166B" w14:textId="77777777" w:rsidR="006B6482" w:rsidRDefault="006B6482" w:rsidP="006646DE">
      <w:pPr>
        <w:pStyle w:val="Tekstpodstawowy2"/>
        <w:numPr>
          <w:ilvl w:val="1"/>
          <w:numId w:val="86"/>
        </w:numPr>
        <w:spacing w:before="0" w:after="0" w:line="240" w:lineRule="auto"/>
        <w:ind w:left="851" w:right="28"/>
        <w:jc w:val="both"/>
        <w:rPr>
          <w:rFonts w:cstheme="minorHAnsi"/>
          <w:b/>
          <w:color w:val="000000" w:themeColor="text1"/>
          <w:sz w:val="22"/>
          <w:szCs w:val="22"/>
        </w:rPr>
      </w:pPr>
      <w:r>
        <w:rPr>
          <w:rFonts w:cstheme="minorHAnsi"/>
          <w:b/>
          <w:color w:val="000000" w:themeColor="text1"/>
          <w:sz w:val="22"/>
          <w:szCs w:val="22"/>
        </w:rPr>
        <w:t>Pełnomocnictwo ustanowione do reprezentowania Wykonawcy/ów ubiegającego/</w:t>
      </w:r>
      <w:proofErr w:type="spellStart"/>
      <w:r>
        <w:rPr>
          <w:rFonts w:cstheme="minorHAnsi"/>
          <w:b/>
          <w:color w:val="000000" w:themeColor="text1"/>
          <w:sz w:val="22"/>
          <w:szCs w:val="22"/>
        </w:rPr>
        <w:t>cych</w:t>
      </w:r>
      <w:proofErr w:type="spellEnd"/>
      <w:r>
        <w:rPr>
          <w:rFonts w:cstheme="minorHAnsi"/>
          <w:b/>
          <w:color w:val="000000" w:themeColor="text1"/>
          <w:sz w:val="22"/>
          <w:szCs w:val="22"/>
        </w:rPr>
        <w:t xml:space="preserve"> się o udzielenie zamówienia publicznego.</w:t>
      </w:r>
    </w:p>
    <w:p w14:paraId="6BDF04C0" w14:textId="77777777" w:rsidR="006B6482" w:rsidRDefault="006B6482" w:rsidP="006B6482">
      <w:pPr>
        <w:pStyle w:val="Tekstpodstawowy2"/>
        <w:spacing w:before="0" w:after="0" w:line="240" w:lineRule="auto"/>
        <w:ind w:left="851" w:right="28"/>
        <w:jc w:val="both"/>
        <w:rPr>
          <w:rFonts w:cstheme="minorHAnsi"/>
          <w:bCs/>
          <w:color w:val="000000" w:themeColor="text1"/>
          <w:sz w:val="22"/>
          <w:szCs w:val="22"/>
        </w:rPr>
      </w:pPr>
      <w:r>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65C61995" w14:textId="77777777" w:rsidR="006B6482" w:rsidRDefault="006B6482" w:rsidP="006646DE">
      <w:pPr>
        <w:pStyle w:val="Tekstpodstawowy2"/>
        <w:numPr>
          <w:ilvl w:val="1"/>
          <w:numId w:val="86"/>
        </w:numPr>
        <w:spacing w:before="0" w:after="0" w:line="240" w:lineRule="auto"/>
        <w:ind w:left="851" w:right="28"/>
        <w:jc w:val="both"/>
        <w:rPr>
          <w:rFonts w:cstheme="minorHAnsi"/>
          <w:color w:val="000000" w:themeColor="text1"/>
          <w:sz w:val="22"/>
          <w:szCs w:val="22"/>
        </w:rPr>
      </w:pPr>
      <w:r>
        <w:rPr>
          <w:rFonts w:cstheme="minorHAnsi"/>
          <w:b/>
          <w:color w:val="000000" w:themeColor="text1"/>
          <w:sz w:val="22"/>
          <w:szCs w:val="22"/>
        </w:rPr>
        <w:t>Zobowiązanie podmiotu udostępniającego Wykonawcy zasoby</w:t>
      </w:r>
      <w:r>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7BD04F41" w14:textId="77777777" w:rsidR="006B6482" w:rsidRDefault="006B6482" w:rsidP="006B6482">
      <w:pPr>
        <w:pStyle w:val="Tekstpodstawowy2"/>
        <w:spacing w:before="0" w:after="0" w:line="240" w:lineRule="auto"/>
        <w:ind w:left="851" w:right="28"/>
        <w:jc w:val="both"/>
        <w:rPr>
          <w:rFonts w:cstheme="minorHAnsi"/>
          <w:bCs/>
          <w:color w:val="000000" w:themeColor="text1"/>
          <w:sz w:val="22"/>
          <w:szCs w:val="22"/>
        </w:rPr>
      </w:pPr>
      <w:r>
        <w:rPr>
          <w:rFonts w:cstheme="minorHAnsi"/>
          <w:color w:val="000000" w:themeColor="text1"/>
          <w:sz w:val="22"/>
          <w:szCs w:val="22"/>
        </w:rPr>
        <w:t xml:space="preserve">Zobowiązanie lub inny podmiotowy środek dowodowy w opisywanym zakresie, przekazuje się w postaci elektronicznej, </w:t>
      </w:r>
      <w:r>
        <w:rPr>
          <w:rFonts w:cstheme="minorHAnsi"/>
          <w:bCs/>
          <w:color w:val="000000" w:themeColor="text1"/>
          <w:sz w:val="22"/>
          <w:szCs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zgodność cyfrowego odwzorowania            z dokumentem w postaci papierowej.</w:t>
      </w:r>
    </w:p>
    <w:p w14:paraId="017D608F" w14:textId="77777777" w:rsidR="006B6482" w:rsidRDefault="006B6482" w:rsidP="006646DE">
      <w:pPr>
        <w:pStyle w:val="Tekstpodstawowy2"/>
        <w:numPr>
          <w:ilvl w:val="1"/>
          <w:numId w:val="86"/>
        </w:numPr>
        <w:spacing w:before="0" w:after="0" w:line="240" w:lineRule="auto"/>
        <w:ind w:right="28"/>
        <w:jc w:val="both"/>
        <w:rPr>
          <w:rFonts w:cstheme="minorHAnsi"/>
          <w:color w:val="000000" w:themeColor="text1"/>
          <w:sz w:val="22"/>
          <w:szCs w:val="22"/>
        </w:rPr>
      </w:pPr>
      <w:r>
        <w:rPr>
          <w:rFonts w:cstheme="minorHAnsi"/>
          <w:b/>
          <w:bCs/>
          <w:color w:val="000000" w:themeColor="text1"/>
          <w:sz w:val="22"/>
          <w:szCs w:val="22"/>
        </w:rPr>
        <w:t xml:space="preserve">Oświadczenie, o którym mowa w art. 117 ust. 4 ustawy Pzp, </w:t>
      </w:r>
      <w:r>
        <w:rPr>
          <w:rFonts w:cstheme="minorHAnsi"/>
          <w:color w:val="000000" w:themeColor="text1"/>
          <w:sz w:val="22"/>
          <w:szCs w:val="22"/>
        </w:rPr>
        <w:t>z którego wynika, które roboty budowlane, dostawy lub usługi wykonają poszczególni Wykonawcy – jeśli dotyczy (dotyczy Wykonawców wspólnie ubijających się o udzielenie zamówienia).</w:t>
      </w:r>
      <w:r>
        <w:rPr>
          <w:rFonts w:cstheme="minorHAnsi"/>
          <w:b/>
          <w:bCs/>
          <w:color w:val="000000" w:themeColor="text1"/>
          <w:sz w:val="22"/>
          <w:szCs w:val="22"/>
        </w:rPr>
        <w:t xml:space="preserve"> </w:t>
      </w:r>
    </w:p>
    <w:p w14:paraId="41EE0FD0" w14:textId="1C16D793" w:rsidR="006B6482" w:rsidRDefault="006B6482" w:rsidP="006646DE">
      <w:pPr>
        <w:pStyle w:val="Tekstpodstawowy2"/>
        <w:numPr>
          <w:ilvl w:val="1"/>
          <w:numId w:val="86"/>
        </w:numPr>
        <w:spacing w:before="0" w:after="0" w:line="240" w:lineRule="auto"/>
        <w:ind w:right="28"/>
        <w:jc w:val="both"/>
        <w:rPr>
          <w:rFonts w:cstheme="minorHAnsi"/>
          <w:color w:val="000000" w:themeColor="text1"/>
          <w:sz w:val="22"/>
          <w:szCs w:val="22"/>
        </w:rPr>
      </w:pPr>
      <w:r>
        <w:rPr>
          <w:rFonts w:cstheme="minorHAnsi"/>
          <w:b/>
          <w:bCs/>
          <w:color w:val="000000" w:themeColor="text1"/>
          <w:sz w:val="22"/>
          <w:szCs w:val="22"/>
        </w:rPr>
        <w:t xml:space="preserve">Potwierdzenie wpłaty wadium. </w:t>
      </w:r>
      <w:r>
        <w:rPr>
          <w:rFonts w:cstheme="minorHAnsi"/>
          <w:color w:val="000000" w:themeColor="text1"/>
          <w:sz w:val="22"/>
          <w:szCs w:val="22"/>
        </w:rPr>
        <w:t>Jeżeli wadium jest wnoszone w innej formie niż w pieniądzu Wykonawca przekazuje Zamawiającemu oryginał gwarancji lub poręczenia, w postaci elektronicznej.</w:t>
      </w:r>
      <w:r w:rsidR="006D42D5">
        <w:rPr>
          <w:rFonts w:cstheme="minorHAnsi"/>
          <w:color w:val="000000" w:themeColor="text1"/>
          <w:sz w:val="22"/>
          <w:szCs w:val="22"/>
        </w:rPr>
        <w:t xml:space="preserve"> </w:t>
      </w:r>
    </w:p>
    <w:p w14:paraId="64E16B70" w14:textId="77777777" w:rsidR="006B6482" w:rsidRDefault="006B6482" w:rsidP="006646DE">
      <w:pPr>
        <w:pStyle w:val="Akapitzlist"/>
        <w:numPr>
          <w:ilvl w:val="0"/>
          <w:numId w:val="87"/>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p>
    <w:p w14:paraId="36E39AEE" w14:textId="77777777" w:rsidR="006B6482" w:rsidRDefault="006B6482" w:rsidP="006646DE">
      <w:pPr>
        <w:pStyle w:val="Akapitzlist"/>
        <w:numPr>
          <w:ilvl w:val="0"/>
          <w:numId w:val="87"/>
        </w:numPr>
        <w:tabs>
          <w:tab w:val="left" w:pos="851"/>
        </w:tabs>
        <w:spacing w:before="0" w:after="0" w:line="240" w:lineRule="auto"/>
        <w:ind w:left="426" w:hanging="426"/>
        <w:jc w:val="both"/>
        <w:rPr>
          <w:rFonts w:cstheme="minorHAnsi"/>
          <w:color w:val="000000" w:themeColor="text1"/>
          <w:sz w:val="22"/>
          <w:szCs w:val="22"/>
        </w:rPr>
      </w:pPr>
      <w:r>
        <w:rPr>
          <w:rFonts w:cstheme="minorHAnsi"/>
          <w:color w:val="000000" w:themeColor="text1"/>
          <w:sz w:val="22"/>
          <w:szCs w:val="22"/>
        </w:rPr>
        <w:t>Oferta musi być podpisana przez osobę/y upoważnioną/e do reprezentowania Wykonawcy.</w:t>
      </w:r>
    </w:p>
    <w:p w14:paraId="54BB5DDF" w14:textId="77777777" w:rsidR="006B6482" w:rsidRDefault="006B6482" w:rsidP="006646DE">
      <w:pPr>
        <w:pStyle w:val="Akapitzlist"/>
        <w:numPr>
          <w:ilvl w:val="0"/>
          <w:numId w:val="87"/>
        </w:numPr>
        <w:tabs>
          <w:tab w:val="left" w:pos="851"/>
        </w:tabs>
        <w:spacing w:before="0" w:after="0" w:line="240" w:lineRule="auto"/>
        <w:ind w:left="426" w:hanging="426"/>
        <w:jc w:val="both"/>
        <w:rPr>
          <w:rFonts w:cstheme="minorHAnsi"/>
          <w:color w:val="000000" w:themeColor="text1"/>
          <w:sz w:val="22"/>
          <w:szCs w:val="22"/>
        </w:rPr>
      </w:pPr>
      <w:r>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 jeżeli Zamawiający może je uzyskać za pomocą bezpłatnych                                       i ogólnodostępnych baz danych.</w:t>
      </w:r>
    </w:p>
    <w:p w14:paraId="330D23CE" w14:textId="6F527C03" w:rsidR="006B6482" w:rsidRDefault="006B6482" w:rsidP="006646DE">
      <w:pPr>
        <w:pStyle w:val="Akapitzlist"/>
        <w:numPr>
          <w:ilvl w:val="0"/>
          <w:numId w:val="87"/>
        </w:numPr>
        <w:tabs>
          <w:tab w:val="left" w:pos="851"/>
        </w:tabs>
        <w:spacing w:before="0" w:after="0" w:line="240" w:lineRule="auto"/>
        <w:ind w:left="426" w:hanging="426"/>
        <w:jc w:val="both"/>
        <w:rPr>
          <w:rFonts w:cstheme="minorHAnsi"/>
          <w:color w:val="000000" w:themeColor="text1"/>
          <w:sz w:val="22"/>
          <w:szCs w:val="22"/>
        </w:rPr>
      </w:pPr>
      <w:r>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w:t>
      </w:r>
      <w:r w:rsidR="00826EF2">
        <w:rPr>
          <w:rFonts w:cstheme="minorHAnsi"/>
          <w:color w:val="000000" w:themeColor="text1"/>
          <w:sz w:val="22"/>
          <w:szCs w:val="22"/>
        </w:rPr>
        <w:t>2</w:t>
      </w:r>
      <w:r>
        <w:rPr>
          <w:rFonts w:cstheme="minorHAnsi"/>
          <w:color w:val="000000" w:themeColor="text1"/>
          <w:sz w:val="22"/>
          <w:szCs w:val="22"/>
        </w:rPr>
        <w:t>r. poz. 1</w:t>
      </w:r>
      <w:r w:rsidR="00826EF2">
        <w:rPr>
          <w:rFonts w:cstheme="minorHAnsi"/>
          <w:color w:val="000000" w:themeColor="text1"/>
          <w:sz w:val="22"/>
          <w:szCs w:val="22"/>
        </w:rPr>
        <w:t>23</w:t>
      </w:r>
      <w:r>
        <w:rPr>
          <w:rFonts w:cstheme="minorHAnsi"/>
          <w:color w:val="000000" w:themeColor="text1"/>
          <w:sz w:val="22"/>
          <w:szCs w:val="22"/>
        </w:rPr>
        <w:t>3</w:t>
      </w:r>
      <w:r w:rsidR="00826EF2">
        <w:rPr>
          <w:rFonts w:cstheme="minorHAnsi"/>
          <w:color w:val="000000" w:themeColor="text1"/>
          <w:sz w:val="22"/>
          <w:szCs w:val="22"/>
        </w:rPr>
        <w:t xml:space="preserve"> tj.</w:t>
      </w:r>
      <w:r>
        <w:rPr>
          <w:rFonts w:cstheme="minorHAnsi"/>
          <w:color w:val="000000" w:themeColor="text1"/>
          <w:sz w:val="22"/>
          <w:szCs w:val="22"/>
        </w:rPr>
        <w:t>) Zamawiający uzna zastrzeżenie tajemnicy za bezskuteczne, o czym poinformuje Wykonawcę.</w:t>
      </w:r>
    </w:p>
    <w:p w14:paraId="1A236FFA" w14:textId="77777777" w:rsidR="006B6482" w:rsidRDefault="006B6482" w:rsidP="006646DE">
      <w:pPr>
        <w:pStyle w:val="Akapitzlist"/>
        <w:numPr>
          <w:ilvl w:val="0"/>
          <w:numId w:val="87"/>
        </w:numPr>
        <w:tabs>
          <w:tab w:val="left" w:pos="851"/>
        </w:tabs>
        <w:spacing w:before="0" w:after="0" w:line="240" w:lineRule="auto"/>
        <w:ind w:left="426" w:hanging="426"/>
        <w:jc w:val="both"/>
        <w:rPr>
          <w:rFonts w:cstheme="minorHAnsi"/>
          <w:color w:val="000000" w:themeColor="text1"/>
          <w:sz w:val="22"/>
          <w:szCs w:val="22"/>
        </w:rPr>
      </w:pPr>
      <w:r>
        <w:rPr>
          <w:rFonts w:cstheme="minorHAnsi"/>
          <w:color w:val="000000" w:themeColor="text1"/>
          <w:sz w:val="22"/>
          <w:szCs w:val="22"/>
        </w:rPr>
        <w:t xml:space="preserve">Informacje stanowiące tajemnicę przedsiębiorstwa powinny być zgrupowane i stanowić oddzielną część oferty - odrębny plik lub pliki elektroniczne. Plik (pliki) należy opatrzyć dopiskiem „tajemnica </w:t>
      </w:r>
      <w:r>
        <w:rPr>
          <w:rFonts w:cstheme="minorHAnsi"/>
          <w:color w:val="000000" w:themeColor="text1"/>
          <w:sz w:val="22"/>
          <w:szCs w:val="22"/>
        </w:rPr>
        <w:lastRenderedPageBreak/>
        <w:t>przedsiębiorstwa” lub innym (nazwa pliku powinna jednoznacznie wskazywać, iż dane w nim zawarte stanowią tajemnicę przedsiębiorstwa).</w:t>
      </w:r>
    </w:p>
    <w:p w14:paraId="4DDB21FA" w14:textId="6FEA9DB8" w:rsidR="00A344D6" w:rsidRPr="00FF4B43" w:rsidRDefault="00A344D6"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FF4B43" w:rsidRDefault="003E63CB"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xIX. INFORMACJE DOTYCZĄCE OFERT W POSTACI KATALOGÓW ELEKTRONICZNYCH</w:t>
      </w:r>
    </w:p>
    <w:p w14:paraId="3972AD7C" w14:textId="6855E321" w:rsidR="003E63CB" w:rsidRPr="00FF4B43" w:rsidRDefault="003E63CB" w:rsidP="003E63CB">
      <w:pPr>
        <w:tabs>
          <w:tab w:val="left" w:pos="851"/>
        </w:tabs>
        <w:spacing w:before="0" w:after="0" w:line="240" w:lineRule="auto"/>
        <w:jc w:val="both"/>
        <w:rPr>
          <w:rFonts w:cstheme="minorHAnsi"/>
          <w:color w:val="000000" w:themeColor="text1"/>
          <w:sz w:val="22"/>
          <w:szCs w:val="22"/>
        </w:rPr>
      </w:pPr>
    </w:p>
    <w:p w14:paraId="7BDD8A33" w14:textId="26BB03A2" w:rsidR="003E63CB" w:rsidRPr="00FF4B43" w:rsidRDefault="003E63CB" w:rsidP="003E63CB">
      <w:pPr>
        <w:tabs>
          <w:tab w:val="left" w:pos="851"/>
        </w:tabs>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Zamawiający nie przewiduje złożenia oferty w postaci katalogów elektronicznych.</w:t>
      </w:r>
    </w:p>
    <w:p w14:paraId="6F871811" w14:textId="77777777" w:rsidR="004815E5" w:rsidRPr="00FF4B43" w:rsidRDefault="004815E5"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FF4B43" w:rsidRDefault="00F253E3"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x</w:t>
      </w:r>
      <w:r w:rsidR="003E63CB" w:rsidRPr="00FF4B43">
        <w:rPr>
          <w:rFonts w:cstheme="minorHAnsi"/>
          <w:b/>
          <w:color w:val="000000" w:themeColor="text1"/>
          <w:sz w:val="22"/>
          <w:szCs w:val="22"/>
        </w:rPr>
        <w:t>X</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INFORMACJA NA TEMAT WSPÓLNEGO UBIEGANIA SIĘ WYKONAWCÓW</w:t>
      </w:r>
    </w:p>
    <w:p w14:paraId="361AB49E" w14:textId="6C1BFE45" w:rsidR="004901C6" w:rsidRPr="00FF4B43" w:rsidRDefault="00F253E3"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O UDZIELENIE ZAMÓWIENIA</w:t>
      </w:r>
    </w:p>
    <w:p w14:paraId="4E0BBC9B" w14:textId="77777777" w:rsidR="00116A9D" w:rsidRPr="00FF4B43" w:rsidRDefault="00116A9D" w:rsidP="00FC3B63">
      <w:pPr>
        <w:spacing w:before="0" w:after="0" w:line="240" w:lineRule="auto"/>
        <w:jc w:val="both"/>
        <w:rPr>
          <w:rFonts w:cstheme="minorHAnsi"/>
          <w:color w:val="000000" w:themeColor="text1"/>
          <w:sz w:val="22"/>
          <w:szCs w:val="22"/>
        </w:rPr>
      </w:pPr>
    </w:p>
    <w:p w14:paraId="334F6146" w14:textId="77777777" w:rsidR="000F5653" w:rsidRPr="00FF4B43" w:rsidRDefault="000F5653" w:rsidP="00377C55">
      <w:pPr>
        <w:pStyle w:val="Akapitzlist"/>
        <w:numPr>
          <w:ilvl w:val="1"/>
          <w:numId w:val="3"/>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Wykonawcy mogą wspólnie ubiegać się o udzielenie zamówienia.</w:t>
      </w:r>
    </w:p>
    <w:p w14:paraId="05DBB213" w14:textId="19DE396A" w:rsidR="00A344D6" w:rsidRPr="00FF4B43" w:rsidRDefault="00116A9D" w:rsidP="00377C55">
      <w:pPr>
        <w:pStyle w:val="Akapitzlist"/>
        <w:numPr>
          <w:ilvl w:val="1"/>
          <w:numId w:val="3"/>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Wykonawcy wspólnie ubiegający się o </w:t>
      </w:r>
      <w:r w:rsidR="000F5653" w:rsidRPr="00FF4B43">
        <w:rPr>
          <w:rFonts w:cstheme="minorHAnsi"/>
          <w:color w:val="000000" w:themeColor="text1"/>
          <w:sz w:val="22"/>
          <w:szCs w:val="22"/>
        </w:rPr>
        <w:t>udzielenie zamówienia, ustanawiają</w:t>
      </w:r>
      <w:r w:rsidRPr="00FF4B4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wynika z dołączonej do oferty umowy spółki bądź wszyscy wspólnicy podpiszą ofertę.</w:t>
      </w:r>
    </w:p>
    <w:p w14:paraId="32AEC5E9" w14:textId="69E0C973" w:rsidR="00B25FF8" w:rsidRPr="00FF4B43" w:rsidRDefault="00116A9D" w:rsidP="00B25FF8">
      <w:pPr>
        <w:pStyle w:val="Akapitzlist"/>
        <w:numPr>
          <w:ilvl w:val="1"/>
          <w:numId w:val="3"/>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Wykonawcy </w:t>
      </w:r>
      <w:r w:rsidR="000F5653" w:rsidRPr="00FF4B43">
        <w:rPr>
          <w:rFonts w:cstheme="minorHAnsi"/>
          <w:color w:val="000000" w:themeColor="text1"/>
          <w:sz w:val="22"/>
          <w:szCs w:val="22"/>
        </w:rPr>
        <w:t xml:space="preserve">wspólnie ubiegający się o udzielenie zamówienia, zobowiązani się złożyć wraz z ofertą </w:t>
      </w:r>
      <w:r w:rsidRPr="00FF4B43">
        <w:rPr>
          <w:rFonts w:cstheme="minorHAnsi"/>
          <w:color w:val="000000" w:themeColor="text1"/>
          <w:sz w:val="22"/>
          <w:szCs w:val="22"/>
        </w:rPr>
        <w:t xml:space="preserve">stosowne pełnomocnictwo – zgodnie z </w:t>
      </w:r>
      <w:r w:rsidR="00A344D6" w:rsidRPr="00FF4B43">
        <w:rPr>
          <w:rFonts w:cstheme="minorHAnsi"/>
          <w:color w:val="000000" w:themeColor="text1"/>
          <w:sz w:val="22"/>
          <w:szCs w:val="22"/>
        </w:rPr>
        <w:t>pkt</w:t>
      </w:r>
      <w:r w:rsidR="00F066BB" w:rsidRPr="00FF4B43">
        <w:rPr>
          <w:rFonts w:cstheme="minorHAnsi"/>
          <w:color w:val="000000" w:themeColor="text1"/>
          <w:sz w:val="22"/>
          <w:szCs w:val="22"/>
        </w:rPr>
        <w:t xml:space="preserve"> 6</w:t>
      </w:r>
      <w:r w:rsidR="00AB7A28" w:rsidRPr="00FF4B43">
        <w:rPr>
          <w:rFonts w:cstheme="minorHAnsi"/>
          <w:color w:val="000000" w:themeColor="text1"/>
          <w:sz w:val="22"/>
          <w:szCs w:val="22"/>
        </w:rPr>
        <w:t>.</w:t>
      </w:r>
      <w:r w:rsidR="00F066BB" w:rsidRPr="00FF4B43">
        <w:rPr>
          <w:rFonts w:cstheme="minorHAnsi"/>
          <w:color w:val="000000" w:themeColor="text1"/>
          <w:sz w:val="22"/>
          <w:szCs w:val="22"/>
        </w:rPr>
        <w:t>2</w:t>
      </w:r>
      <w:r w:rsidR="00AB7A28" w:rsidRPr="00FF4B43">
        <w:rPr>
          <w:rFonts w:cstheme="minorHAnsi"/>
          <w:color w:val="000000" w:themeColor="text1"/>
          <w:sz w:val="22"/>
          <w:szCs w:val="22"/>
        </w:rPr>
        <w:t>.</w:t>
      </w:r>
      <w:r w:rsidR="000F5653" w:rsidRPr="00FF4B43">
        <w:rPr>
          <w:rFonts w:cstheme="minorHAnsi"/>
          <w:color w:val="000000" w:themeColor="text1"/>
          <w:sz w:val="22"/>
          <w:szCs w:val="22"/>
        </w:rPr>
        <w:t xml:space="preserve"> </w:t>
      </w:r>
      <w:r w:rsidRPr="00FF4B43">
        <w:rPr>
          <w:rFonts w:cstheme="minorHAnsi"/>
          <w:color w:val="000000" w:themeColor="text1"/>
          <w:sz w:val="22"/>
          <w:szCs w:val="22"/>
        </w:rPr>
        <w:t>rozdz.</w:t>
      </w:r>
      <w:r w:rsidR="000F5653" w:rsidRPr="00FF4B43">
        <w:rPr>
          <w:rFonts w:cstheme="minorHAnsi"/>
          <w:color w:val="000000" w:themeColor="text1"/>
          <w:sz w:val="22"/>
          <w:szCs w:val="22"/>
        </w:rPr>
        <w:t xml:space="preserve"> </w:t>
      </w:r>
      <w:r w:rsidR="00AB7A28" w:rsidRPr="00FF4B43">
        <w:rPr>
          <w:rFonts w:cstheme="minorHAnsi"/>
          <w:color w:val="000000" w:themeColor="text1"/>
          <w:sz w:val="22"/>
          <w:szCs w:val="22"/>
        </w:rPr>
        <w:t>XVI</w:t>
      </w:r>
      <w:r w:rsidR="00F066BB" w:rsidRPr="00FF4B43">
        <w:rPr>
          <w:rFonts w:cstheme="minorHAnsi"/>
          <w:color w:val="000000" w:themeColor="text1"/>
          <w:sz w:val="22"/>
          <w:szCs w:val="22"/>
        </w:rPr>
        <w:t>II</w:t>
      </w:r>
      <w:r w:rsidRPr="00FF4B43">
        <w:rPr>
          <w:rFonts w:cstheme="minorHAnsi"/>
          <w:color w:val="000000" w:themeColor="text1"/>
          <w:sz w:val="22"/>
          <w:szCs w:val="22"/>
        </w:rPr>
        <w:t xml:space="preserve"> </w:t>
      </w:r>
      <w:r w:rsidR="000F5653" w:rsidRPr="00FF4B43">
        <w:rPr>
          <w:rFonts w:cstheme="minorHAnsi"/>
          <w:color w:val="000000" w:themeColor="text1"/>
          <w:sz w:val="22"/>
          <w:szCs w:val="22"/>
        </w:rPr>
        <w:t>S</w:t>
      </w:r>
      <w:r w:rsidRPr="00FF4B43">
        <w:rPr>
          <w:rFonts w:cstheme="minorHAnsi"/>
          <w:color w:val="000000" w:themeColor="text1"/>
          <w:sz w:val="22"/>
          <w:szCs w:val="22"/>
        </w:rPr>
        <w:t>WZ – nie dotyczy spółki cywilnej, o ile upoważnienie/pełnomocnictwo do występowania w imieniu tej spółki wynika z dołączonej do oferty umowy spółki bądź wszyscy wspólnicy podpiszą ofertę.</w:t>
      </w:r>
    </w:p>
    <w:p w14:paraId="4EF676BC" w14:textId="6BF5C3DB" w:rsidR="00B25FF8" w:rsidRPr="00FF4B43" w:rsidRDefault="00B25FF8" w:rsidP="00CC3685">
      <w:pPr>
        <w:pStyle w:val="Akapitzlist"/>
        <w:numPr>
          <w:ilvl w:val="1"/>
          <w:numId w:val="3"/>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53A8DAE2" w14:textId="0D354075" w:rsidR="00116A9D" w:rsidRPr="00FF4B4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FF4B4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FF4B43">
        <w:rPr>
          <w:rFonts w:cstheme="minorHAnsi"/>
          <w:color w:val="000000" w:themeColor="text1"/>
          <w:sz w:val="22"/>
          <w:szCs w:val="22"/>
        </w:rPr>
        <w:t xml:space="preserve">upoważnionego </w:t>
      </w:r>
      <w:r w:rsidRPr="00FF4B43">
        <w:rPr>
          <w:rFonts w:cstheme="minorHAnsi"/>
          <w:color w:val="000000" w:themeColor="text1"/>
          <w:sz w:val="22"/>
          <w:szCs w:val="22"/>
        </w:rPr>
        <w:t>pełnomocnika).</w:t>
      </w:r>
    </w:p>
    <w:p w14:paraId="48A7F1E2" w14:textId="77777777" w:rsidR="00F066BB" w:rsidRPr="00FF4B4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FF4B43">
        <w:rPr>
          <w:rFonts w:cstheme="minorHAnsi"/>
          <w:bCs/>
          <w:color w:val="000000" w:themeColor="text1"/>
          <w:sz w:val="22"/>
          <w:szCs w:val="22"/>
        </w:rPr>
        <w:t xml:space="preserve">W przypadku wspólnego ubiegania się o </w:t>
      </w:r>
      <w:r w:rsidR="00B22F1F" w:rsidRPr="00FF4B43">
        <w:rPr>
          <w:rFonts w:cstheme="minorHAnsi"/>
          <w:bCs/>
          <w:color w:val="000000" w:themeColor="text1"/>
          <w:sz w:val="22"/>
          <w:szCs w:val="22"/>
        </w:rPr>
        <w:t xml:space="preserve">udzielenie </w:t>
      </w:r>
      <w:r w:rsidRPr="00FF4B43">
        <w:rPr>
          <w:rFonts w:cstheme="minorHAnsi"/>
          <w:bCs/>
          <w:color w:val="000000" w:themeColor="text1"/>
          <w:sz w:val="22"/>
          <w:szCs w:val="22"/>
        </w:rPr>
        <w:t xml:space="preserve">zamówienie przez Wykonawców oświadczenie, o którym mowa w art. </w:t>
      </w:r>
      <w:r w:rsidR="00B22F1F" w:rsidRPr="00FF4B43">
        <w:rPr>
          <w:rFonts w:cstheme="minorHAnsi"/>
          <w:bCs/>
          <w:color w:val="000000" w:themeColor="text1"/>
          <w:sz w:val="22"/>
          <w:szCs w:val="22"/>
        </w:rPr>
        <w:t>125 ustawy (</w:t>
      </w:r>
      <w:r w:rsidR="00A344D6" w:rsidRPr="00FF4B43">
        <w:rPr>
          <w:rFonts w:cstheme="minorHAnsi"/>
          <w:bCs/>
          <w:color w:val="000000" w:themeColor="text1"/>
          <w:sz w:val="22"/>
          <w:szCs w:val="22"/>
        </w:rPr>
        <w:t>pkt</w:t>
      </w:r>
      <w:r w:rsidR="00F066BB" w:rsidRPr="00FF4B43">
        <w:rPr>
          <w:rFonts w:cstheme="minorHAnsi"/>
          <w:bCs/>
          <w:color w:val="000000" w:themeColor="text1"/>
          <w:sz w:val="22"/>
          <w:szCs w:val="22"/>
        </w:rPr>
        <w:t xml:space="preserve"> 6.1</w:t>
      </w:r>
      <w:r w:rsidRPr="00FF4B43">
        <w:rPr>
          <w:rFonts w:cstheme="minorHAnsi"/>
          <w:bCs/>
          <w:color w:val="000000" w:themeColor="text1"/>
          <w:sz w:val="22"/>
          <w:szCs w:val="22"/>
        </w:rPr>
        <w:t xml:space="preserve"> rozdziału </w:t>
      </w:r>
      <w:r w:rsidR="006E3BEA" w:rsidRPr="00FF4B43">
        <w:rPr>
          <w:rFonts w:cstheme="minorHAnsi"/>
          <w:bCs/>
          <w:color w:val="000000" w:themeColor="text1"/>
          <w:sz w:val="22"/>
          <w:szCs w:val="22"/>
        </w:rPr>
        <w:t>X</w:t>
      </w:r>
      <w:r w:rsidR="00B01642" w:rsidRPr="00FF4B43">
        <w:rPr>
          <w:rFonts w:cstheme="minorHAnsi"/>
          <w:bCs/>
          <w:color w:val="000000" w:themeColor="text1"/>
          <w:sz w:val="22"/>
          <w:szCs w:val="22"/>
        </w:rPr>
        <w:t>VI</w:t>
      </w:r>
      <w:r w:rsidR="00F066BB" w:rsidRPr="00FF4B43">
        <w:rPr>
          <w:rFonts w:cstheme="minorHAnsi"/>
          <w:bCs/>
          <w:color w:val="000000" w:themeColor="text1"/>
          <w:sz w:val="22"/>
          <w:szCs w:val="22"/>
        </w:rPr>
        <w:t>II</w:t>
      </w:r>
      <w:r w:rsidR="00B22F1F" w:rsidRPr="00FF4B43">
        <w:rPr>
          <w:rFonts w:cstheme="minorHAnsi"/>
          <w:bCs/>
          <w:color w:val="000000" w:themeColor="text1"/>
          <w:sz w:val="22"/>
          <w:szCs w:val="22"/>
        </w:rPr>
        <w:t xml:space="preserve"> S</w:t>
      </w:r>
      <w:r w:rsidRPr="00FF4B43">
        <w:rPr>
          <w:rFonts w:cstheme="minorHAnsi"/>
          <w:bCs/>
          <w:color w:val="000000" w:themeColor="text1"/>
          <w:sz w:val="22"/>
          <w:szCs w:val="22"/>
        </w:rPr>
        <w:t>WZ) składa każdy z Wykonawców wspólnie ubiegających się o zamówienie. Oświadczenia te potwierdzaj</w:t>
      </w:r>
      <w:r w:rsidR="00B22F1F" w:rsidRPr="00FF4B43">
        <w:rPr>
          <w:rFonts w:cstheme="minorHAnsi"/>
          <w:bCs/>
          <w:color w:val="000000" w:themeColor="text1"/>
          <w:sz w:val="22"/>
          <w:szCs w:val="22"/>
        </w:rPr>
        <w:t xml:space="preserve">ą spełnianie warunków udziału w </w:t>
      </w:r>
      <w:r w:rsidRPr="00FF4B43">
        <w:rPr>
          <w:rFonts w:cstheme="minorHAnsi"/>
          <w:bCs/>
          <w:color w:val="000000" w:themeColor="text1"/>
          <w:sz w:val="22"/>
          <w:szCs w:val="22"/>
        </w:rPr>
        <w:t xml:space="preserve">postępowaniu w zakresie, w którym </w:t>
      </w:r>
      <w:r w:rsidR="00251C34" w:rsidRPr="00FF4B43">
        <w:rPr>
          <w:rFonts w:cstheme="minorHAnsi"/>
          <w:bCs/>
          <w:color w:val="000000" w:themeColor="text1"/>
          <w:sz w:val="22"/>
          <w:szCs w:val="22"/>
        </w:rPr>
        <w:t xml:space="preserve">Wykonawca wspólnie ubiegający się o udzielenie zamówienia </w:t>
      </w:r>
      <w:r w:rsidRPr="00FF4B43">
        <w:rPr>
          <w:rFonts w:cstheme="minorHAnsi"/>
          <w:bCs/>
          <w:color w:val="000000" w:themeColor="text1"/>
          <w:sz w:val="22"/>
          <w:szCs w:val="22"/>
        </w:rPr>
        <w:t xml:space="preserve">wykazuje spełnianie warunków udziału w postępowaniu, oraz brak podstaw wykluczenia - każdy z Wykonawców wspólnie </w:t>
      </w:r>
      <w:r w:rsidR="00B22F1F" w:rsidRPr="00FF4B43">
        <w:rPr>
          <w:rFonts w:cstheme="minorHAnsi"/>
          <w:bCs/>
          <w:color w:val="000000" w:themeColor="text1"/>
          <w:sz w:val="22"/>
          <w:szCs w:val="22"/>
        </w:rPr>
        <w:t>ubiegających się o udzielenie zamówienia</w:t>
      </w:r>
      <w:r w:rsidRPr="00FF4B43">
        <w:rPr>
          <w:rFonts w:cstheme="minorHAnsi"/>
          <w:bCs/>
          <w:color w:val="000000" w:themeColor="text1"/>
          <w:sz w:val="22"/>
          <w:szCs w:val="22"/>
        </w:rPr>
        <w:t xml:space="preserve"> nie może podlegać wykluczeniu z postępowania w oparciu o </w:t>
      </w:r>
      <w:r w:rsidR="00B22F1F" w:rsidRPr="00FF4B43">
        <w:rPr>
          <w:rFonts w:cstheme="minorHAnsi"/>
          <w:bCs/>
          <w:color w:val="000000" w:themeColor="text1"/>
          <w:sz w:val="22"/>
          <w:szCs w:val="22"/>
        </w:rPr>
        <w:t xml:space="preserve">wskazane w SWZ podstawy wykluczenia. </w:t>
      </w:r>
    </w:p>
    <w:p w14:paraId="15D686CC" w14:textId="660770FA" w:rsidR="00A344D6" w:rsidRPr="00FF4B43" w:rsidRDefault="00B22F1F" w:rsidP="00377C55">
      <w:pPr>
        <w:numPr>
          <w:ilvl w:val="1"/>
          <w:numId w:val="3"/>
        </w:numPr>
        <w:spacing w:before="0" w:after="0" w:line="240" w:lineRule="auto"/>
        <w:ind w:left="357" w:hanging="357"/>
        <w:jc w:val="both"/>
        <w:rPr>
          <w:rFonts w:cstheme="minorHAnsi"/>
          <w:color w:val="000000" w:themeColor="text1"/>
          <w:sz w:val="22"/>
          <w:szCs w:val="22"/>
        </w:rPr>
      </w:pPr>
      <w:r w:rsidRPr="00FF4B43">
        <w:rPr>
          <w:rFonts w:cstheme="minorHAnsi"/>
          <w:bCs/>
          <w:color w:val="000000" w:themeColor="text1"/>
          <w:sz w:val="22"/>
          <w:szCs w:val="22"/>
        </w:rPr>
        <w:t>Powyższe oznacza, iż:</w:t>
      </w:r>
      <w:r w:rsidR="00C75D0D">
        <w:rPr>
          <w:rFonts w:cstheme="minorHAnsi"/>
          <w:bCs/>
          <w:color w:val="000000" w:themeColor="text1"/>
          <w:sz w:val="22"/>
          <w:szCs w:val="22"/>
        </w:rPr>
        <w:t xml:space="preserve"> </w:t>
      </w:r>
    </w:p>
    <w:p w14:paraId="67731CD1" w14:textId="0C9AE19B" w:rsidR="00A344D6" w:rsidRPr="00FF4B43" w:rsidRDefault="00F066BB" w:rsidP="006646DE">
      <w:pPr>
        <w:numPr>
          <w:ilvl w:val="1"/>
          <w:numId w:val="68"/>
        </w:numPr>
        <w:tabs>
          <w:tab w:val="clear" w:pos="510"/>
          <w:tab w:val="num" w:pos="709"/>
        </w:tabs>
        <w:spacing w:before="0" w:after="0" w:line="240" w:lineRule="auto"/>
        <w:ind w:left="709" w:hanging="283"/>
        <w:jc w:val="both"/>
        <w:rPr>
          <w:rFonts w:cstheme="minorHAnsi"/>
          <w:color w:val="000000" w:themeColor="text1"/>
          <w:sz w:val="22"/>
          <w:szCs w:val="22"/>
        </w:rPr>
      </w:pPr>
      <w:r w:rsidRPr="00FF4B43">
        <w:rPr>
          <w:rFonts w:cstheme="minorHAnsi"/>
          <w:bCs/>
          <w:color w:val="000000" w:themeColor="text1"/>
          <w:sz w:val="22"/>
          <w:szCs w:val="22"/>
        </w:rPr>
        <w:t>o</w:t>
      </w:r>
      <w:r w:rsidR="00B22F1F" w:rsidRPr="00FF4B43">
        <w:rPr>
          <w:rFonts w:cstheme="minorHAnsi"/>
          <w:bCs/>
          <w:color w:val="000000" w:themeColor="text1"/>
          <w:sz w:val="22"/>
          <w:szCs w:val="22"/>
        </w:rPr>
        <w:t>świadczenie w zakresie braku podstaw wykluczenia</w:t>
      </w:r>
      <w:r w:rsidR="00116A9D" w:rsidRPr="00FF4B43">
        <w:rPr>
          <w:rFonts w:cstheme="minorHAnsi"/>
          <w:bCs/>
          <w:color w:val="000000" w:themeColor="text1"/>
          <w:sz w:val="22"/>
          <w:szCs w:val="22"/>
        </w:rPr>
        <w:t xml:space="preserve"> musi złożyć każdy z Wykonawców </w:t>
      </w:r>
      <w:r w:rsidR="00B22F1F" w:rsidRPr="00FF4B43">
        <w:rPr>
          <w:rFonts w:cstheme="minorHAnsi"/>
          <w:bCs/>
          <w:color w:val="000000" w:themeColor="text1"/>
          <w:sz w:val="22"/>
          <w:szCs w:val="22"/>
        </w:rPr>
        <w:t>wspólnie ubiegających się o udzielenie zamówienia;</w:t>
      </w:r>
    </w:p>
    <w:p w14:paraId="26242BA2" w14:textId="6B653870" w:rsidR="00A344D6" w:rsidRPr="00FF4B43" w:rsidRDefault="00F066BB" w:rsidP="006646DE">
      <w:pPr>
        <w:numPr>
          <w:ilvl w:val="1"/>
          <w:numId w:val="68"/>
        </w:numPr>
        <w:tabs>
          <w:tab w:val="clear" w:pos="510"/>
          <w:tab w:val="num" w:pos="709"/>
        </w:tabs>
        <w:spacing w:before="0" w:after="0" w:line="240" w:lineRule="auto"/>
        <w:ind w:left="709" w:hanging="283"/>
        <w:jc w:val="both"/>
        <w:rPr>
          <w:rFonts w:cstheme="minorHAnsi"/>
          <w:color w:val="000000" w:themeColor="text1"/>
          <w:sz w:val="22"/>
          <w:szCs w:val="22"/>
        </w:rPr>
      </w:pPr>
      <w:r w:rsidRPr="00FF4B43">
        <w:rPr>
          <w:rFonts w:cstheme="minorHAnsi"/>
          <w:bCs/>
          <w:color w:val="000000" w:themeColor="text1"/>
          <w:sz w:val="22"/>
          <w:szCs w:val="22"/>
        </w:rPr>
        <w:t>o</w:t>
      </w:r>
      <w:r w:rsidR="00116A9D" w:rsidRPr="00FF4B4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FF4B4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FF4B4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FF4B43">
        <w:rPr>
          <w:rFonts w:cstheme="minorHAnsi"/>
          <w:color w:val="000000" w:themeColor="text1"/>
          <w:sz w:val="22"/>
          <w:szCs w:val="22"/>
        </w:rPr>
        <w:t xml:space="preserve">              </w:t>
      </w:r>
      <w:r w:rsidRPr="00FF4B43">
        <w:rPr>
          <w:rFonts w:cstheme="minorHAnsi"/>
          <w:color w:val="000000" w:themeColor="text1"/>
          <w:sz w:val="22"/>
          <w:szCs w:val="22"/>
        </w:rPr>
        <w:t>w art. 117 ust. 4 ustawy, z którego wynika, które roboty budowlane, dostawy lub usługi wykonają poszczególni Wykonawcy</w:t>
      </w:r>
      <w:r w:rsidR="006C0240" w:rsidRPr="00FF4B43">
        <w:rPr>
          <w:rFonts w:cstheme="minorHAnsi"/>
          <w:color w:val="000000" w:themeColor="text1"/>
          <w:sz w:val="22"/>
          <w:szCs w:val="22"/>
        </w:rPr>
        <w:t xml:space="preserve"> (wzór – załącznik nr 4 do SWZ)</w:t>
      </w:r>
      <w:r w:rsidRPr="00FF4B43">
        <w:rPr>
          <w:rFonts w:cstheme="minorHAnsi"/>
          <w:color w:val="000000" w:themeColor="text1"/>
          <w:sz w:val="22"/>
          <w:szCs w:val="22"/>
        </w:rPr>
        <w:t xml:space="preserve">. </w:t>
      </w:r>
    </w:p>
    <w:p w14:paraId="47281B6E" w14:textId="3EF796BD" w:rsidR="00116A9D" w:rsidRPr="00FF4B4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FF4B43">
        <w:rPr>
          <w:rFonts w:cstheme="minorHAnsi"/>
          <w:color w:val="000000" w:themeColor="text1"/>
          <w:sz w:val="22"/>
          <w:szCs w:val="22"/>
        </w:rPr>
        <w:t xml:space="preserve">Wszelka korespondencja prowadzona będzie wyłącznie z podmiotem występującym jako pełnomocnik Wykonawców </w:t>
      </w:r>
      <w:r w:rsidR="00362C62" w:rsidRPr="00FF4B43">
        <w:rPr>
          <w:rFonts w:cstheme="minorHAnsi"/>
          <w:color w:val="000000" w:themeColor="text1"/>
          <w:sz w:val="22"/>
          <w:szCs w:val="22"/>
        </w:rPr>
        <w:t>wspólnie ubiegających się o udzielenie zamówienia</w:t>
      </w:r>
      <w:r w:rsidRPr="00FF4B43">
        <w:rPr>
          <w:rFonts w:cstheme="minorHAnsi"/>
          <w:color w:val="000000" w:themeColor="text1"/>
          <w:sz w:val="22"/>
          <w:szCs w:val="22"/>
        </w:rPr>
        <w:t>.</w:t>
      </w:r>
    </w:p>
    <w:p w14:paraId="54126B25" w14:textId="77777777" w:rsidR="0011342B" w:rsidRPr="00FF4B4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FF4B43" w:rsidRDefault="00F253E3"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lastRenderedPageBreak/>
        <w:t>x</w:t>
      </w:r>
      <w:r w:rsidR="003E63CB" w:rsidRPr="00FF4B43">
        <w:rPr>
          <w:rFonts w:cstheme="minorHAnsi"/>
          <w:b/>
          <w:color w:val="000000" w:themeColor="text1"/>
          <w:sz w:val="22"/>
          <w:szCs w:val="22"/>
        </w:rPr>
        <w:t>XI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INFORMACJA NA TEMAT PODWYKONAWCÓW</w:t>
      </w:r>
    </w:p>
    <w:p w14:paraId="3A18EDC4" w14:textId="77777777" w:rsidR="00C53429" w:rsidRPr="00FF4B4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FF4B43" w:rsidRDefault="004235F5" w:rsidP="008F0D4A">
      <w:pPr>
        <w:pStyle w:val="Akapitzlist"/>
        <w:numPr>
          <w:ilvl w:val="0"/>
          <w:numId w:val="35"/>
        </w:numPr>
        <w:tabs>
          <w:tab w:val="left"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Wykonawca może powierzyć wykonanie części zamówienia podwykonawcy.</w:t>
      </w:r>
    </w:p>
    <w:p w14:paraId="1977ECAC" w14:textId="77777777" w:rsidR="0011342B" w:rsidRPr="00FF4B43" w:rsidRDefault="004235F5" w:rsidP="008F0D4A">
      <w:pPr>
        <w:pStyle w:val="Akapitzlist"/>
        <w:numPr>
          <w:ilvl w:val="0"/>
          <w:numId w:val="35"/>
        </w:numPr>
        <w:tabs>
          <w:tab w:val="left"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Wykonawca, który zamierza wykonywać zamówienie przy udziale podwykonawcy/ów, musi wyraźnie w ofercie wskazać, jaką część (zakres zamówienia) wykonywać będzie w jego imieniu podwykonawca </w:t>
      </w:r>
      <w:r w:rsidR="002D2968" w:rsidRPr="00FF4B43">
        <w:rPr>
          <w:rFonts w:cstheme="minorHAnsi"/>
          <w:b/>
          <w:color w:val="000000" w:themeColor="text1"/>
          <w:sz w:val="22"/>
          <w:szCs w:val="22"/>
        </w:rPr>
        <w:t>oraz podać nazwę ewentualnych</w:t>
      </w:r>
      <w:r w:rsidRPr="00FF4B43">
        <w:rPr>
          <w:rFonts w:cstheme="minorHAnsi"/>
          <w:b/>
          <w:color w:val="000000" w:themeColor="text1"/>
          <w:sz w:val="22"/>
          <w:szCs w:val="22"/>
        </w:rPr>
        <w:t xml:space="preserve"> podwykonawc</w:t>
      </w:r>
      <w:r w:rsidR="002D2968" w:rsidRPr="00FF4B43">
        <w:rPr>
          <w:rFonts w:cstheme="minorHAnsi"/>
          <w:b/>
          <w:color w:val="000000" w:themeColor="text1"/>
          <w:sz w:val="22"/>
          <w:szCs w:val="22"/>
        </w:rPr>
        <w:t>ów</w:t>
      </w:r>
      <w:r w:rsidR="002D2968" w:rsidRPr="00FF4B43">
        <w:rPr>
          <w:rFonts w:cstheme="minorHAnsi"/>
          <w:color w:val="000000" w:themeColor="text1"/>
          <w:sz w:val="22"/>
          <w:szCs w:val="22"/>
        </w:rPr>
        <w:t xml:space="preserve">, </w:t>
      </w:r>
      <w:r w:rsidR="002D2968" w:rsidRPr="00FF4B43">
        <w:rPr>
          <w:rFonts w:cstheme="minorHAnsi"/>
          <w:b/>
          <w:bCs/>
          <w:color w:val="000000" w:themeColor="text1"/>
          <w:sz w:val="22"/>
          <w:szCs w:val="22"/>
        </w:rPr>
        <w:t>jeżeli</w:t>
      </w:r>
      <w:r w:rsidR="00D902D0" w:rsidRPr="00FF4B43">
        <w:rPr>
          <w:rFonts w:cstheme="minorHAnsi"/>
          <w:b/>
          <w:bCs/>
          <w:color w:val="000000" w:themeColor="text1"/>
          <w:sz w:val="22"/>
          <w:szCs w:val="22"/>
        </w:rPr>
        <w:t xml:space="preserve"> są </w:t>
      </w:r>
      <w:r w:rsidR="002D2968" w:rsidRPr="00FF4B43">
        <w:rPr>
          <w:rFonts w:cstheme="minorHAnsi"/>
          <w:b/>
          <w:bCs/>
          <w:color w:val="000000" w:themeColor="text1"/>
          <w:sz w:val="22"/>
          <w:szCs w:val="22"/>
        </w:rPr>
        <w:t xml:space="preserve">już </w:t>
      </w:r>
      <w:r w:rsidR="00D902D0" w:rsidRPr="00FF4B43">
        <w:rPr>
          <w:rFonts w:cstheme="minorHAnsi"/>
          <w:b/>
          <w:bCs/>
          <w:color w:val="000000" w:themeColor="text1"/>
          <w:sz w:val="22"/>
          <w:szCs w:val="22"/>
        </w:rPr>
        <w:t>znani</w:t>
      </w:r>
      <w:r w:rsidRPr="00FF4B43">
        <w:rPr>
          <w:rFonts w:cstheme="minorHAnsi"/>
          <w:color w:val="000000" w:themeColor="text1"/>
          <w:sz w:val="22"/>
          <w:szCs w:val="22"/>
        </w:rPr>
        <w:t>. Należy w tym celu wypełnić odpowiedni punkt formularza oferty, stanowiącego załącznik nr 1 do SWZ.</w:t>
      </w:r>
      <w:r w:rsidRPr="00FF4B43">
        <w:rPr>
          <w:rFonts w:cstheme="minorHAnsi"/>
          <w:b/>
          <w:color w:val="000000" w:themeColor="text1"/>
          <w:sz w:val="22"/>
          <w:szCs w:val="22"/>
        </w:rPr>
        <w:t xml:space="preserve"> </w:t>
      </w:r>
      <w:r w:rsidRPr="00FF4B4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FF4B43" w:rsidRDefault="004235F5" w:rsidP="008F0D4A">
      <w:pPr>
        <w:pStyle w:val="Akapitzlist"/>
        <w:numPr>
          <w:ilvl w:val="0"/>
          <w:numId w:val="35"/>
        </w:numPr>
        <w:tabs>
          <w:tab w:val="left" w:pos="284"/>
        </w:tabs>
        <w:spacing w:before="0" w:after="0" w:line="240" w:lineRule="auto"/>
        <w:ind w:left="284" w:hanging="284"/>
        <w:jc w:val="both"/>
        <w:rPr>
          <w:rFonts w:cstheme="minorHAnsi"/>
          <w:color w:val="000000" w:themeColor="text1"/>
          <w:sz w:val="22"/>
          <w:szCs w:val="22"/>
        </w:rPr>
      </w:pPr>
      <w:bookmarkStart w:id="6" w:name="_Hlk70501553"/>
      <w:r w:rsidRPr="00FF4B43">
        <w:rPr>
          <w:rFonts w:cstheme="minorHAnsi"/>
          <w:color w:val="000000" w:themeColor="text1"/>
          <w:sz w:val="22"/>
          <w:szCs w:val="22"/>
        </w:rPr>
        <w:t>Zamawiający żąda, aby przed przystąpieniem do wykonania zamówienia W</w:t>
      </w:r>
      <w:r w:rsidR="008B68BA" w:rsidRPr="00FF4B43">
        <w:rPr>
          <w:rFonts w:cstheme="minorHAnsi"/>
          <w:color w:val="000000" w:themeColor="text1"/>
          <w:sz w:val="22"/>
          <w:szCs w:val="22"/>
        </w:rPr>
        <w:t xml:space="preserve">ykonawca </w:t>
      </w:r>
      <w:r w:rsidRPr="00FF4B43">
        <w:rPr>
          <w:rFonts w:cstheme="minorHAnsi"/>
          <w:color w:val="000000" w:themeColor="text1"/>
          <w:sz w:val="22"/>
          <w:szCs w:val="22"/>
        </w:rPr>
        <w:t>podał nazwy</w:t>
      </w:r>
      <w:r w:rsidR="008B68BA" w:rsidRPr="00FF4B43">
        <w:rPr>
          <w:rFonts w:cstheme="minorHAnsi"/>
          <w:color w:val="000000" w:themeColor="text1"/>
          <w:sz w:val="22"/>
          <w:szCs w:val="22"/>
        </w:rPr>
        <w:t>,</w:t>
      </w:r>
      <w:r w:rsidRPr="00FF4B43">
        <w:rPr>
          <w:rFonts w:cstheme="minorHAnsi"/>
          <w:color w:val="000000" w:themeColor="text1"/>
          <w:sz w:val="22"/>
          <w:szCs w:val="22"/>
        </w:rPr>
        <w:t xml:space="preserve"> dane kontaktowe </w:t>
      </w:r>
      <w:r w:rsidR="008B68BA" w:rsidRPr="00FF4B43">
        <w:rPr>
          <w:rFonts w:cstheme="minorHAnsi"/>
          <w:color w:val="000000" w:themeColor="text1"/>
          <w:sz w:val="22"/>
          <w:szCs w:val="22"/>
        </w:rPr>
        <w:t xml:space="preserve">oraz przedstawicieli, </w:t>
      </w:r>
      <w:r w:rsidRPr="00FF4B43">
        <w:rPr>
          <w:rFonts w:cstheme="minorHAnsi"/>
          <w:color w:val="000000" w:themeColor="text1"/>
          <w:sz w:val="22"/>
          <w:szCs w:val="22"/>
        </w:rPr>
        <w:t>podwykonawców zaangażowanych w wykonanie zamówienia</w:t>
      </w:r>
      <w:r w:rsidR="008B68BA" w:rsidRPr="00FF4B43">
        <w:rPr>
          <w:rFonts w:cstheme="minorHAnsi"/>
          <w:color w:val="000000" w:themeColor="text1"/>
          <w:sz w:val="22"/>
          <w:szCs w:val="22"/>
        </w:rPr>
        <w:t xml:space="preserve"> (jeżeli są już znani)</w:t>
      </w:r>
      <w:r w:rsidRPr="00FF4B43">
        <w:rPr>
          <w:rFonts w:cstheme="minorHAnsi"/>
          <w:color w:val="000000" w:themeColor="text1"/>
          <w:sz w:val="22"/>
          <w:szCs w:val="22"/>
        </w:rPr>
        <w:t xml:space="preserve">. Wykonawca zobowiązany jest do zawiadomienia Zamawiającego o wszelkich zmianach </w:t>
      </w:r>
      <w:r w:rsidR="00F14E62" w:rsidRPr="00FF4B43">
        <w:rPr>
          <w:rFonts w:cstheme="minorHAnsi"/>
          <w:color w:val="000000" w:themeColor="text1"/>
          <w:sz w:val="22"/>
          <w:szCs w:val="22"/>
        </w:rPr>
        <w:t>w odniesieniu do informacji</w:t>
      </w:r>
      <w:r w:rsidRPr="00FF4B43">
        <w:rPr>
          <w:rFonts w:cstheme="minorHAnsi"/>
          <w:color w:val="000000" w:themeColor="text1"/>
          <w:sz w:val="22"/>
          <w:szCs w:val="22"/>
        </w:rPr>
        <w:t xml:space="preserve">, o których mowa w zdaniu pierwszym, w trakcie realizacji zamówienia, a także przekazuje </w:t>
      </w:r>
      <w:r w:rsidR="00F14E62" w:rsidRPr="00FF4B43">
        <w:rPr>
          <w:rFonts w:cstheme="minorHAnsi"/>
          <w:color w:val="000000" w:themeColor="text1"/>
          <w:sz w:val="22"/>
          <w:szCs w:val="22"/>
        </w:rPr>
        <w:t xml:space="preserve">wymagane </w:t>
      </w:r>
      <w:r w:rsidRPr="00FF4B43">
        <w:rPr>
          <w:rFonts w:cstheme="minorHAnsi"/>
          <w:color w:val="000000" w:themeColor="text1"/>
          <w:sz w:val="22"/>
          <w:szCs w:val="22"/>
        </w:rPr>
        <w:t>informacje na temat nowych podwykonawców, którym w późniejszym okresie zamierza powierzyć realizację zamówienia.</w:t>
      </w:r>
    </w:p>
    <w:bookmarkEnd w:id="6"/>
    <w:p w14:paraId="330AA903" w14:textId="155DDAD6" w:rsidR="0011342B" w:rsidRPr="00FF4B43" w:rsidRDefault="004235F5" w:rsidP="008F0D4A">
      <w:pPr>
        <w:pStyle w:val="Akapitzlist"/>
        <w:numPr>
          <w:ilvl w:val="0"/>
          <w:numId w:val="35"/>
        </w:numPr>
        <w:tabs>
          <w:tab w:val="left"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Jeżeli zmiana albo rezygnacja z podwykonawcy dotyczy podmiotu, na którego zasoby Wykonawca powoływał się, na</w:t>
      </w:r>
      <w:r w:rsidR="00126671" w:rsidRPr="00FF4B43">
        <w:rPr>
          <w:rFonts w:cstheme="minorHAnsi"/>
          <w:color w:val="000000" w:themeColor="text1"/>
          <w:sz w:val="22"/>
          <w:szCs w:val="22"/>
        </w:rPr>
        <w:t xml:space="preserve"> zasadach określonych w art. 118</w:t>
      </w:r>
      <w:r w:rsidRPr="00FF4B4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FF4B43">
        <w:rPr>
          <w:rFonts w:cstheme="minorHAnsi"/>
          <w:color w:val="000000" w:themeColor="text1"/>
          <w:sz w:val="22"/>
          <w:szCs w:val="22"/>
        </w:rPr>
        <w:t xml:space="preserve">                              </w:t>
      </w:r>
      <w:r w:rsidRPr="00FF4B43">
        <w:rPr>
          <w:rFonts w:cstheme="minorHAnsi"/>
          <w:color w:val="000000" w:themeColor="text1"/>
          <w:sz w:val="22"/>
          <w:szCs w:val="22"/>
        </w:rPr>
        <w:t>o udzielenie zamówienia.</w:t>
      </w:r>
    </w:p>
    <w:p w14:paraId="429523CD" w14:textId="3B029B27" w:rsidR="004235F5" w:rsidRPr="00FF4B43" w:rsidRDefault="004235F5" w:rsidP="008F0D4A">
      <w:pPr>
        <w:pStyle w:val="Akapitzlist"/>
        <w:numPr>
          <w:ilvl w:val="0"/>
          <w:numId w:val="35"/>
        </w:numPr>
        <w:tabs>
          <w:tab w:val="left"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Powierzenie wykonania części zamówienia podwykonawcom nie zwalnia Wykonawcy z odpowiedzialności za należyte wykonanie tego zamówienia.</w:t>
      </w:r>
    </w:p>
    <w:p w14:paraId="05E20FB4" w14:textId="77777777" w:rsidR="0055051A" w:rsidRPr="00FF4B43" w:rsidRDefault="0055051A"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37DB64E" w:rsidR="0067314F" w:rsidRPr="00FF4B43" w:rsidRDefault="0061106A" w:rsidP="00307DFD">
      <w:pPr>
        <w:pStyle w:val="Nagwek7"/>
        <w:pBdr>
          <w:top w:val="single" w:sz="4" w:space="0" w:color="auto"/>
          <w:left w:val="single" w:sz="4" w:space="4" w:color="auto"/>
          <w:bottom w:val="single" w:sz="4" w:space="1" w:color="auto"/>
          <w:right w:val="single" w:sz="4" w:space="4" w:color="auto"/>
        </w:pBdr>
        <w:shd w:val="clear" w:color="auto" w:fill="C6D9F1" w:themeFill="text2" w:themeFillTint="33"/>
        <w:spacing w:before="0" w:line="240" w:lineRule="auto"/>
        <w:ind w:left="-142"/>
        <w:jc w:val="center"/>
        <w:rPr>
          <w:rFonts w:cstheme="minorHAnsi"/>
          <w:b/>
          <w:color w:val="000000" w:themeColor="text1"/>
          <w:sz w:val="22"/>
          <w:szCs w:val="22"/>
        </w:rPr>
      </w:pPr>
      <w:r w:rsidRPr="00FF4B43">
        <w:rPr>
          <w:rFonts w:cstheme="minorHAnsi"/>
          <w:b/>
          <w:color w:val="000000" w:themeColor="text1"/>
          <w:sz w:val="22"/>
          <w:szCs w:val="22"/>
        </w:rPr>
        <w:t>x</w:t>
      </w:r>
      <w:r w:rsidR="003E63CB" w:rsidRPr="00FF4B43">
        <w:rPr>
          <w:rFonts w:cstheme="minorHAnsi"/>
          <w:b/>
          <w:color w:val="000000" w:themeColor="text1"/>
          <w:sz w:val="22"/>
          <w:szCs w:val="22"/>
        </w:rPr>
        <w:t>XII</w:t>
      </w:r>
      <w:r w:rsidR="004901C6" w:rsidRPr="00FF4B43">
        <w:rPr>
          <w:rFonts w:cstheme="minorHAnsi"/>
          <w:b/>
          <w:color w:val="000000" w:themeColor="text1"/>
          <w:sz w:val="22"/>
          <w:szCs w:val="22"/>
        </w:rPr>
        <w:t xml:space="preserve">. </w:t>
      </w:r>
      <w:r w:rsidR="00DF5930" w:rsidRPr="00FF4B43">
        <w:rPr>
          <w:rFonts w:cstheme="minorHAnsi"/>
          <w:b/>
          <w:color w:val="000000" w:themeColor="text1"/>
          <w:sz w:val="22"/>
          <w:szCs w:val="22"/>
        </w:rPr>
        <w:t>PODSTAWY WYKLUCZENIA</w:t>
      </w:r>
      <w:r w:rsidR="00F253E3" w:rsidRPr="00FF4B43">
        <w:rPr>
          <w:rFonts w:cstheme="minorHAnsi"/>
          <w:b/>
          <w:color w:val="000000" w:themeColor="text1"/>
          <w:sz w:val="22"/>
          <w:szCs w:val="22"/>
        </w:rPr>
        <w:t xml:space="preserve"> Z POSTĘPOWANIA, </w:t>
      </w:r>
    </w:p>
    <w:p w14:paraId="0B91E1AA" w14:textId="332135AB" w:rsidR="00F253E3" w:rsidRPr="00FF4B43" w:rsidRDefault="00F253E3" w:rsidP="00307DFD">
      <w:pPr>
        <w:pStyle w:val="Nagwek7"/>
        <w:pBdr>
          <w:top w:val="single" w:sz="4" w:space="0" w:color="auto"/>
          <w:left w:val="single" w:sz="4" w:space="4" w:color="auto"/>
          <w:bottom w:val="single" w:sz="4" w:space="1" w:color="auto"/>
          <w:right w:val="single" w:sz="4" w:space="4" w:color="auto"/>
        </w:pBdr>
        <w:shd w:val="clear" w:color="auto" w:fill="C6D9F1" w:themeFill="text2" w:themeFillTint="33"/>
        <w:spacing w:before="0" w:line="240" w:lineRule="auto"/>
        <w:ind w:left="-142"/>
        <w:jc w:val="center"/>
        <w:rPr>
          <w:rFonts w:cstheme="minorHAnsi"/>
          <w:b/>
          <w:color w:val="000000" w:themeColor="text1"/>
          <w:sz w:val="22"/>
          <w:szCs w:val="22"/>
        </w:rPr>
      </w:pPr>
      <w:r w:rsidRPr="00FF4B43">
        <w:rPr>
          <w:rFonts w:cstheme="minorHAnsi"/>
          <w:b/>
          <w:color w:val="000000" w:themeColor="text1"/>
          <w:sz w:val="22"/>
          <w:szCs w:val="22"/>
        </w:rPr>
        <w:t>WARUNKI UDZIAŁU W POSTĘPOWANIU</w:t>
      </w:r>
    </w:p>
    <w:p w14:paraId="7F19ACDC" w14:textId="3E616B68" w:rsidR="005A48F1" w:rsidRPr="00FF4B43" w:rsidRDefault="00D039F3" w:rsidP="00307DFD">
      <w:pPr>
        <w:pStyle w:val="Nagwek7"/>
        <w:pBdr>
          <w:top w:val="single" w:sz="4" w:space="0" w:color="auto"/>
          <w:left w:val="single" w:sz="4" w:space="4" w:color="auto"/>
          <w:bottom w:val="single" w:sz="4" w:space="1" w:color="auto"/>
          <w:right w:val="single" w:sz="4" w:space="4" w:color="auto"/>
        </w:pBdr>
        <w:shd w:val="clear" w:color="auto" w:fill="C6D9F1" w:themeFill="text2" w:themeFillTint="33"/>
        <w:spacing w:before="0" w:line="240" w:lineRule="auto"/>
        <w:ind w:left="-142"/>
        <w:jc w:val="center"/>
        <w:rPr>
          <w:rFonts w:cstheme="minorHAnsi"/>
          <w:b/>
          <w:color w:val="000000" w:themeColor="text1"/>
          <w:sz w:val="22"/>
          <w:szCs w:val="22"/>
        </w:rPr>
      </w:pPr>
      <w:r w:rsidRPr="00FF4B43">
        <w:rPr>
          <w:rFonts w:cstheme="minorHAnsi"/>
          <w:b/>
          <w:color w:val="000000" w:themeColor="text1"/>
          <w:sz w:val="22"/>
          <w:szCs w:val="22"/>
        </w:rPr>
        <w:t xml:space="preserve">INFORMACJE O </w:t>
      </w:r>
      <w:r w:rsidR="00F253E3" w:rsidRPr="00FF4B43">
        <w:rPr>
          <w:rFonts w:cstheme="minorHAnsi"/>
          <w:b/>
          <w:color w:val="000000" w:themeColor="text1"/>
          <w:sz w:val="22"/>
          <w:szCs w:val="22"/>
        </w:rPr>
        <w:t>PODMIOTOWYCH ŚRODK</w:t>
      </w:r>
      <w:r w:rsidRPr="00FF4B43">
        <w:rPr>
          <w:rFonts w:cstheme="minorHAnsi"/>
          <w:b/>
          <w:color w:val="000000" w:themeColor="text1"/>
          <w:sz w:val="22"/>
          <w:szCs w:val="22"/>
        </w:rPr>
        <w:t xml:space="preserve">ACH </w:t>
      </w:r>
      <w:r w:rsidR="00F253E3" w:rsidRPr="00FF4B43">
        <w:rPr>
          <w:rFonts w:cstheme="minorHAnsi"/>
          <w:b/>
          <w:color w:val="000000" w:themeColor="text1"/>
          <w:sz w:val="22"/>
          <w:szCs w:val="22"/>
        </w:rPr>
        <w:t>DOWODO</w:t>
      </w:r>
      <w:r w:rsidR="00E300E9" w:rsidRPr="00FF4B43">
        <w:rPr>
          <w:rFonts w:cstheme="minorHAnsi"/>
          <w:b/>
          <w:color w:val="000000" w:themeColor="text1"/>
          <w:sz w:val="22"/>
          <w:szCs w:val="22"/>
        </w:rPr>
        <w:t>WYCH</w:t>
      </w:r>
    </w:p>
    <w:p w14:paraId="2E800A2C" w14:textId="77777777" w:rsidR="0011342B" w:rsidRPr="00FF4B4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FF4B43" w:rsidRDefault="00E37293" w:rsidP="008F0D4A">
      <w:pPr>
        <w:pStyle w:val="Akapitzlist"/>
        <w:numPr>
          <w:ilvl w:val="0"/>
          <w:numId w:val="33"/>
        </w:numPr>
        <w:spacing w:before="0" w:after="0" w:line="240" w:lineRule="auto"/>
        <w:ind w:left="357" w:hanging="357"/>
        <w:jc w:val="both"/>
        <w:rPr>
          <w:rFonts w:cstheme="minorHAnsi"/>
          <w:b/>
          <w:color w:val="000000" w:themeColor="text1"/>
          <w:sz w:val="22"/>
          <w:szCs w:val="22"/>
        </w:rPr>
      </w:pPr>
      <w:r w:rsidRPr="00FF4B43">
        <w:rPr>
          <w:rFonts w:cstheme="minorHAnsi"/>
          <w:b/>
          <w:color w:val="000000" w:themeColor="text1"/>
          <w:sz w:val="22"/>
          <w:szCs w:val="22"/>
        </w:rPr>
        <w:t>O udzielenie zamówienia mogą się ubiegać Wykonawcy, którzy:</w:t>
      </w:r>
    </w:p>
    <w:p w14:paraId="6153FA63" w14:textId="77777777" w:rsidR="00E37293" w:rsidRPr="00FF4B43" w:rsidRDefault="00E37293" w:rsidP="008F0D4A">
      <w:pPr>
        <w:pStyle w:val="Akapitzlist"/>
        <w:numPr>
          <w:ilvl w:val="0"/>
          <w:numId w:val="34"/>
        </w:numPr>
        <w:spacing w:before="0" w:after="0" w:line="240" w:lineRule="auto"/>
        <w:ind w:left="709" w:hanging="283"/>
        <w:jc w:val="both"/>
        <w:rPr>
          <w:rFonts w:cstheme="minorHAnsi"/>
          <w:color w:val="000000" w:themeColor="text1"/>
          <w:sz w:val="22"/>
          <w:szCs w:val="22"/>
        </w:rPr>
      </w:pPr>
      <w:r w:rsidRPr="00FF4B43">
        <w:rPr>
          <w:rFonts w:cstheme="minorHAnsi"/>
          <w:color w:val="000000" w:themeColor="text1"/>
          <w:sz w:val="22"/>
          <w:szCs w:val="22"/>
        </w:rPr>
        <w:t>nie podlegają wykluczeniu;</w:t>
      </w:r>
    </w:p>
    <w:p w14:paraId="6DB98FF6" w14:textId="3EFFF168" w:rsidR="007C3EE3" w:rsidRPr="00FF4B43" w:rsidRDefault="00E37293" w:rsidP="008F0D4A">
      <w:pPr>
        <w:pStyle w:val="Akapitzlist"/>
        <w:numPr>
          <w:ilvl w:val="0"/>
          <w:numId w:val="34"/>
        </w:numPr>
        <w:spacing w:before="0" w:after="0" w:line="240" w:lineRule="auto"/>
        <w:ind w:left="709" w:hanging="283"/>
        <w:jc w:val="both"/>
        <w:rPr>
          <w:rFonts w:cstheme="minorHAnsi"/>
          <w:color w:val="000000" w:themeColor="text1"/>
          <w:sz w:val="22"/>
          <w:szCs w:val="22"/>
        </w:rPr>
      </w:pPr>
      <w:r w:rsidRPr="00FF4B43">
        <w:rPr>
          <w:rFonts w:cstheme="minorHAnsi"/>
          <w:color w:val="000000" w:themeColor="text1"/>
          <w:sz w:val="22"/>
          <w:szCs w:val="22"/>
        </w:rPr>
        <w:t>spełniają warunki udziału w postępowaniu</w:t>
      </w:r>
      <w:r w:rsidR="0073736B" w:rsidRPr="00FF4B43">
        <w:rPr>
          <w:rFonts w:cstheme="minorHAnsi"/>
          <w:color w:val="000000" w:themeColor="text1"/>
          <w:sz w:val="22"/>
          <w:szCs w:val="22"/>
        </w:rPr>
        <w:t>,</w:t>
      </w:r>
      <w:r w:rsidRPr="00FF4B43">
        <w:rPr>
          <w:rFonts w:cstheme="minorHAnsi"/>
          <w:color w:val="000000" w:themeColor="text1"/>
          <w:sz w:val="22"/>
          <w:szCs w:val="22"/>
        </w:rPr>
        <w:t xml:space="preserve"> określone przez Zamawiającego w ogłoszeniu o </w:t>
      </w:r>
      <w:r w:rsidR="00246FB5" w:rsidRPr="00FF4B43">
        <w:rPr>
          <w:rFonts w:cstheme="minorHAnsi"/>
          <w:color w:val="000000" w:themeColor="text1"/>
          <w:sz w:val="22"/>
          <w:szCs w:val="22"/>
        </w:rPr>
        <w:t>zamówieniu oraz w ust.</w:t>
      </w:r>
      <w:r w:rsidRPr="00FF4B43">
        <w:rPr>
          <w:rFonts w:cstheme="minorHAnsi"/>
          <w:color w:val="000000" w:themeColor="text1"/>
          <w:sz w:val="22"/>
          <w:szCs w:val="22"/>
        </w:rPr>
        <w:t xml:space="preserve"> </w:t>
      </w:r>
      <w:r w:rsidR="001E209B" w:rsidRPr="00FF4B43">
        <w:rPr>
          <w:rFonts w:cstheme="minorHAnsi"/>
          <w:color w:val="000000" w:themeColor="text1"/>
          <w:sz w:val="22"/>
          <w:szCs w:val="22"/>
        </w:rPr>
        <w:t>4</w:t>
      </w:r>
      <w:r w:rsidRPr="00FF4B43">
        <w:rPr>
          <w:rFonts w:cstheme="minorHAnsi"/>
          <w:color w:val="000000" w:themeColor="text1"/>
          <w:sz w:val="22"/>
          <w:szCs w:val="22"/>
        </w:rPr>
        <w:t xml:space="preserve"> niniejszego rozdziału </w:t>
      </w:r>
      <w:r w:rsidR="005A48F1" w:rsidRPr="00FF4B43">
        <w:rPr>
          <w:rFonts w:cstheme="minorHAnsi"/>
          <w:color w:val="000000" w:themeColor="text1"/>
          <w:sz w:val="22"/>
          <w:szCs w:val="22"/>
        </w:rPr>
        <w:t>S</w:t>
      </w:r>
      <w:r w:rsidRPr="00FF4B43">
        <w:rPr>
          <w:rFonts w:cstheme="minorHAnsi"/>
          <w:color w:val="000000" w:themeColor="text1"/>
          <w:sz w:val="22"/>
          <w:szCs w:val="22"/>
        </w:rPr>
        <w:t>WZ.</w:t>
      </w:r>
    </w:p>
    <w:p w14:paraId="39FEBB07" w14:textId="43B928AA" w:rsidR="00E37293" w:rsidRPr="00FF4B43" w:rsidRDefault="00E37293" w:rsidP="008F0D4A">
      <w:pPr>
        <w:pStyle w:val="Akapitzlist"/>
        <w:numPr>
          <w:ilvl w:val="0"/>
          <w:numId w:val="33"/>
        </w:numPr>
        <w:spacing w:before="0" w:after="0" w:line="240" w:lineRule="auto"/>
        <w:ind w:left="426" w:hanging="426"/>
        <w:jc w:val="both"/>
        <w:rPr>
          <w:rFonts w:cstheme="minorHAnsi"/>
          <w:b/>
          <w:color w:val="000000" w:themeColor="text1"/>
          <w:sz w:val="22"/>
          <w:szCs w:val="22"/>
        </w:rPr>
      </w:pPr>
      <w:r w:rsidRPr="00FF4B43">
        <w:rPr>
          <w:rFonts w:cstheme="minorHAnsi"/>
          <w:b/>
          <w:color w:val="000000" w:themeColor="text1"/>
          <w:sz w:val="22"/>
          <w:szCs w:val="22"/>
        </w:rPr>
        <w:t>Podstawy wykluczenia:</w:t>
      </w:r>
    </w:p>
    <w:p w14:paraId="7C59CAD1" w14:textId="43C8A315" w:rsidR="00E37293" w:rsidRPr="00FF4B43" w:rsidRDefault="00E37293" w:rsidP="008F0D4A">
      <w:pPr>
        <w:pStyle w:val="Akapitzlist"/>
        <w:numPr>
          <w:ilvl w:val="1"/>
          <w:numId w:val="33"/>
        </w:numPr>
        <w:spacing w:before="0" w:after="0" w:line="240" w:lineRule="auto"/>
        <w:ind w:left="851" w:hanging="425"/>
        <w:jc w:val="both"/>
        <w:rPr>
          <w:rFonts w:cstheme="minorHAnsi"/>
          <w:b/>
          <w:color w:val="000000" w:themeColor="text1"/>
          <w:sz w:val="22"/>
          <w:szCs w:val="22"/>
        </w:rPr>
      </w:pPr>
      <w:r w:rsidRPr="00FF4B43">
        <w:rPr>
          <w:rFonts w:cstheme="minorHAnsi"/>
          <w:b/>
          <w:color w:val="000000" w:themeColor="text1"/>
          <w:sz w:val="22"/>
          <w:szCs w:val="22"/>
        </w:rPr>
        <w:t>Zamawiający wykl</w:t>
      </w:r>
      <w:r w:rsidR="00A52196" w:rsidRPr="00FF4B43">
        <w:rPr>
          <w:rFonts w:cstheme="minorHAnsi"/>
          <w:b/>
          <w:color w:val="000000" w:themeColor="text1"/>
          <w:sz w:val="22"/>
          <w:szCs w:val="22"/>
        </w:rPr>
        <w:t>uczy z postępowania Wykonawcę</w:t>
      </w:r>
      <w:r w:rsidRPr="00FF4B43">
        <w:rPr>
          <w:rFonts w:cstheme="minorHAnsi"/>
          <w:b/>
          <w:color w:val="000000" w:themeColor="text1"/>
          <w:sz w:val="22"/>
          <w:szCs w:val="22"/>
        </w:rPr>
        <w:t xml:space="preserve"> w przypadkach, o których mowa </w:t>
      </w:r>
      <w:r w:rsidR="00170735" w:rsidRPr="00FF4B43">
        <w:rPr>
          <w:rFonts w:cstheme="minorHAnsi"/>
          <w:b/>
          <w:color w:val="000000" w:themeColor="text1"/>
          <w:sz w:val="22"/>
          <w:szCs w:val="22"/>
        </w:rPr>
        <w:t xml:space="preserve">                         </w:t>
      </w:r>
      <w:r w:rsidRPr="00FF4B43">
        <w:rPr>
          <w:rFonts w:cstheme="minorHAnsi"/>
          <w:b/>
          <w:color w:val="000000" w:themeColor="text1"/>
          <w:sz w:val="22"/>
          <w:szCs w:val="22"/>
        </w:rPr>
        <w:t xml:space="preserve">w art. </w:t>
      </w:r>
      <w:r w:rsidR="0073736B" w:rsidRPr="00FF4B43">
        <w:rPr>
          <w:rFonts w:cstheme="minorHAnsi"/>
          <w:b/>
          <w:color w:val="000000" w:themeColor="text1"/>
          <w:sz w:val="22"/>
          <w:szCs w:val="22"/>
        </w:rPr>
        <w:t xml:space="preserve">108 </w:t>
      </w:r>
      <w:r w:rsidR="00F832C1">
        <w:rPr>
          <w:rFonts w:cstheme="minorHAnsi"/>
          <w:b/>
          <w:color w:val="000000" w:themeColor="text1"/>
          <w:sz w:val="22"/>
          <w:szCs w:val="22"/>
        </w:rPr>
        <w:t xml:space="preserve">ust. </w:t>
      </w:r>
      <w:r w:rsidR="0073736B" w:rsidRPr="00FF4B43">
        <w:rPr>
          <w:rFonts w:cstheme="minorHAnsi"/>
          <w:b/>
          <w:color w:val="000000" w:themeColor="text1"/>
          <w:sz w:val="22"/>
          <w:szCs w:val="22"/>
        </w:rPr>
        <w:t>1 pkt 1-6</w:t>
      </w:r>
      <w:r w:rsidR="00A52196" w:rsidRPr="00FF4B43">
        <w:rPr>
          <w:rFonts w:cstheme="minorHAnsi"/>
          <w:b/>
          <w:color w:val="000000" w:themeColor="text1"/>
          <w:sz w:val="22"/>
          <w:szCs w:val="22"/>
        </w:rPr>
        <w:t xml:space="preserve"> ustawy</w:t>
      </w:r>
      <w:r w:rsidR="0073736B" w:rsidRPr="00FF4B43">
        <w:rPr>
          <w:rFonts w:cstheme="minorHAnsi"/>
          <w:b/>
          <w:color w:val="000000" w:themeColor="text1"/>
          <w:sz w:val="22"/>
          <w:szCs w:val="22"/>
        </w:rPr>
        <w:t>:</w:t>
      </w:r>
    </w:p>
    <w:p w14:paraId="2FAE9689" w14:textId="77777777" w:rsidR="00A52196" w:rsidRPr="00FF4B43" w:rsidRDefault="00A52196" w:rsidP="00FC3B63">
      <w:pPr>
        <w:spacing w:before="0" w:after="0" w:line="240" w:lineRule="auto"/>
        <w:ind w:left="1276" w:hanging="142"/>
        <w:jc w:val="both"/>
        <w:rPr>
          <w:rFonts w:cstheme="minorHAnsi"/>
          <w:color w:val="000000" w:themeColor="text1"/>
          <w:sz w:val="22"/>
          <w:szCs w:val="22"/>
        </w:rPr>
      </w:pPr>
      <w:r w:rsidRPr="00FF4B43">
        <w:rPr>
          <w:rFonts w:cstheme="minorHAnsi"/>
          <w:color w:val="000000" w:themeColor="text1"/>
          <w:sz w:val="22"/>
          <w:szCs w:val="22"/>
        </w:rPr>
        <w:t>1) będącego osobą fizyczną, którego prawomocnie skazano za przestępstwo:</w:t>
      </w:r>
    </w:p>
    <w:p w14:paraId="57D1C65B" w14:textId="77777777"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a) udziału w zorganizowanej grupie przestępczej albo związku mającym na celu popełnienie przestępstwa lub przestępstwa skarbowego, o którym mowa w art. 258 Kodeksu karnego,</w:t>
      </w:r>
    </w:p>
    <w:p w14:paraId="25B380EE" w14:textId="77777777"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b) handlu ludźmi, o którym mowa w art. 189a Kodeksu karnego,</w:t>
      </w:r>
    </w:p>
    <w:p w14:paraId="7265E534" w14:textId="7D50C40D"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 xml:space="preserve">c) </w:t>
      </w:r>
      <w:r w:rsidR="00EC4915" w:rsidRPr="00FF4B43">
        <w:rPr>
          <w:rFonts w:cstheme="minorHAnsi"/>
          <w:color w:val="000000" w:themeColor="text1"/>
          <w:sz w:val="22"/>
          <w:szCs w:val="22"/>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A16E550" w14:textId="59504B16"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 xml:space="preserve">d) finansowania przestępstwa o charakterze terrorystycznym, o którym mowa </w:t>
      </w:r>
      <w:r w:rsidR="00170735" w:rsidRPr="00FF4B43">
        <w:rPr>
          <w:rFonts w:cstheme="minorHAnsi"/>
          <w:color w:val="000000" w:themeColor="text1"/>
          <w:sz w:val="22"/>
          <w:szCs w:val="22"/>
        </w:rPr>
        <w:t xml:space="preserve">                             </w:t>
      </w:r>
      <w:r w:rsidRPr="00FF4B43">
        <w:rPr>
          <w:rFonts w:cstheme="minorHAnsi"/>
          <w:color w:val="000000" w:themeColor="text1"/>
          <w:sz w:val="22"/>
          <w:szCs w:val="22"/>
        </w:rPr>
        <w:t xml:space="preserve">w art. 165a Kodeksu karnego, lub przestępstwo udaremniania lub utrudniania stwierdzenia przestępnego pochodzenia pieniędzy lub ukrywania ich </w:t>
      </w:r>
      <w:proofErr w:type="gramStart"/>
      <w:r w:rsidRPr="00FF4B43">
        <w:rPr>
          <w:rFonts w:cstheme="minorHAnsi"/>
          <w:color w:val="000000" w:themeColor="text1"/>
          <w:sz w:val="22"/>
          <w:szCs w:val="22"/>
        </w:rPr>
        <w:t xml:space="preserve">pochodzenia, </w:t>
      </w:r>
      <w:r w:rsidR="00170735" w:rsidRPr="00FF4B43">
        <w:rPr>
          <w:rFonts w:cstheme="minorHAnsi"/>
          <w:color w:val="000000" w:themeColor="text1"/>
          <w:sz w:val="22"/>
          <w:szCs w:val="22"/>
        </w:rPr>
        <w:t xml:space="preserve">  </w:t>
      </w:r>
      <w:proofErr w:type="gramEnd"/>
      <w:r w:rsidR="00170735" w:rsidRPr="00FF4B43">
        <w:rPr>
          <w:rFonts w:cstheme="minorHAnsi"/>
          <w:color w:val="000000" w:themeColor="text1"/>
          <w:sz w:val="22"/>
          <w:szCs w:val="22"/>
        </w:rPr>
        <w:t xml:space="preserve">            </w:t>
      </w:r>
      <w:r w:rsidRPr="00FF4B43">
        <w:rPr>
          <w:rFonts w:cstheme="minorHAnsi"/>
          <w:color w:val="000000" w:themeColor="text1"/>
          <w:sz w:val="22"/>
          <w:szCs w:val="22"/>
        </w:rPr>
        <w:t>o którym mowa w art. 299 Kodeksu karnego,</w:t>
      </w:r>
    </w:p>
    <w:p w14:paraId="6B681DC7" w14:textId="77777777"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e) o charakterze terrorystycznym, o którym mowa w art. 115 § 20 Kodeksu karnego, lub mające na celu popełnienie tego przestępstwa,</w:t>
      </w:r>
    </w:p>
    <w:p w14:paraId="144B54D4" w14:textId="77777777"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lastRenderedPageBreak/>
        <w:t xml:space="preserve">f) </w:t>
      </w:r>
      <w:r w:rsidRPr="00FF4B43">
        <w:rPr>
          <w:rFonts w:cstheme="minorHAnsi"/>
          <w:bCs/>
          <w:color w:val="000000" w:themeColor="text1"/>
          <w:sz w:val="22"/>
          <w:szCs w:val="22"/>
        </w:rPr>
        <w:t>powierzenia wykonywania pracy małoletniemu cudzoziemcowi</w:t>
      </w:r>
      <w:r w:rsidRPr="00FF4B43">
        <w:rPr>
          <w:rFonts w:cstheme="minorHAnsi"/>
          <w:color w:val="000000" w:themeColor="text1"/>
          <w:sz w:val="22"/>
          <w:szCs w:val="22"/>
        </w:rPr>
        <w:t>, o którym mowa w art. 9 ust. 2 ustawy z dnia 15 czerwca 2012 r. o skutkach powierzania wykonywania pracy cudzoziemcom przebywającym wbrew przepisom na terytorium Rzeczypospolitej Polskiej (Dz. U. poz. 769),</w:t>
      </w:r>
    </w:p>
    <w:p w14:paraId="29021478" w14:textId="77777777"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D8160F" w14:textId="77777777" w:rsidR="00A52196" w:rsidRPr="00FF4B43" w:rsidRDefault="00A52196" w:rsidP="00FC3B63">
      <w:pPr>
        <w:spacing w:before="0" w:after="0" w:line="240" w:lineRule="auto"/>
        <w:ind w:left="1701" w:hanging="283"/>
        <w:jc w:val="both"/>
        <w:rPr>
          <w:rFonts w:cstheme="minorHAnsi"/>
          <w:color w:val="000000" w:themeColor="text1"/>
          <w:sz w:val="22"/>
          <w:szCs w:val="22"/>
        </w:rPr>
      </w:pPr>
      <w:r w:rsidRPr="00FF4B43">
        <w:rPr>
          <w:rFonts w:cstheme="minorHAnsi"/>
          <w:color w:val="000000" w:themeColor="text1"/>
          <w:sz w:val="22"/>
          <w:szCs w:val="22"/>
        </w:rPr>
        <w:t>h) o którym mowa w art. 9 ust. 1 i 3 lub art. 10 ustawy z dnia 15 czerwca 2012 r. o skutkach powierzania wykonywania pracy cudzoziemcom przebywającym wbrew przepisom na terytorium Rzeczypospolitej Polskiej</w:t>
      </w:r>
    </w:p>
    <w:p w14:paraId="2FD32ED1" w14:textId="77777777" w:rsidR="00A52196" w:rsidRPr="00FF4B43" w:rsidRDefault="00A52196" w:rsidP="00FC3B63">
      <w:pPr>
        <w:spacing w:before="0" w:after="0" w:line="240" w:lineRule="auto"/>
        <w:ind w:left="1418" w:hanging="283"/>
        <w:jc w:val="both"/>
        <w:rPr>
          <w:rFonts w:cstheme="minorHAnsi"/>
          <w:color w:val="000000" w:themeColor="text1"/>
          <w:sz w:val="22"/>
          <w:szCs w:val="22"/>
        </w:rPr>
      </w:pPr>
      <w:r w:rsidRPr="00FF4B43">
        <w:rPr>
          <w:rFonts w:cstheme="minorHAnsi"/>
          <w:color w:val="000000" w:themeColor="text1"/>
          <w:sz w:val="22"/>
          <w:szCs w:val="22"/>
        </w:rPr>
        <w:t>– lub za odpowiedni czyn zabroniony określony w przepisach prawa obcego;</w:t>
      </w:r>
    </w:p>
    <w:p w14:paraId="53B7DAF2" w14:textId="7B3285AD" w:rsidR="00A52196" w:rsidRPr="00FF4B43" w:rsidRDefault="00A52196" w:rsidP="00FC3B63">
      <w:pPr>
        <w:spacing w:before="0" w:after="0" w:line="240" w:lineRule="auto"/>
        <w:ind w:left="1418" w:hanging="283"/>
        <w:jc w:val="both"/>
        <w:rPr>
          <w:rFonts w:cstheme="minorHAnsi"/>
          <w:color w:val="000000" w:themeColor="text1"/>
          <w:sz w:val="22"/>
          <w:szCs w:val="22"/>
        </w:rPr>
      </w:pPr>
      <w:proofErr w:type="gramStart"/>
      <w:r w:rsidRPr="00FF4B43">
        <w:rPr>
          <w:rFonts w:cstheme="minorHAnsi"/>
          <w:color w:val="000000" w:themeColor="text1"/>
          <w:sz w:val="22"/>
          <w:szCs w:val="22"/>
        </w:rPr>
        <w:t>2)</w:t>
      </w:r>
      <w:proofErr w:type="gramEnd"/>
      <w:r w:rsidRPr="00FF4B43">
        <w:rPr>
          <w:rFonts w:cstheme="minorHAnsi"/>
          <w:color w:val="000000" w:themeColor="text1"/>
          <w:sz w:val="22"/>
          <w:szCs w:val="22"/>
        </w:rPr>
        <w:t xml:space="preserve"> jeżeli urzędującego członka jego organu zarządzającego lub nadzorczego, wspólnika spółki w spółce jawnej lub partnerskiej albo komplementariusza w spółce komandytowej lub komandytowo-akcyjnej lub prokurenta prawomocnie skazano za </w:t>
      </w:r>
      <w:proofErr w:type="gramStart"/>
      <w:r w:rsidRPr="00FF4B43">
        <w:rPr>
          <w:rFonts w:cstheme="minorHAnsi"/>
          <w:color w:val="000000" w:themeColor="text1"/>
          <w:sz w:val="22"/>
          <w:szCs w:val="22"/>
        </w:rPr>
        <w:t xml:space="preserve">przestępstwo, </w:t>
      </w:r>
      <w:r w:rsidR="00170735" w:rsidRPr="00FF4B43">
        <w:rPr>
          <w:rFonts w:cstheme="minorHAnsi"/>
          <w:color w:val="000000" w:themeColor="text1"/>
          <w:sz w:val="22"/>
          <w:szCs w:val="22"/>
        </w:rPr>
        <w:t xml:space="preserve">  </w:t>
      </w:r>
      <w:proofErr w:type="gramEnd"/>
      <w:r w:rsidR="00170735" w:rsidRPr="00FF4B43">
        <w:rPr>
          <w:rFonts w:cstheme="minorHAnsi"/>
          <w:color w:val="000000" w:themeColor="text1"/>
          <w:sz w:val="22"/>
          <w:szCs w:val="22"/>
        </w:rPr>
        <w:t xml:space="preserve">               </w:t>
      </w:r>
      <w:r w:rsidRPr="00FF4B43">
        <w:rPr>
          <w:rFonts w:cstheme="minorHAnsi"/>
          <w:color w:val="000000" w:themeColor="text1"/>
          <w:sz w:val="22"/>
          <w:szCs w:val="22"/>
        </w:rPr>
        <w:t>o którym mowa w pkt 1;</w:t>
      </w:r>
    </w:p>
    <w:p w14:paraId="4F5759A5" w14:textId="77777777" w:rsidR="00A52196" w:rsidRPr="00FF4B43" w:rsidRDefault="00A52196" w:rsidP="00FC3B63">
      <w:pPr>
        <w:spacing w:before="0" w:after="0" w:line="240" w:lineRule="auto"/>
        <w:ind w:left="1418" w:hanging="284"/>
        <w:jc w:val="both"/>
        <w:rPr>
          <w:rFonts w:cstheme="minorHAnsi"/>
          <w:color w:val="000000" w:themeColor="text1"/>
          <w:sz w:val="22"/>
          <w:szCs w:val="22"/>
        </w:rPr>
      </w:pPr>
      <w:r w:rsidRPr="00FF4B43">
        <w:rPr>
          <w:rFonts w:cstheme="minorHAnsi"/>
          <w:color w:val="000000" w:themeColor="text1"/>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16DFB6" w14:textId="7CE60C45" w:rsidR="00A52196" w:rsidRPr="00FF4B43" w:rsidRDefault="00A52196" w:rsidP="00FC3B63">
      <w:pPr>
        <w:spacing w:before="0" w:after="0" w:line="240" w:lineRule="auto"/>
        <w:ind w:left="1418" w:hanging="284"/>
        <w:jc w:val="both"/>
        <w:rPr>
          <w:rFonts w:cstheme="minorHAnsi"/>
          <w:color w:val="000000" w:themeColor="text1"/>
          <w:sz w:val="22"/>
          <w:szCs w:val="22"/>
        </w:rPr>
      </w:pPr>
      <w:r w:rsidRPr="00FF4B43">
        <w:rPr>
          <w:rFonts w:cstheme="minorHAnsi"/>
          <w:color w:val="000000" w:themeColor="text1"/>
          <w:sz w:val="22"/>
          <w:szCs w:val="22"/>
        </w:rPr>
        <w:t xml:space="preserve">4) wobec którego </w:t>
      </w:r>
      <w:r w:rsidR="00306FF6" w:rsidRPr="00FF4B43">
        <w:rPr>
          <w:rFonts w:cstheme="minorHAnsi"/>
          <w:bCs/>
          <w:color w:val="000000" w:themeColor="text1"/>
          <w:sz w:val="22"/>
          <w:szCs w:val="22"/>
        </w:rPr>
        <w:t>prawomocnie</w:t>
      </w:r>
      <w:r w:rsidR="00306FF6" w:rsidRPr="00FF4B43">
        <w:rPr>
          <w:rFonts w:cstheme="minorHAnsi"/>
          <w:color w:val="000000" w:themeColor="text1"/>
          <w:sz w:val="22"/>
          <w:szCs w:val="22"/>
        </w:rPr>
        <w:t xml:space="preserve"> orzeczono</w:t>
      </w:r>
      <w:r w:rsidRPr="00FF4B43">
        <w:rPr>
          <w:rFonts w:cstheme="minorHAnsi"/>
          <w:color w:val="000000" w:themeColor="text1"/>
          <w:sz w:val="22"/>
          <w:szCs w:val="22"/>
        </w:rPr>
        <w:t xml:space="preserve"> zakaz ubiegania się o zamówienia publiczne;</w:t>
      </w:r>
    </w:p>
    <w:p w14:paraId="399141FA" w14:textId="01934A76" w:rsidR="00A52196" w:rsidRPr="00FF4B43" w:rsidRDefault="00A52196" w:rsidP="00FC3B63">
      <w:pPr>
        <w:spacing w:before="0" w:after="0" w:line="240" w:lineRule="auto"/>
        <w:ind w:left="1418" w:hanging="284"/>
        <w:jc w:val="both"/>
        <w:rPr>
          <w:rFonts w:cstheme="minorHAnsi"/>
          <w:color w:val="000000" w:themeColor="text1"/>
          <w:sz w:val="22"/>
          <w:szCs w:val="22"/>
        </w:rPr>
      </w:pPr>
      <w:proofErr w:type="gramStart"/>
      <w:r w:rsidRPr="00FF4B43">
        <w:rPr>
          <w:rFonts w:cstheme="minorHAnsi"/>
          <w:color w:val="000000" w:themeColor="text1"/>
          <w:sz w:val="22"/>
          <w:szCs w:val="22"/>
        </w:rPr>
        <w:t>5)</w:t>
      </w:r>
      <w:proofErr w:type="gramEnd"/>
      <w:r w:rsidRPr="00FF4B43">
        <w:rPr>
          <w:rFonts w:cstheme="minorHAnsi"/>
          <w:color w:val="000000" w:themeColor="text1"/>
          <w:sz w:val="22"/>
          <w:szCs w:val="22"/>
        </w:rPr>
        <w:t xml:space="preserve"> jeżeli zamawiający może stwierdzić, na podstawie wiarygodnych przesłanek, że wykonawca zawarł z innymi wykonawcami porozumienie mające na celu zakłócenie konkurencji, w </w:t>
      </w:r>
      <w:r w:rsidR="00306FF6" w:rsidRPr="00FF4B43">
        <w:rPr>
          <w:rFonts w:cstheme="minorHAnsi"/>
          <w:color w:val="000000" w:themeColor="text1"/>
          <w:sz w:val="22"/>
          <w:szCs w:val="22"/>
        </w:rPr>
        <w:t>szczególności,</w:t>
      </w:r>
      <w:r w:rsidRPr="00FF4B43">
        <w:rPr>
          <w:rFonts w:cstheme="minorHAnsi"/>
          <w:color w:val="000000" w:themeColor="text1"/>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744DD77F" w:rsidR="00A52196" w:rsidRPr="00FF4B43" w:rsidRDefault="00A52196" w:rsidP="00FC3B63">
      <w:pPr>
        <w:spacing w:before="0" w:after="0" w:line="240" w:lineRule="auto"/>
        <w:ind w:left="1418" w:hanging="284"/>
        <w:jc w:val="both"/>
        <w:rPr>
          <w:rFonts w:cstheme="minorHAnsi"/>
          <w:color w:val="000000" w:themeColor="text1"/>
          <w:sz w:val="22"/>
          <w:szCs w:val="22"/>
        </w:rPr>
      </w:pPr>
      <w:proofErr w:type="gramStart"/>
      <w:r w:rsidRPr="00FF4B43">
        <w:rPr>
          <w:rFonts w:cstheme="minorHAnsi"/>
          <w:color w:val="000000" w:themeColor="text1"/>
          <w:sz w:val="22"/>
          <w:szCs w:val="22"/>
        </w:rPr>
        <w:t>6)</w:t>
      </w:r>
      <w:proofErr w:type="gramEnd"/>
      <w:r w:rsidRPr="00FF4B43">
        <w:rPr>
          <w:rFonts w:cstheme="minorHAnsi"/>
          <w:color w:val="000000" w:themeColor="text1"/>
          <w:sz w:val="22"/>
          <w:szCs w:val="22"/>
        </w:rPr>
        <w:t xml:space="preserve"> jeżeli, w przypadkach, o których mowa w art. 85 ust. 1, doszło do zakłócenia konkurencji wynikającego z wcześniejszego zaangażowania tego wykonawcy lub podmiotu, który należy z wykonawcą do tej samej grupy kapitałowej w rozumieniu ustawy z dnia </w:t>
      </w:r>
      <w:r w:rsidR="00170735" w:rsidRPr="00FF4B43">
        <w:rPr>
          <w:rFonts w:cstheme="minorHAnsi"/>
          <w:color w:val="000000" w:themeColor="text1"/>
          <w:sz w:val="22"/>
          <w:szCs w:val="22"/>
        </w:rPr>
        <w:t xml:space="preserve">                       </w:t>
      </w:r>
      <w:r w:rsidRPr="00FF4B43">
        <w:rPr>
          <w:rFonts w:cstheme="minorHAnsi"/>
          <w:color w:val="000000" w:themeColor="text1"/>
          <w:sz w:val="22"/>
          <w:szCs w:val="22"/>
        </w:rPr>
        <w:t>16 lutego 2007 r. o ochronie konkurencji i konsumentów, chyba że spowodowane tym zakłócenie konkurencji może być wyeliminowane w inny sposób niż przez wykluczenie wykonawcy z udziału w postępowaniu o udzielenie zamówienia.</w:t>
      </w:r>
    </w:p>
    <w:p w14:paraId="7AAB0654" w14:textId="0B6051B4" w:rsidR="0073736B" w:rsidRPr="006D7A37" w:rsidRDefault="00A52196" w:rsidP="008F0D4A">
      <w:pPr>
        <w:pStyle w:val="Akapitzlist"/>
        <w:numPr>
          <w:ilvl w:val="1"/>
          <w:numId w:val="33"/>
        </w:numPr>
        <w:spacing w:before="0" w:after="0" w:line="240" w:lineRule="auto"/>
        <w:ind w:left="1134" w:hanging="708"/>
        <w:jc w:val="both"/>
        <w:rPr>
          <w:rFonts w:cstheme="minorHAnsi"/>
          <w:b/>
          <w:color w:val="000000" w:themeColor="text1"/>
          <w:sz w:val="22"/>
          <w:szCs w:val="22"/>
        </w:rPr>
      </w:pPr>
      <w:r w:rsidRPr="006D7A37">
        <w:rPr>
          <w:rFonts w:cstheme="minorHAnsi"/>
          <w:b/>
          <w:color w:val="000000" w:themeColor="text1"/>
          <w:sz w:val="22"/>
          <w:szCs w:val="22"/>
        </w:rPr>
        <w:t xml:space="preserve">Zamawiający </w:t>
      </w:r>
      <w:r w:rsidR="003D1EE6" w:rsidRPr="006D7A37">
        <w:rPr>
          <w:rFonts w:cstheme="minorHAnsi"/>
          <w:b/>
          <w:color w:val="000000" w:themeColor="text1"/>
          <w:sz w:val="22"/>
          <w:szCs w:val="22"/>
        </w:rPr>
        <w:t xml:space="preserve">nie </w:t>
      </w:r>
      <w:r w:rsidRPr="006D7A37">
        <w:rPr>
          <w:rFonts w:cstheme="minorHAnsi"/>
          <w:b/>
          <w:color w:val="000000" w:themeColor="text1"/>
          <w:sz w:val="22"/>
          <w:szCs w:val="22"/>
        </w:rPr>
        <w:t xml:space="preserve">przewiduje </w:t>
      </w:r>
      <w:r w:rsidR="0011342B" w:rsidRPr="006D7A37">
        <w:rPr>
          <w:rFonts w:cstheme="minorHAnsi"/>
          <w:b/>
          <w:color w:val="000000" w:themeColor="text1"/>
          <w:sz w:val="22"/>
          <w:szCs w:val="22"/>
        </w:rPr>
        <w:t>innych</w:t>
      </w:r>
      <w:r w:rsidRPr="006D7A37">
        <w:rPr>
          <w:rFonts w:cstheme="minorHAnsi"/>
          <w:b/>
          <w:color w:val="000000" w:themeColor="text1"/>
          <w:sz w:val="22"/>
          <w:szCs w:val="22"/>
        </w:rPr>
        <w:t xml:space="preserve"> </w:t>
      </w:r>
      <w:r w:rsidR="0000076D" w:rsidRPr="006D7A37">
        <w:rPr>
          <w:rFonts w:cstheme="minorHAnsi"/>
          <w:b/>
          <w:color w:val="000000" w:themeColor="text1"/>
          <w:sz w:val="22"/>
          <w:szCs w:val="22"/>
        </w:rPr>
        <w:t>podstaw</w:t>
      </w:r>
      <w:r w:rsidRPr="006D7A37">
        <w:rPr>
          <w:rFonts w:cstheme="minorHAnsi"/>
          <w:b/>
          <w:color w:val="000000" w:themeColor="text1"/>
          <w:sz w:val="22"/>
          <w:szCs w:val="22"/>
        </w:rPr>
        <w:t xml:space="preserve"> wykluczenia zawart</w:t>
      </w:r>
      <w:r w:rsidR="003D1EE6" w:rsidRPr="006D7A37">
        <w:rPr>
          <w:rFonts w:cstheme="minorHAnsi"/>
          <w:b/>
          <w:color w:val="000000" w:themeColor="text1"/>
          <w:sz w:val="22"/>
          <w:szCs w:val="22"/>
        </w:rPr>
        <w:t>ych</w:t>
      </w:r>
      <w:r w:rsidRPr="006D7A37">
        <w:rPr>
          <w:rFonts w:cstheme="minorHAnsi"/>
          <w:b/>
          <w:color w:val="000000" w:themeColor="text1"/>
          <w:sz w:val="22"/>
          <w:szCs w:val="22"/>
        </w:rPr>
        <w:t xml:space="preserve"> w art. 109 ust. 1 ustawy</w:t>
      </w:r>
      <w:r w:rsidR="0011342B" w:rsidRPr="006D7A37">
        <w:rPr>
          <w:rFonts w:cstheme="minorHAnsi"/>
          <w:b/>
          <w:color w:val="000000" w:themeColor="text1"/>
          <w:sz w:val="22"/>
          <w:szCs w:val="22"/>
        </w:rPr>
        <w:t xml:space="preserve"> Pzp</w:t>
      </w:r>
      <w:r w:rsidR="003D1EE6" w:rsidRPr="006D7A37">
        <w:rPr>
          <w:rFonts w:cstheme="minorHAnsi"/>
          <w:b/>
          <w:color w:val="000000" w:themeColor="text1"/>
          <w:sz w:val="22"/>
          <w:szCs w:val="22"/>
        </w:rPr>
        <w:t>.</w:t>
      </w:r>
    </w:p>
    <w:p w14:paraId="092B246F" w14:textId="61C1A902" w:rsidR="000B11AB" w:rsidRPr="00FF4B43" w:rsidRDefault="000B11AB" w:rsidP="008F0D4A">
      <w:pPr>
        <w:pStyle w:val="Akapitzlist"/>
        <w:numPr>
          <w:ilvl w:val="1"/>
          <w:numId w:val="33"/>
        </w:numPr>
        <w:spacing w:before="0" w:after="0" w:line="240" w:lineRule="auto"/>
        <w:ind w:left="1134" w:hanging="708"/>
        <w:jc w:val="both"/>
        <w:rPr>
          <w:rFonts w:cstheme="minorHAnsi"/>
          <w:b/>
          <w:color w:val="000000" w:themeColor="text1"/>
          <w:sz w:val="22"/>
          <w:szCs w:val="22"/>
        </w:rPr>
      </w:pPr>
      <w:r w:rsidRPr="00FF4B43">
        <w:rPr>
          <w:rFonts w:cstheme="minorHAnsi"/>
          <w:b/>
          <w:color w:val="000000" w:themeColor="text1"/>
          <w:sz w:val="22"/>
          <w:szCs w:val="22"/>
        </w:rPr>
        <w:t>Z postępowania o udzielenie zamówienia Zamawiający wykluczy Wykonawcę                                   w przypadkach, o których mowa w art. 7 ust. 1 ustawy z dnia 13 kwietnia 2022 r.                                o szczególnych rozwiązaniach w zakresie przeciwdziałania wspieraniu agresji na Ukrainę oraz służących ochronie bezpieczeństwa narodowego (Dz. U. z 202</w:t>
      </w:r>
      <w:r w:rsidR="00AD0537">
        <w:rPr>
          <w:rFonts w:cstheme="minorHAnsi"/>
          <w:b/>
          <w:color w:val="000000" w:themeColor="text1"/>
          <w:sz w:val="22"/>
          <w:szCs w:val="22"/>
        </w:rPr>
        <w:t>4</w:t>
      </w:r>
      <w:r w:rsidRPr="00FF4B43">
        <w:rPr>
          <w:rFonts w:cstheme="minorHAnsi"/>
          <w:b/>
          <w:color w:val="000000" w:themeColor="text1"/>
          <w:sz w:val="22"/>
          <w:szCs w:val="22"/>
        </w:rPr>
        <w:t xml:space="preserve"> r. poz. </w:t>
      </w:r>
      <w:r w:rsidR="00AD0537">
        <w:rPr>
          <w:rFonts w:cstheme="minorHAnsi"/>
          <w:b/>
          <w:color w:val="000000" w:themeColor="text1"/>
          <w:sz w:val="22"/>
          <w:szCs w:val="22"/>
        </w:rPr>
        <w:t>507</w:t>
      </w:r>
      <w:r w:rsidRPr="00FF4B43">
        <w:rPr>
          <w:rFonts w:cstheme="minorHAnsi"/>
          <w:b/>
          <w:color w:val="000000" w:themeColor="text1"/>
          <w:sz w:val="22"/>
          <w:szCs w:val="22"/>
        </w:rPr>
        <w:t>). Do Wykonawcy podlegającego wykluczeniu w tym zakresie, stosuje się art. 7 ust. 3 wspomnianej ustawy.</w:t>
      </w:r>
    </w:p>
    <w:p w14:paraId="737053C3" w14:textId="71AE2F03" w:rsidR="004C7AA2" w:rsidRPr="00FF4B43" w:rsidRDefault="004C7AA2" w:rsidP="006646DE">
      <w:pPr>
        <w:pStyle w:val="NormalnyWeb"/>
        <w:numPr>
          <w:ilvl w:val="1"/>
          <w:numId w:val="88"/>
        </w:numPr>
        <w:spacing w:before="0" w:beforeAutospacing="0" w:after="0" w:afterAutospacing="0" w:line="240" w:lineRule="auto"/>
        <w:ind w:right="28"/>
        <w:jc w:val="both"/>
        <w:rPr>
          <w:rFonts w:cstheme="minorHAnsi"/>
          <w:color w:val="000000" w:themeColor="text1"/>
          <w:sz w:val="22"/>
          <w:szCs w:val="22"/>
        </w:rPr>
      </w:pPr>
      <w:r w:rsidRPr="00FF4B43">
        <w:rPr>
          <w:rFonts w:cstheme="minorHAnsi"/>
          <w:color w:val="000000" w:themeColor="text1"/>
          <w:sz w:val="22"/>
          <w:szCs w:val="22"/>
        </w:rPr>
        <w:t>Wykonawca nie podlega wykluczeniu w okolicznościach określonych w art. 108 pkt 1,2 i 5, jeżeli udowodni Zamawiającemu, że spełnił łącznie następujące przesłanki:</w:t>
      </w:r>
    </w:p>
    <w:p w14:paraId="3A3C845D" w14:textId="77777777" w:rsidR="004C7AA2" w:rsidRPr="00FF4B43" w:rsidRDefault="004C7AA2" w:rsidP="004C7AA2">
      <w:pPr>
        <w:spacing w:before="0" w:after="0" w:line="240" w:lineRule="auto"/>
        <w:ind w:left="851" w:hanging="425"/>
        <w:jc w:val="both"/>
        <w:rPr>
          <w:rFonts w:cstheme="minorHAnsi"/>
          <w:color w:val="000000" w:themeColor="text1"/>
          <w:sz w:val="22"/>
          <w:szCs w:val="22"/>
        </w:rPr>
      </w:pPr>
      <w:r w:rsidRPr="00FF4B43">
        <w:rPr>
          <w:rFonts w:cstheme="minorHAnsi"/>
          <w:color w:val="000000" w:themeColor="text1"/>
          <w:sz w:val="22"/>
          <w:szCs w:val="22"/>
        </w:rPr>
        <w:t>1)</w:t>
      </w:r>
      <w:r w:rsidRPr="00FF4B4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FF4B43" w:rsidRDefault="004C7AA2" w:rsidP="004C7AA2">
      <w:pPr>
        <w:spacing w:before="0" w:after="0" w:line="240" w:lineRule="auto"/>
        <w:ind w:left="851" w:hanging="425"/>
        <w:jc w:val="both"/>
        <w:rPr>
          <w:rFonts w:cstheme="minorHAnsi"/>
          <w:color w:val="000000" w:themeColor="text1"/>
          <w:sz w:val="22"/>
          <w:szCs w:val="22"/>
        </w:rPr>
      </w:pPr>
      <w:r w:rsidRPr="00FF4B43">
        <w:rPr>
          <w:rFonts w:cstheme="minorHAnsi"/>
          <w:color w:val="000000" w:themeColor="text1"/>
          <w:sz w:val="22"/>
          <w:szCs w:val="22"/>
        </w:rPr>
        <w:t>2)</w:t>
      </w:r>
      <w:r w:rsidRPr="00FF4B4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FF4B43" w:rsidRDefault="004C7AA2" w:rsidP="004C7AA2">
      <w:pPr>
        <w:spacing w:before="0" w:after="0" w:line="240" w:lineRule="auto"/>
        <w:ind w:left="851" w:hanging="425"/>
        <w:jc w:val="both"/>
        <w:rPr>
          <w:rFonts w:cstheme="minorHAnsi"/>
          <w:color w:val="000000" w:themeColor="text1"/>
          <w:sz w:val="22"/>
          <w:szCs w:val="22"/>
        </w:rPr>
      </w:pPr>
      <w:r w:rsidRPr="00FF4B43">
        <w:rPr>
          <w:rFonts w:cstheme="minorHAnsi"/>
          <w:color w:val="000000" w:themeColor="text1"/>
          <w:sz w:val="22"/>
          <w:szCs w:val="22"/>
        </w:rPr>
        <w:lastRenderedPageBreak/>
        <w:t>3)</w:t>
      </w:r>
      <w:r w:rsidRPr="00FF4B4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FF4B43" w:rsidRDefault="004C7AA2" w:rsidP="004C7AA2">
      <w:pPr>
        <w:spacing w:before="0" w:after="0" w:line="240" w:lineRule="auto"/>
        <w:ind w:left="1418" w:hanging="425"/>
        <w:jc w:val="both"/>
        <w:rPr>
          <w:rFonts w:cstheme="minorHAnsi"/>
          <w:color w:val="000000" w:themeColor="text1"/>
          <w:sz w:val="22"/>
          <w:szCs w:val="22"/>
        </w:rPr>
      </w:pPr>
      <w:r w:rsidRPr="00FF4B43">
        <w:rPr>
          <w:rFonts w:cstheme="minorHAnsi"/>
          <w:color w:val="000000" w:themeColor="text1"/>
          <w:sz w:val="22"/>
          <w:szCs w:val="22"/>
        </w:rPr>
        <w:t>a)</w:t>
      </w:r>
      <w:r w:rsidRPr="00FF4B4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FF4B43" w:rsidRDefault="004C7AA2" w:rsidP="004C7AA2">
      <w:pPr>
        <w:spacing w:before="0" w:after="0" w:line="240" w:lineRule="auto"/>
        <w:ind w:left="1418" w:hanging="425"/>
        <w:jc w:val="both"/>
        <w:rPr>
          <w:rFonts w:cstheme="minorHAnsi"/>
          <w:color w:val="000000" w:themeColor="text1"/>
          <w:sz w:val="22"/>
          <w:szCs w:val="22"/>
        </w:rPr>
      </w:pPr>
      <w:r w:rsidRPr="00FF4B43">
        <w:rPr>
          <w:rFonts w:cstheme="minorHAnsi"/>
          <w:color w:val="000000" w:themeColor="text1"/>
          <w:sz w:val="22"/>
          <w:szCs w:val="22"/>
        </w:rPr>
        <w:t>b)</w:t>
      </w:r>
      <w:r w:rsidRPr="00FF4B43">
        <w:rPr>
          <w:rFonts w:cstheme="minorHAnsi"/>
          <w:color w:val="000000" w:themeColor="text1"/>
          <w:sz w:val="22"/>
          <w:szCs w:val="22"/>
        </w:rPr>
        <w:tab/>
        <w:t>zreorganizował personel,</w:t>
      </w:r>
    </w:p>
    <w:p w14:paraId="24666E14" w14:textId="77777777" w:rsidR="004C7AA2" w:rsidRPr="00FF4B43" w:rsidRDefault="004C7AA2" w:rsidP="004C7AA2">
      <w:pPr>
        <w:spacing w:before="0" w:after="0" w:line="240" w:lineRule="auto"/>
        <w:ind w:left="1418" w:hanging="425"/>
        <w:jc w:val="both"/>
        <w:rPr>
          <w:rFonts w:cstheme="minorHAnsi"/>
          <w:color w:val="000000" w:themeColor="text1"/>
          <w:sz w:val="22"/>
          <w:szCs w:val="22"/>
        </w:rPr>
      </w:pPr>
      <w:r w:rsidRPr="00FF4B43">
        <w:rPr>
          <w:rFonts w:cstheme="minorHAnsi"/>
          <w:color w:val="000000" w:themeColor="text1"/>
          <w:sz w:val="22"/>
          <w:szCs w:val="22"/>
        </w:rPr>
        <w:t>c)</w:t>
      </w:r>
      <w:r w:rsidRPr="00FF4B43">
        <w:rPr>
          <w:rFonts w:cstheme="minorHAnsi"/>
          <w:color w:val="000000" w:themeColor="text1"/>
          <w:sz w:val="22"/>
          <w:szCs w:val="22"/>
        </w:rPr>
        <w:tab/>
        <w:t>wdrożył system sprawozdawczości i kontroli,</w:t>
      </w:r>
    </w:p>
    <w:p w14:paraId="0899BACE" w14:textId="77777777" w:rsidR="004C7AA2" w:rsidRPr="00FF4B43" w:rsidRDefault="004C7AA2" w:rsidP="004C7AA2">
      <w:pPr>
        <w:spacing w:before="0" w:after="0" w:line="240" w:lineRule="auto"/>
        <w:ind w:left="1418" w:hanging="425"/>
        <w:jc w:val="both"/>
        <w:rPr>
          <w:rFonts w:cstheme="minorHAnsi"/>
          <w:color w:val="000000" w:themeColor="text1"/>
          <w:sz w:val="22"/>
          <w:szCs w:val="22"/>
        </w:rPr>
      </w:pPr>
      <w:r w:rsidRPr="00FF4B43">
        <w:rPr>
          <w:rFonts w:cstheme="minorHAnsi"/>
          <w:color w:val="000000" w:themeColor="text1"/>
          <w:sz w:val="22"/>
          <w:szCs w:val="22"/>
        </w:rPr>
        <w:t>d)</w:t>
      </w:r>
      <w:r w:rsidRPr="00FF4B4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FF4B43" w:rsidRDefault="004C7AA2" w:rsidP="004C7AA2">
      <w:pPr>
        <w:spacing w:before="0" w:after="0" w:line="240" w:lineRule="auto"/>
        <w:ind w:left="1418" w:hanging="425"/>
        <w:jc w:val="both"/>
        <w:rPr>
          <w:rFonts w:cstheme="minorHAnsi"/>
          <w:color w:val="000000" w:themeColor="text1"/>
          <w:sz w:val="22"/>
          <w:szCs w:val="22"/>
        </w:rPr>
      </w:pPr>
      <w:r w:rsidRPr="00FF4B43">
        <w:rPr>
          <w:rFonts w:cstheme="minorHAnsi"/>
          <w:color w:val="000000" w:themeColor="text1"/>
          <w:sz w:val="22"/>
          <w:szCs w:val="22"/>
        </w:rPr>
        <w:t>e)</w:t>
      </w:r>
      <w:r w:rsidRPr="00FF4B4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FF4B43" w:rsidRDefault="004C7AA2" w:rsidP="00170735">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FF4B43" w:rsidRDefault="00426865" w:rsidP="008F0D4A">
      <w:pPr>
        <w:pStyle w:val="Akapitzlist"/>
        <w:numPr>
          <w:ilvl w:val="0"/>
          <w:numId w:val="33"/>
        </w:numPr>
        <w:spacing w:before="0" w:after="0" w:line="240" w:lineRule="auto"/>
        <w:ind w:left="426" w:hanging="426"/>
        <w:jc w:val="both"/>
        <w:rPr>
          <w:rFonts w:cstheme="minorHAnsi"/>
          <w:b/>
          <w:color w:val="000000" w:themeColor="text1"/>
          <w:sz w:val="22"/>
          <w:szCs w:val="22"/>
        </w:rPr>
      </w:pPr>
      <w:r w:rsidRPr="00FF4B43">
        <w:rPr>
          <w:rFonts w:cstheme="minorHAnsi"/>
          <w:b/>
          <w:color w:val="000000" w:themeColor="text1"/>
          <w:sz w:val="22"/>
          <w:szCs w:val="22"/>
        </w:rPr>
        <w:t xml:space="preserve">O udzielenie zamówienia mogą ubiegać się Wykonawcy, którzy spełniają warunki, </w:t>
      </w:r>
      <w:r w:rsidR="00585A43" w:rsidRPr="00FF4B43">
        <w:rPr>
          <w:rFonts w:cstheme="minorHAnsi"/>
          <w:b/>
          <w:color w:val="000000" w:themeColor="text1"/>
          <w:sz w:val="22"/>
          <w:szCs w:val="22"/>
        </w:rPr>
        <w:t>o </w:t>
      </w:r>
      <w:r w:rsidR="00150F29" w:rsidRPr="00FF4B43">
        <w:rPr>
          <w:rFonts w:cstheme="minorHAnsi"/>
          <w:b/>
          <w:color w:val="000000" w:themeColor="text1"/>
          <w:sz w:val="22"/>
          <w:szCs w:val="22"/>
        </w:rPr>
        <w:t>których mowa w art. 112 ust. 2</w:t>
      </w:r>
      <w:r w:rsidR="00E37293" w:rsidRPr="00FF4B43">
        <w:rPr>
          <w:rFonts w:cstheme="minorHAnsi"/>
          <w:b/>
          <w:color w:val="000000" w:themeColor="text1"/>
          <w:sz w:val="22"/>
          <w:szCs w:val="22"/>
        </w:rPr>
        <w:t xml:space="preserve"> ustawy</w:t>
      </w:r>
      <w:r w:rsidRPr="00FF4B43">
        <w:rPr>
          <w:rFonts w:cstheme="minorHAnsi"/>
          <w:b/>
          <w:color w:val="000000" w:themeColor="text1"/>
          <w:sz w:val="22"/>
          <w:szCs w:val="22"/>
        </w:rPr>
        <w:t>, dotyczące</w:t>
      </w:r>
      <w:r w:rsidR="00E37293" w:rsidRPr="00FF4B43">
        <w:rPr>
          <w:rFonts w:cstheme="minorHAnsi"/>
          <w:b/>
          <w:color w:val="000000" w:themeColor="text1"/>
          <w:sz w:val="22"/>
          <w:szCs w:val="22"/>
        </w:rPr>
        <w:t>:</w:t>
      </w:r>
    </w:p>
    <w:p w14:paraId="5FF7A348" w14:textId="7B98335F" w:rsidR="0037350E" w:rsidRPr="00FF4B43" w:rsidRDefault="00426865" w:rsidP="008F0D4A">
      <w:pPr>
        <w:pStyle w:val="Akapitzlist"/>
        <w:numPr>
          <w:ilvl w:val="1"/>
          <w:numId w:val="33"/>
        </w:numPr>
        <w:tabs>
          <w:tab w:val="left" w:pos="1134"/>
        </w:tabs>
        <w:spacing w:before="0" w:after="0" w:line="240" w:lineRule="auto"/>
        <w:ind w:left="709" w:hanging="283"/>
        <w:jc w:val="both"/>
        <w:rPr>
          <w:rFonts w:cstheme="minorHAnsi"/>
          <w:b/>
          <w:color w:val="000000" w:themeColor="text1"/>
          <w:sz w:val="22"/>
          <w:szCs w:val="22"/>
        </w:rPr>
      </w:pPr>
      <w:r w:rsidRPr="00FF4B43">
        <w:rPr>
          <w:rFonts w:cstheme="minorHAnsi"/>
          <w:b/>
          <w:color w:val="000000" w:themeColor="text1"/>
          <w:sz w:val="22"/>
          <w:szCs w:val="22"/>
        </w:rPr>
        <w:t>z</w:t>
      </w:r>
      <w:r w:rsidR="0037350E" w:rsidRPr="00FF4B43">
        <w:rPr>
          <w:rFonts w:cstheme="minorHAnsi"/>
          <w:b/>
          <w:color w:val="000000" w:themeColor="text1"/>
          <w:sz w:val="22"/>
          <w:szCs w:val="22"/>
        </w:rPr>
        <w:t>dolnoś</w:t>
      </w:r>
      <w:r w:rsidRPr="00FF4B43">
        <w:rPr>
          <w:rFonts w:cstheme="minorHAnsi"/>
          <w:b/>
          <w:color w:val="000000" w:themeColor="text1"/>
          <w:sz w:val="22"/>
          <w:szCs w:val="22"/>
        </w:rPr>
        <w:t>ci</w:t>
      </w:r>
      <w:r w:rsidR="0037350E" w:rsidRPr="00FF4B43">
        <w:rPr>
          <w:rFonts w:cstheme="minorHAnsi"/>
          <w:b/>
          <w:color w:val="000000" w:themeColor="text1"/>
          <w:sz w:val="22"/>
          <w:szCs w:val="22"/>
        </w:rPr>
        <w:t xml:space="preserve"> do występowania w obrocie gospodarczym</w:t>
      </w:r>
    </w:p>
    <w:p w14:paraId="4F93778C" w14:textId="32FF41B8" w:rsidR="00C92B30" w:rsidRPr="00FF4B43" w:rsidRDefault="008C44F5" w:rsidP="00FC3B63">
      <w:pPr>
        <w:pStyle w:val="Akapitzlist"/>
        <w:tabs>
          <w:tab w:val="left" w:pos="1134"/>
        </w:tabs>
        <w:spacing w:before="0" w:after="0" w:line="240" w:lineRule="auto"/>
        <w:ind w:left="1843" w:hanging="709"/>
        <w:jc w:val="both"/>
        <w:rPr>
          <w:rFonts w:cstheme="minorHAnsi"/>
          <w:color w:val="000000" w:themeColor="text1"/>
          <w:sz w:val="22"/>
          <w:szCs w:val="22"/>
        </w:rPr>
      </w:pPr>
      <w:r w:rsidRPr="00FF4B43">
        <w:rPr>
          <w:rFonts w:cstheme="minorHAnsi"/>
          <w:color w:val="000000" w:themeColor="text1"/>
          <w:sz w:val="22"/>
          <w:szCs w:val="22"/>
        </w:rPr>
        <w:t>Zamawiający nie stawia warunku w powyższym zakresie</w:t>
      </w:r>
    </w:p>
    <w:p w14:paraId="42113428" w14:textId="1DC05B0F" w:rsidR="0037350E" w:rsidRPr="00FF4B43" w:rsidRDefault="00426865" w:rsidP="008F0D4A">
      <w:pPr>
        <w:pStyle w:val="Akapitzlist"/>
        <w:numPr>
          <w:ilvl w:val="1"/>
          <w:numId w:val="33"/>
        </w:numPr>
        <w:tabs>
          <w:tab w:val="left" w:pos="1134"/>
        </w:tabs>
        <w:spacing w:before="0" w:after="0" w:line="240" w:lineRule="auto"/>
        <w:ind w:left="709" w:hanging="283"/>
        <w:jc w:val="both"/>
        <w:rPr>
          <w:rFonts w:cstheme="minorHAnsi"/>
          <w:b/>
          <w:color w:val="000000" w:themeColor="text1"/>
          <w:sz w:val="22"/>
          <w:szCs w:val="22"/>
        </w:rPr>
      </w:pPr>
      <w:r w:rsidRPr="00FF4B43">
        <w:rPr>
          <w:rFonts w:cstheme="minorHAnsi"/>
          <w:b/>
          <w:color w:val="000000" w:themeColor="text1"/>
          <w:sz w:val="22"/>
          <w:szCs w:val="22"/>
        </w:rPr>
        <w:t>u</w:t>
      </w:r>
      <w:r w:rsidR="0037350E" w:rsidRPr="00FF4B43">
        <w:rPr>
          <w:rFonts w:cstheme="minorHAnsi"/>
          <w:b/>
          <w:color w:val="000000" w:themeColor="text1"/>
          <w:sz w:val="22"/>
          <w:szCs w:val="22"/>
        </w:rPr>
        <w:t>prawnie</w:t>
      </w:r>
      <w:r w:rsidRPr="00FF4B43">
        <w:rPr>
          <w:rFonts w:cstheme="minorHAnsi"/>
          <w:b/>
          <w:color w:val="000000" w:themeColor="text1"/>
          <w:sz w:val="22"/>
          <w:szCs w:val="22"/>
        </w:rPr>
        <w:t>ń</w:t>
      </w:r>
      <w:r w:rsidR="0037350E" w:rsidRPr="00FF4B43">
        <w:rPr>
          <w:rFonts w:cstheme="minorHAnsi"/>
          <w:b/>
          <w:color w:val="000000" w:themeColor="text1"/>
          <w:sz w:val="22"/>
          <w:szCs w:val="22"/>
        </w:rPr>
        <w:t xml:space="preserve"> do prowadzenia określonej działalności gospodarczej lub zawodowej</w:t>
      </w:r>
    </w:p>
    <w:p w14:paraId="6904F1CB" w14:textId="6D2EA446" w:rsidR="003149E8" w:rsidRPr="00FF4B43" w:rsidRDefault="008C44F5" w:rsidP="00FC3B63">
      <w:pPr>
        <w:tabs>
          <w:tab w:val="left" w:pos="1843"/>
        </w:tabs>
        <w:spacing w:before="0" w:after="0" w:line="240" w:lineRule="auto"/>
        <w:ind w:left="1843" w:hanging="709"/>
        <w:jc w:val="both"/>
        <w:rPr>
          <w:rFonts w:cstheme="minorHAnsi"/>
          <w:color w:val="000000" w:themeColor="text1"/>
          <w:sz w:val="22"/>
          <w:szCs w:val="22"/>
        </w:rPr>
      </w:pPr>
      <w:r w:rsidRPr="00FF4B43">
        <w:rPr>
          <w:rFonts w:cstheme="minorHAnsi"/>
          <w:color w:val="000000" w:themeColor="text1"/>
          <w:sz w:val="22"/>
          <w:szCs w:val="22"/>
        </w:rPr>
        <w:t>Zamawiający nie stawia warunku w powyższym zakresie</w:t>
      </w:r>
    </w:p>
    <w:p w14:paraId="3576107B" w14:textId="10776C99" w:rsidR="00E37293" w:rsidRPr="00FF4B43" w:rsidRDefault="00426865" w:rsidP="008F0D4A">
      <w:pPr>
        <w:pStyle w:val="Akapitzlist"/>
        <w:numPr>
          <w:ilvl w:val="1"/>
          <w:numId w:val="33"/>
        </w:numPr>
        <w:tabs>
          <w:tab w:val="left" w:pos="1134"/>
        </w:tabs>
        <w:spacing w:before="0" w:after="0" w:line="240" w:lineRule="auto"/>
        <w:ind w:left="709" w:hanging="283"/>
        <w:jc w:val="both"/>
        <w:rPr>
          <w:rFonts w:cstheme="minorHAnsi"/>
          <w:b/>
          <w:color w:val="000000" w:themeColor="text1"/>
          <w:sz w:val="22"/>
          <w:szCs w:val="22"/>
        </w:rPr>
      </w:pPr>
      <w:r w:rsidRPr="00FF4B43">
        <w:rPr>
          <w:rFonts w:cstheme="minorHAnsi"/>
          <w:b/>
          <w:color w:val="000000" w:themeColor="text1"/>
          <w:sz w:val="22"/>
          <w:szCs w:val="22"/>
        </w:rPr>
        <w:t>z</w:t>
      </w:r>
      <w:r w:rsidR="00E37293" w:rsidRPr="00FF4B43">
        <w:rPr>
          <w:rFonts w:cstheme="minorHAnsi"/>
          <w:b/>
          <w:color w:val="000000" w:themeColor="text1"/>
          <w:sz w:val="22"/>
          <w:szCs w:val="22"/>
        </w:rPr>
        <w:t>dolnoś</w:t>
      </w:r>
      <w:r w:rsidRPr="00FF4B43">
        <w:rPr>
          <w:rFonts w:cstheme="minorHAnsi"/>
          <w:b/>
          <w:color w:val="000000" w:themeColor="text1"/>
          <w:sz w:val="22"/>
          <w:szCs w:val="22"/>
        </w:rPr>
        <w:t>ci</w:t>
      </w:r>
      <w:r w:rsidR="00E37293" w:rsidRPr="00FF4B43">
        <w:rPr>
          <w:rFonts w:cstheme="minorHAnsi"/>
          <w:b/>
          <w:color w:val="000000" w:themeColor="text1"/>
          <w:sz w:val="22"/>
          <w:szCs w:val="22"/>
        </w:rPr>
        <w:t xml:space="preserve"> techniczn</w:t>
      </w:r>
      <w:r w:rsidRPr="00FF4B43">
        <w:rPr>
          <w:rFonts w:cstheme="minorHAnsi"/>
          <w:b/>
          <w:color w:val="000000" w:themeColor="text1"/>
          <w:sz w:val="22"/>
          <w:szCs w:val="22"/>
        </w:rPr>
        <w:t>ej</w:t>
      </w:r>
      <w:r w:rsidR="00E37293" w:rsidRPr="00FF4B43">
        <w:rPr>
          <w:rFonts w:cstheme="minorHAnsi"/>
          <w:b/>
          <w:color w:val="000000" w:themeColor="text1"/>
          <w:sz w:val="22"/>
          <w:szCs w:val="22"/>
        </w:rPr>
        <w:t xml:space="preserve"> lub zawodow</w:t>
      </w:r>
      <w:r w:rsidRPr="00FF4B43">
        <w:rPr>
          <w:rFonts w:cstheme="minorHAnsi"/>
          <w:b/>
          <w:color w:val="000000" w:themeColor="text1"/>
          <w:sz w:val="22"/>
          <w:szCs w:val="22"/>
        </w:rPr>
        <w:t>ej</w:t>
      </w:r>
      <w:r w:rsidR="00E37293" w:rsidRPr="00FF4B43">
        <w:rPr>
          <w:rFonts w:cstheme="minorHAnsi"/>
          <w:b/>
          <w:color w:val="000000" w:themeColor="text1"/>
          <w:sz w:val="22"/>
          <w:szCs w:val="22"/>
        </w:rPr>
        <w:t>:</w:t>
      </w:r>
    </w:p>
    <w:p w14:paraId="788A1FCA" w14:textId="45F8C3E2" w:rsidR="0067344E" w:rsidRDefault="0067344E" w:rsidP="00400CC5">
      <w:pPr>
        <w:pStyle w:val="Standard"/>
        <w:numPr>
          <w:ilvl w:val="2"/>
          <w:numId w:val="33"/>
        </w:numPr>
        <w:spacing w:before="0" w:after="0" w:line="240" w:lineRule="auto"/>
        <w:ind w:left="709"/>
        <w:rPr>
          <w:rFonts w:cstheme="minorHAnsi"/>
          <w:color w:val="000000" w:themeColor="text1"/>
          <w:sz w:val="22"/>
          <w:szCs w:val="22"/>
        </w:rPr>
      </w:pPr>
      <w:bookmarkStart w:id="7" w:name="_Hlk122001094"/>
      <w:r w:rsidRPr="0067344E">
        <w:rPr>
          <w:rFonts w:cstheme="minorHAnsi"/>
          <w:color w:val="000000" w:themeColor="text1"/>
          <w:sz w:val="22"/>
          <w:szCs w:val="22"/>
          <w:lang w:val="x-none"/>
        </w:rPr>
        <w:t>O udzielenie zamówienia może ubiegać się wykonawc</w:t>
      </w:r>
      <w:r w:rsidRPr="0067344E">
        <w:rPr>
          <w:rFonts w:cstheme="minorHAnsi"/>
          <w:color w:val="000000" w:themeColor="text1"/>
          <w:sz w:val="22"/>
          <w:szCs w:val="22"/>
        </w:rPr>
        <w:t xml:space="preserve">a, który w okresie ostatnich pięciu lat licząc wstecz od dnia, w którym upływa termin składania ofert, a jeżeli okres prowadzenia działalności jest krótszy – w tym okresie, wykonał należycie co najmniej </w:t>
      </w:r>
      <w:bookmarkStart w:id="8" w:name="_Hlk159505272"/>
      <w:r w:rsidR="000304EC">
        <w:rPr>
          <w:rFonts w:cstheme="minorHAnsi"/>
          <w:b/>
          <w:bCs/>
          <w:color w:val="000000" w:themeColor="text1"/>
          <w:sz w:val="22"/>
          <w:szCs w:val="22"/>
        </w:rPr>
        <w:t>dwie</w:t>
      </w:r>
      <w:r w:rsidRPr="0067344E">
        <w:rPr>
          <w:rFonts w:cstheme="minorHAnsi"/>
          <w:color w:val="000000" w:themeColor="text1"/>
          <w:sz w:val="22"/>
          <w:szCs w:val="22"/>
        </w:rPr>
        <w:t xml:space="preserve"> robot</w:t>
      </w:r>
      <w:r w:rsidR="000304EC">
        <w:rPr>
          <w:rFonts w:cstheme="minorHAnsi"/>
          <w:color w:val="000000" w:themeColor="text1"/>
          <w:sz w:val="22"/>
          <w:szCs w:val="22"/>
        </w:rPr>
        <w:t>y</w:t>
      </w:r>
      <w:r w:rsidRPr="0067344E">
        <w:rPr>
          <w:rFonts w:cstheme="minorHAnsi"/>
          <w:color w:val="000000" w:themeColor="text1"/>
          <w:sz w:val="22"/>
          <w:szCs w:val="22"/>
        </w:rPr>
        <w:t xml:space="preserve"> budowlan</w:t>
      </w:r>
      <w:r w:rsidR="000304EC">
        <w:rPr>
          <w:rFonts w:cstheme="minorHAnsi"/>
          <w:color w:val="000000" w:themeColor="text1"/>
          <w:sz w:val="22"/>
          <w:szCs w:val="22"/>
        </w:rPr>
        <w:t>e</w:t>
      </w:r>
      <w:r w:rsidRPr="0067344E">
        <w:rPr>
          <w:rFonts w:cstheme="minorHAnsi"/>
          <w:color w:val="000000" w:themeColor="text1"/>
          <w:sz w:val="22"/>
          <w:szCs w:val="22"/>
        </w:rPr>
        <w:t xml:space="preserve"> o minimalnej wartości 500 000 zł brutto </w:t>
      </w:r>
      <w:r w:rsidR="00826CEA">
        <w:rPr>
          <w:rFonts w:cstheme="minorHAnsi"/>
          <w:color w:val="000000" w:themeColor="text1"/>
          <w:sz w:val="22"/>
          <w:szCs w:val="22"/>
        </w:rPr>
        <w:t xml:space="preserve">każda z </w:t>
      </w:r>
      <w:proofErr w:type="spellStart"/>
      <w:r w:rsidR="00826CEA">
        <w:rPr>
          <w:rFonts w:cstheme="minorHAnsi"/>
          <w:color w:val="000000" w:themeColor="text1"/>
          <w:sz w:val="22"/>
          <w:szCs w:val="22"/>
        </w:rPr>
        <w:t>nich,</w:t>
      </w:r>
      <w:r w:rsidRPr="0067344E">
        <w:rPr>
          <w:rFonts w:cstheme="minorHAnsi"/>
          <w:color w:val="000000" w:themeColor="text1"/>
          <w:sz w:val="22"/>
          <w:szCs w:val="22"/>
        </w:rPr>
        <w:t>polegając</w:t>
      </w:r>
      <w:r w:rsidR="000304EC">
        <w:rPr>
          <w:rFonts w:cstheme="minorHAnsi"/>
          <w:color w:val="000000" w:themeColor="text1"/>
          <w:sz w:val="22"/>
          <w:szCs w:val="22"/>
        </w:rPr>
        <w:t>e</w:t>
      </w:r>
      <w:proofErr w:type="spellEnd"/>
      <w:r w:rsidRPr="0067344E">
        <w:rPr>
          <w:rFonts w:cstheme="minorHAnsi"/>
          <w:color w:val="000000" w:themeColor="text1"/>
          <w:sz w:val="22"/>
          <w:szCs w:val="22"/>
        </w:rPr>
        <w:t xml:space="preserve"> na</w:t>
      </w:r>
      <w:r w:rsidR="000304EC">
        <w:rPr>
          <w:rFonts w:cstheme="minorHAnsi"/>
          <w:color w:val="000000" w:themeColor="text1"/>
          <w:sz w:val="22"/>
          <w:szCs w:val="22"/>
        </w:rPr>
        <w:t xml:space="preserve"> budowie/</w:t>
      </w:r>
      <w:r w:rsidRPr="0067344E">
        <w:rPr>
          <w:rFonts w:cstheme="minorHAnsi"/>
          <w:color w:val="000000" w:themeColor="text1"/>
          <w:sz w:val="22"/>
          <w:szCs w:val="22"/>
        </w:rPr>
        <w:t>przebudowie/ rozbudowie</w:t>
      </w:r>
      <w:r w:rsidR="000304EC">
        <w:rPr>
          <w:rFonts w:cstheme="minorHAnsi"/>
          <w:color w:val="000000" w:themeColor="text1"/>
          <w:sz w:val="22"/>
          <w:szCs w:val="22"/>
        </w:rPr>
        <w:t xml:space="preserve"> boiska o nawierzchni z trawy sztucznej</w:t>
      </w:r>
      <w:r w:rsidR="000F25A9">
        <w:rPr>
          <w:rFonts w:cstheme="minorHAnsi"/>
          <w:color w:val="000000" w:themeColor="text1"/>
          <w:sz w:val="22"/>
          <w:szCs w:val="22"/>
        </w:rPr>
        <w:t xml:space="preserve"> (syntetycznej)</w:t>
      </w:r>
      <w:r w:rsidR="000304EC">
        <w:rPr>
          <w:rFonts w:cstheme="minorHAnsi"/>
          <w:color w:val="000000" w:themeColor="text1"/>
          <w:sz w:val="22"/>
          <w:szCs w:val="22"/>
        </w:rPr>
        <w:t xml:space="preserve"> </w:t>
      </w:r>
      <w:r w:rsidRPr="0067344E">
        <w:rPr>
          <w:rFonts w:cstheme="minorHAnsi"/>
          <w:color w:val="000000" w:themeColor="text1"/>
          <w:sz w:val="22"/>
          <w:szCs w:val="22"/>
        </w:rPr>
        <w:t xml:space="preserve"> (przy czym jedną robotę budowaną należy rozumieć roboty wykonane na podstawie jednej umowy) w rozumieniu Prawa budowlanego</w:t>
      </w:r>
      <w:r>
        <w:rPr>
          <w:rFonts w:cstheme="minorHAnsi"/>
          <w:color w:val="000000" w:themeColor="text1"/>
          <w:sz w:val="22"/>
          <w:szCs w:val="22"/>
        </w:rPr>
        <w:t>.</w:t>
      </w:r>
    </w:p>
    <w:p w14:paraId="3B8048F0" w14:textId="31933CA4" w:rsidR="0067344E" w:rsidRDefault="0067344E" w:rsidP="006A6C62">
      <w:pPr>
        <w:pStyle w:val="Standard"/>
        <w:spacing w:before="0" w:after="0" w:line="240" w:lineRule="auto"/>
        <w:ind w:left="709"/>
        <w:rPr>
          <w:rFonts w:cstheme="minorHAnsi"/>
          <w:color w:val="000000" w:themeColor="text1"/>
          <w:sz w:val="22"/>
          <w:szCs w:val="22"/>
        </w:rPr>
      </w:pPr>
      <w:r w:rsidRPr="0067344E">
        <w:rPr>
          <w:rFonts w:cstheme="minorHAnsi"/>
          <w:color w:val="000000" w:themeColor="text1"/>
          <w:sz w:val="22"/>
          <w:szCs w:val="22"/>
        </w:rPr>
        <w:t xml:space="preserve"> </w:t>
      </w:r>
      <w:bookmarkEnd w:id="7"/>
      <w:bookmarkEnd w:id="8"/>
    </w:p>
    <w:p w14:paraId="39B7DD9C" w14:textId="632FCAB4" w:rsidR="0067344E" w:rsidRDefault="0067344E" w:rsidP="006A6C62">
      <w:pPr>
        <w:pStyle w:val="Standard"/>
        <w:spacing w:before="0" w:after="0" w:line="240" w:lineRule="auto"/>
        <w:ind w:left="709"/>
        <w:rPr>
          <w:rFonts w:cstheme="minorHAnsi"/>
          <w:i/>
          <w:iCs/>
          <w:color w:val="000000" w:themeColor="text1"/>
          <w:sz w:val="22"/>
          <w:szCs w:val="22"/>
          <w:lang w:val="x-none"/>
        </w:rPr>
      </w:pPr>
      <w:r w:rsidRPr="0067344E">
        <w:rPr>
          <w:rFonts w:cstheme="minorHAnsi"/>
          <w:i/>
          <w:iCs/>
          <w:color w:val="000000" w:themeColor="text1"/>
          <w:sz w:val="22"/>
          <w:szCs w:val="22"/>
          <w:lang w:val="x-none"/>
        </w:rPr>
        <w:t>W przypadku wspólnego ubiegania się o udzielenie zamówienia oraz gdy wykonawca polega na zdolnościach innych podmiotów na zasadach określonych w art. 118 ustawy Pzp, warunek wykonania zamówi</w:t>
      </w:r>
      <w:r w:rsidRPr="0067344E">
        <w:rPr>
          <w:rFonts w:cstheme="minorHAnsi"/>
          <w:i/>
          <w:iCs/>
          <w:color w:val="000000" w:themeColor="text1"/>
          <w:sz w:val="22"/>
          <w:szCs w:val="22"/>
        </w:rPr>
        <w:t>enia</w:t>
      </w:r>
      <w:r w:rsidRPr="0067344E">
        <w:rPr>
          <w:rFonts w:cstheme="minorHAnsi"/>
          <w:i/>
          <w:iCs/>
          <w:color w:val="000000" w:themeColor="text1"/>
          <w:sz w:val="22"/>
          <w:szCs w:val="22"/>
          <w:lang w:val="x-none"/>
        </w:rPr>
        <w:t xml:space="preserve"> winien wykazać samodzielnie odpowiednio co najmniej jeden z wykonawców wspólnie ubiegających się o udzielenie zamówienia oraz podmiot udostępniający swoje zasoby.</w:t>
      </w:r>
    </w:p>
    <w:p w14:paraId="620B45CD" w14:textId="37B87045" w:rsidR="0067344E" w:rsidRPr="0067344E" w:rsidRDefault="0067344E" w:rsidP="006A6C62">
      <w:pPr>
        <w:pStyle w:val="Standard"/>
        <w:spacing w:before="0" w:line="240" w:lineRule="auto"/>
        <w:ind w:left="709"/>
        <w:rPr>
          <w:rFonts w:cstheme="minorHAnsi"/>
          <w:i/>
          <w:iCs/>
          <w:color w:val="000000" w:themeColor="text1"/>
          <w:sz w:val="22"/>
          <w:szCs w:val="22"/>
          <w:lang w:val="x-none"/>
        </w:rPr>
      </w:pPr>
      <w:r w:rsidRPr="0067344E">
        <w:rPr>
          <w:rFonts w:cstheme="minorHAnsi"/>
          <w:color w:val="000000" w:themeColor="text1"/>
          <w:sz w:val="22"/>
          <w:szCs w:val="22"/>
        </w:rPr>
        <w:t>Jeżeli wykonawca powołuje się na doświadczenie zdobyte w realizacji robót budowlanych wykonanych wspólnie z innymi wykonawcami zamawiający uzna za spełnione warunek, gdy wymagany zakres robót budowlanych został faktycznie wykonany przez wykonawcę, a nie jego współpartnera lub współpartnerów.</w:t>
      </w:r>
    </w:p>
    <w:p w14:paraId="74CD2F80" w14:textId="6581A51C" w:rsidR="00E37293" w:rsidRDefault="00E37293" w:rsidP="006A6C62">
      <w:pPr>
        <w:pStyle w:val="Standard"/>
        <w:spacing w:before="0" w:after="0" w:line="240" w:lineRule="auto"/>
        <w:ind w:left="709"/>
        <w:jc w:val="both"/>
        <w:rPr>
          <w:rFonts w:cstheme="minorHAnsi"/>
          <w:bCs/>
          <w:i/>
          <w:iCs/>
          <w:color w:val="000000" w:themeColor="text1"/>
          <w:sz w:val="22"/>
          <w:szCs w:val="22"/>
        </w:rPr>
      </w:pPr>
      <w:r w:rsidRPr="00FF4B4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3F6B3A10" w14:textId="11EB42CB" w:rsidR="00400CC5" w:rsidRPr="00400CC5" w:rsidRDefault="00400CC5" w:rsidP="00400CC5">
      <w:pPr>
        <w:pStyle w:val="Standard"/>
        <w:numPr>
          <w:ilvl w:val="2"/>
          <w:numId w:val="33"/>
        </w:numPr>
        <w:spacing w:before="0" w:after="0" w:line="240" w:lineRule="auto"/>
        <w:ind w:left="709"/>
        <w:jc w:val="both"/>
        <w:rPr>
          <w:rFonts w:cstheme="minorHAnsi"/>
          <w:bCs/>
          <w:i/>
          <w:iCs/>
          <w:color w:val="000000" w:themeColor="text1"/>
          <w:sz w:val="22"/>
          <w:szCs w:val="22"/>
        </w:rPr>
      </w:pPr>
      <w:r w:rsidRPr="00400CC5">
        <w:rPr>
          <w:rFonts w:cstheme="minorHAnsi"/>
          <w:bCs/>
          <w:i/>
          <w:iCs/>
          <w:color w:val="000000" w:themeColor="text1"/>
          <w:sz w:val="22"/>
          <w:szCs w:val="22"/>
        </w:rPr>
        <w:t xml:space="preserve">Wykonawca musi wykazać dysponowanie osobami zdolnymi do wykonania zamówienia tj. posiadającymi prawo do wykonywania samodzielnych funkcji technicznych w budownictwie tj. odpowiednie uprawnienia budowlane w zakresie kierowania robotami budowlanymi w specjalności: </w:t>
      </w:r>
      <w:proofErr w:type="spellStart"/>
      <w:r w:rsidRPr="00400CC5">
        <w:rPr>
          <w:rFonts w:cstheme="minorHAnsi"/>
          <w:bCs/>
          <w:i/>
          <w:iCs/>
          <w:color w:val="000000" w:themeColor="text1"/>
          <w:sz w:val="22"/>
          <w:szCs w:val="22"/>
        </w:rPr>
        <w:t>konstrukcyjno</w:t>
      </w:r>
      <w:proofErr w:type="spellEnd"/>
      <w:r w:rsidRPr="00400CC5">
        <w:rPr>
          <w:rFonts w:cstheme="minorHAnsi"/>
          <w:bCs/>
          <w:i/>
          <w:iCs/>
          <w:color w:val="000000" w:themeColor="text1"/>
          <w:sz w:val="22"/>
          <w:szCs w:val="22"/>
        </w:rPr>
        <w:t xml:space="preserve">–budowlanej bez </w:t>
      </w:r>
      <w:proofErr w:type="gramStart"/>
      <w:r w:rsidRPr="00400CC5">
        <w:rPr>
          <w:rFonts w:cstheme="minorHAnsi"/>
          <w:bCs/>
          <w:i/>
          <w:iCs/>
          <w:color w:val="000000" w:themeColor="text1"/>
          <w:sz w:val="22"/>
          <w:szCs w:val="22"/>
        </w:rPr>
        <w:t>ograniczeń  (</w:t>
      </w:r>
      <w:proofErr w:type="gramEnd"/>
      <w:r w:rsidRPr="00400CC5">
        <w:rPr>
          <w:rFonts w:cstheme="minorHAnsi"/>
          <w:bCs/>
          <w:i/>
          <w:iCs/>
          <w:color w:val="000000" w:themeColor="text1"/>
          <w:sz w:val="22"/>
          <w:szCs w:val="22"/>
        </w:rPr>
        <w:t xml:space="preserve">Kierownik Budowy) </w:t>
      </w:r>
    </w:p>
    <w:p w14:paraId="0F9F56AD" w14:textId="77777777" w:rsidR="00400CC5" w:rsidRPr="00400CC5" w:rsidRDefault="00400CC5" w:rsidP="00400CC5">
      <w:pPr>
        <w:pStyle w:val="Standard"/>
        <w:spacing w:before="0" w:after="0" w:line="240" w:lineRule="auto"/>
        <w:ind w:left="709"/>
        <w:jc w:val="both"/>
        <w:rPr>
          <w:rFonts w:cstheme="minorHAnsi"/>
          <w:bCs/>
          <w:i/>
          <w:iCs/>
          <w:color w:val="000000" w:themeColor="text1"/>
          <w:sz w:val="22"/>
          <w:szCs w:val="22"/>
        </w:rPr>
      </w:pPr>
      <w:r w:rsidRPr="00400CC5">
        <w:rPr>
          <w:rFonts w:cstheme="minorHAnsi"/>
          <w:b/>
          <w:i/>
          <w:iCs/>
          <w:color w:val="000000" w:themeColor="text1"/>
          <w:sz w:val="22"/>
          <w:szCs w:val="22"/>
        </w:rPr>
        <w:t>lub</w:t>
      </w:r>
      <w:r w:rsidRPr="00400CC5">
        <w:rPr>
          <w:rFonts w:cstheme="minorHAnsi"/>
          <w:bCs/>
          <w:i/>
          <w:iCs/>
          <w:color w:val="000000" w:themeColor="text1"/>
          <w:sz w:val="22"/>
          <w:szCs w:val="22"/>
        </w:rPr>
        <w:t xml:space="preserve"> odpowiadające im ważne uprawnienia, które zostały wydane na podstawie wcześniej obowiązujących przepisów umożliwiające wykonywanie wskazanych funkcji kierownika budowy/robót dla budowy będącej przedmiotem zamówienia,</w:t>
      </w:r>
    </w:p>
    <w:p w14:paraId="6ECCE823" w14:textId="77777777" w:rsidR="00400CC5" w:rsidRPr="00400CC5" w:rsidRDefault="00400CC5" w:rsidP="00400CC5">
      <w:pPr>
        <w:pStyle w:val="Standard"/>
        <w:spacing w:before="0" w:after="0" w:line="240" w:lineRule="auto"/>
        <w:jc w:val="both"/>
        <w:rPr>
          <w:rFonts w:cstheme="minorHAnsi"/>
          <w:bCs/>
          <w:i/>
          <w:iCs/>
          <w:color w:val="000000" w:themeColor="text1"/>
          <w:sz w:val="22"/>
          <w:szCs w:val="22"/>
        </w:rPr>
      </w:pPr>
      <w:r w:rsidRPr="00400CC5">
        <w:rPr>
          <w:rFonts w:cstheme="minorHAnsi"/>
          <w:bCs/>
          <w:i/>
          <w:iCs/>
          <w:color w:val="000000" w:themeColor="text1"/>
          <w:sz w:val="22"/>
          <w:szCs w:val="22"/>
        </w:rPr>
        <w:t>oraz zrzeszoną/</w:t>
      </w:r>
      <w:proofErr w:type="spellStart"/>
      <w:r w:rsidRPr="00400CC5">
        <w:rPr>
          <w:rFonts w:cstheme="minorHAnsi"/>
          <w:bCs/>
          <w:i/>
          <w:iCs/>
          <w:color w:val="000000" w:themeColor="text1"/>
          <w:sz w:val="22"/>
          <w:szCs w:val="22"/>
        </w:rPr>
        <w:t>ymi</w:t>
      </w:r>
      <w:proofErr w:type="spellEnd"/>
      <w:r w:rsidRPr="00400CC5">
        <w:rPr>
          <w:rFonts w:cstheme="minorHAnsi"/>
          <w:bCs/>
          <w:i/>
          <w:iCs/>
          <w:color w:val="000000" w:themeColor="text1"/>
          <w:sz w:val="22"/>
          <w:szCs w:val="22"/>
        </w:rPr>
        <w:t xml:space="preserve"> we właściwym samorządzie zawodowym zgodnie z przepisami ustawy z dnia 15.12.2000 r. o samorządach zawodowych architektów oraz inżynierów budownictwa (Dz. U. z 2023 r. poz. 551),</w:t>
      </w:r>
    </w:p>
    <w:p w14:paraId="45F276E2" w14:textId="77777777" w:rsidR="00400CC5" w:rsidRPr="00400CC5" w:rsidRDefault="00400CC5" w:rsidP="00400CC5">
      <w:pPr>
        <w:pStyle w:val="Standard"/>
        <w:spacing w:before="0" w:after="0" w:line="240" w:lineRule="auto"/>
        <w:jc w:val="both"/>
        <w:rPr>
          <w:rFonts w:cstheme="minorHAnsi"/>
          <w:bCs/>
          <w:i/>
          <w:iCs/>
          <w:color w:val="000000" w:themeColor="text1"/>
          <w:sz w:val="22"/>
          <w:szCs w:val="22"/>
        </w:rPr>
      </w:pPr>
      <w:r w:rsidRPr="00400CC5">
        <w:rPr>
          <w:rFonts w:cstheme="minorHAnsi"/>
          <w:bCs/>
          <w:i/>
          <w:iCs/>
          <w:color w:val="000000" w:themeColor="text1"/>
          <w:sz w:val="22"/>
          <w:szCs w:val="22"/>
        </w:rPr>
        <w:lastRenderedPageBreak/>
        <w:t>lub spełniającą/</w:t>
      </w:r>
      <w:proofErr w:type="spellStart"/>
      <w:r w:rsidRPr="00400CC5">
        <w:rPr>
          <w:rFonts w:cstheme="minorHAnsi"/>
          <w:bCs/>
          <w:i/>
          <w:iCs/>
          <w:color w:val="000000" w:themeColor="text1"/>
          <w:sz w:val="22"/>
          <w:szCs w:val="22"/>
        </w:rPr>
        <w:t>ymi</w:t>
      </w:r>
      <w:proofErr w:type="spellEnd"/>
      <w:r w:rsidRPr="00400CC5">
        <w:rPr>
          <w:rFonts w:cstheme="minorHAnsi"/>
          <w:bCs/>
          <w:i/>
          <w:iCs/>
          <w:color w:val="000000" w:themeColor="text1"/>
          <w:sz w:val="22"/>
          <w:szCs w:val="22"/>
        </w:rPr>
        <w:t xml:space="preserve"> warunki, o których mowa w art. 12a ustawy z dnia 7 lipca 1994r. Prawo budowlane (</w:t>
      </w:r>
      <w:proofErr w:type="spellStart"/>
      <w:r w:rsidRPr="00400CC5">
        <w:rPr>
          <w:rFonts w:cstheme="minorHAnsi"/>
          <w:bCs/>
          <w:i/>
          <w:iCs/>
          <w:color w:val="000000" w:themeColor="text1"/>
          <w:sz w:val="22"/>
          <w:szCs w:val="22"/>
        </w:rPr>
        <w:t>t.j</w:t>
      </w:r>
      <w:proofErr w:type="spellEnd"/>
      <w:r w:rsidRPr="00400CC5">
        <w:rPr>
          <w:rFonts w:cstheme="minorHAnsi"/>
          <w:bCs/>
          <w:i/>
          <w:iCs/>
          <w:color w:val="000000" w:themeColor="text1"/>
          <w:sz w:val="22"/>
          <w:szCs w:val="22"/>
        </w:rPr>
        <w:t xml:space="preserve">. Dz. U. z 2024 r. poz. 725 z </w:t>
      </w:r>
      <w:proofErr w:type="spellStart"/>
      <w:r w:rsidRPr="00400CC5">
        <w:rPr>
          <w:rFonts w:cstheme="minorHAnsi"/>
          <w:bCs/>
          <w:i/>
          <w:iCs/>
          <w:color w:val="000000" w:themeColor="text1"/>
          <w:sz w:val="22"/>
          <w:szCs w:val="22"/>
        </w:rPr>
        <w:t>późn</w:t>
      </w:r>
      <w:proofErr w:type="spellEnd"/>
      <w:r w:rsidRPr="00400CC5">
        <w:rPr>
          <w:rFonts w:cstheme="minorHAnsi"/>
          <w:bCs/>
          <w:i/>
          <w:iCs/>
          <w:color w:val="000000" w:themeColor="text1"/>
          <w:sz w:val="22"/>
          <w:szCs w:val="22"/>
        </w:rPr>
        <w:t>. zm.), tj. osobą/</w:t>
      </w:r>
      <w:proofErr w:type="spellStart"/>
      <w:r w:rsidRPr="00400CC5">
        <w:rPr>
          <w:rFonts w:cstheme="minorHAnsi"/>
          <w:bCs/>
          <w:i/>
          <w:iCs/>
          <w:color w:val="000000" w:themeColor="text1"/>
          <w:sz w:val="22"/>
          <w:szCs w:val="22"/>
        </w:rPr>
        <w:t>ami</w:t>
      </w:r>
      <w:proofErr w:type="spellEnd"/>
      <w:r w:rsidRPr="00400CC5">
        <w:rPr>
          <w:rFonts w:cstheme="minorHAnsi"/>
          <w:bCs/>
          <w:i/>
          <w:iCs/>
          <w:color w:val="000000" w:themeColor="text1"/>
          <w:sz w:val="22"/>
          <w:szCs w:val="22"/>
        </w:rPr>
        <w:t xml:space="preserve"> której/</w:t>
      </w:r>
      <w:proofErr w:type="spellStart"/>
      <w:r w:rsidRPr="00400CC5">
        <w:rPr>
          <w:rFonts w:cstheme="minorHAnsi"/>
          <w:bCs/>
          <w:i/>
          <w:iCs/>
          <w:color w:val="000000" w:themeColor="text1"/>
          <w:sz w:val="22"/>
          <w:szCs w:val="22"/>
        </w:rPr>
        <w:t>ych</w:t>
      </w:r>
      <w:proofErr w:type="spellEnd"/>
      <w:r w:rsidRPr="00400CC5">
        <w:rPr>
          <w:rFonts w:cstheme="minorHAnsi"/>
          <w:bCs/>
          <w:i/>
          <w:iCs/>
          <w:color w:val="000000" w:themeColor="text1"/>
          <w:sz w:val="22"/>
          <w:szCs w:val="22"/>
        </w:rPr>
        <w:t xml:space="preserve"> odpowiednie kwalifikacje zawodowe zostały uznane na zasadach określonych w przepisach odrębnych lub spełniającą/</w:t>
      </w:r>
      <w:proofErr w:type="spellStart"/>
      <w:r w:rsidRPr="00400CC5">
        <w:rPr>
          <w:rFonts w:cstheme="minorHAnsi"/>
          <w:bCs/>
          <w:i/>
          <w:iCs/>
          <w:color w:val="000000" w:themeColor="text1"/>
          <w:sz w:val="22"/>
          <w:szCs w:val="22"/>
        </w:rPr>
        <w:t>ymi</w:t>
      </w:r>
      <w:proofErr w:type="spellEnd"/>
      <w:r w:rsidRPr="00400CC5">
        <w:rPr>
          <w:rFonts w:cstheme="minorHAnsi"/>
          <w:bCs/>
          <w:i/>
          <w:iCs/>
          <w:color w:val="000000" w:themeColor="text1"/>
          <w:sz w:val="22"/>
          <w:szCs w:val="22"/>
        </w:rPr>
        <w:t xml:space="preserve"> </w:t>
      </w:r>
      <w:proofErr w:type="gramStart"/>
      <w:r w:rsidRPr="00400CC5">
        <w:rPr>
          <w:rFonts w:cstheme="minorHAnsi"/>
          <w:bCs/>
          <w:i/>
          <w:iCs/>
          <w:color w:val="000000" w:themeColor="text1"/>
          <w:sz w:val="22"/>
          <w:szCs w:val="22"/>
        </w:rPr>
        <w:t>wymogi</w:t>
      </w:r>
      <w:proofErr w:type="gramEnd"/>
      <w:r w:rsidRPr="00400CC5">
        <w:rPr>
          <w:rFonts w:cstheme="minorHAnsi"/>
          <w:bCs/>
          <w:i/>
          <w:iCs/>
          <w:color w:val="000000" w:themeColor="text1"/>
          <w:sz w:val="22"/>
          <w:szCs w:val="22"/>
        </w:rPr>
        <w:t xml:space="preserve"> o których mowa w art. 20a ustawy z dnia 15.12.2000 r. o samorządach zawodowych architektów oraz inżynierów budownictwa („świadczenie usług transgranicznych”).</w:t>
      </w:r>
    </w:p>
    <w:p w14:paraId="33253442" w14:textId="77777777" w:rsidR="00CB386C" w:rsidRPr="00400CC5" w:rsidRDefault="00CB386C" w:rsidP="00400CC5">
      <w:pPr>
        <w:pStyle w:val="Standard"/>
        <w:spacing w:before="0" w:after="0" w:line="240" w:lineRule="auto"/>
        <w:ind w:left="2880"/>
        <w:jc w:val="both"/>
        <w:rPr>
          <w:rFonts w:cstheme="minorHAnsi"/>
          <w:bCs/>
          <w:i/>
          <w:iCs/>
          <w:color w:val="000000" w:themeColor="text1"/>
          <w:sz w:val="22"/>
          <w:szCs w:val="22"/>
        </w:rPr>
      </w:pPr>
    </w:p>
    <w:p w14:paraId="79EF88B8" w14:textId="58C7D915" w:rsidR="005B0DF4" w:rsidRPr="00FF4B43" w:rsidRDefault="005B0DF4" w:rsidP="006A6C62">
      <w:pPr>
        <w:pStyle w:val="Akapitzlist"/>
        <w:numPr>
          <w:ilvl w:val="1"/>
          <w:numId w:val="33"/>
        </w:numPr>
        <w:tabs>
          <w:tab w:val="num" w:pos="2340"/>
        </w:tabs>
        <w:spacing w:before="0" w:after="0" w:line="240" w:lineRule="auto"/>
        <w:ind w:left="709"/>
        <w:jc w:val="both"/>
        <w:rPr>
          <w:rFonts w:cstheme="minorHAnsi"/>
          <w:color w:val="000000" w:themeColor="text1"/>
          <w:sz w:val="22"/>
          <w:szCs w:val="22"/>
        </w:rPr>
      </w:pPr>
      <w:r w:rsidRPr="00FF4B43">
        <w:rPr>
          <w:rFonts w:cstheme="minorHAnsi"/>
          <w:color w:val="000000" w:themeColor="text1"/>
          <w:sz w:val="22"/>
          <w:szCs w:val="22"/>
        </w:rPr>
        <w:t>Ocena spełniania warunków udziału w postępowaniu dokonana zostanie zgodnie z formułą „</w:t>
      </w:r>
      <w:proofErr w:type="gramStart"/>
      <w:r w:rsidRPr="00FF4B43">
        <w:rPr>
          <w:rFonts w:cstheme="minorHAnsi"/>
          <w:color w:val="000000" w:themeColor="text1"/>
          <w:sz w:val="22"/>
          <w:szCs w:val="22"/>
        </w:rPr>
        <w:t>spełnia”/</w:t>
      </w:r>
      <w:proofErr w:type="gramEnd"/>
      <w:r w:rsidRPr="00FF4B43">
        <w:rPr>
          <w:rFonts w:cstheme="minorHAnsi"/>
          <w:color w:val="000000" w:themeColor="text1"/>
          <w:sz w:val="22"/>
          <w:szCs w:val="22"/>
        </w:rPr>
        <w:t>„nie spełnia”, w oparciu o informacje zawarte w oświadczeniach, potwierdzonych</w:t>
      </w:r>
      <w:r w:rsidR="00553D17" w:rsidRPr="00FF4B43">
        <w:rPr>
          <w:rFonts w:cstheme="minorHAnsi"/>
          <w:color w:val="000000" w:themeColor="text1"/>
          <w:sz w:val="22"/>
          <w:szCs w:val="22"/>
        </w:rPr>
        <w:t xml:space="preserve"> następnie</w:t>
      </w:r>
      <w:r w:rsidRPr="00FF4B43">
        <w:rPr>
          <w:rFonts w:cstheme="minorHAnsi"/>
          <w:color w:val="000000" w:themeColor="text1"/>
          <w:sz w:val="22"/>
          <w:szCs w:val="22"/>
        </w:rPr>
        <w:t xml:space="preserve"> w dokumentach lub oświadczeniach złożonych przez Wykonaw</w:t>
      </w:r>
      <w:r w:rsidR="00553D17" w:rsidRPr="00FF4B43">
        <w:rPr>
          <w:rFonts w:cstheme="minorHAnsi"/>
          <w:color w:val="000000" w:themeColor="text1"/>
          <w:sz w:val="22"/>
          <w:szCs w:val="22"/>
        </w:rPr>
        <w:t>cę.</w:t>
      </w:r>
    </w:p>
    <w:p w14:paraId="0804308C" w14:textId="23C70F34" w:rsidR="005B0DF4" w:rsidRPr="00FF4B43" w:rsidRDefault="005B0DF4" w:rsidP="006A6C62">
      <w:pPr>
        <w:tabs>
          <w:tab w:val="num" w:pos="2340"/>
        </w:tabs>
        <w:spacing w:before="0" w:after="0" w:line="240" w:lineRule="auto"/>
        <w:ind w:left="709"/>
        <w:jc w:val="both"/>
        <w:rPr>
          <w:rFonts w:cstheme="minorHAnsi"/>
          <w:color w:val="000000" w:themeColor="text1"/>
          <w:sz w:val="22"/>
          <w:szCs w:val="22"/>
        </w:rPr>
      </w:pPr>
    </w:p>
    <w:p w14:paraId="090352F0" w14:textId="3F913DB3" w:rsidR="00D175BB" w:rsidRPr="00FF4B43" w:rsidRDefault="002E15E7" w:rsidP="008F0D4A">
      <w:pPr>
        <w:pStyle w:val="Akapitzlist"/>
        <w:numPr>
          <w:ilvl w:val="0"/>
          <w:numId w:val="33"/>
        </w:numPr>
        <w:tabs>
          <w:tab w:val="left" w:pos="993"/>
          <w:tab w:val="left" w:pos="1134"/>
        </w:tabs>
        <w:spacing w:before="0" w:after="0" w:line="240" w:lineRule="auto"/>
        <w:ind w:left="284" w:hanging="284"/>
        <w:jc w:val="both"/>
        <w:rPr>
          <w:rFonts w:cstheme="minorHAnsi"/>
          <w:b/>
          <w:color w:val="000000" w:themeColor="text1"/>
          <w:sz w:val="22"/>
          <w:szCs w:val="22"/>
        </w:rPr>
      </w:pPr>
      <w:r w:rsidRPr="00FF4B43">
        <w:rPr>
          <w:rFonts w:cstheme="minorHAnsi"/>
          <w:b/>
          <w:color w:val="000000" w:themeColor="text1"/>
          <w:sz w:val="22"/>
          <w:szCs w:val="22"/>
        </w:rPr>
        <w:t>Wykaz podmiotowych środków dowodowych</w:t>
      </w:r>
    </w:p>
    <w:p w14:paraId="2F9A29B7" w14:textId="0F7D4DA4" w:rsidR="005F4580" w:rsidRPr="00FF4B43" w:rsidRDefault="005F4580" w:rsidP="00826CEA">
      <w:pPr>
        <w:pStyle w:val="Akapitzlist"/>
        <w:numPr>
          <w:ilvl w:val="1"/>
          <w:numId w:val="33"/>
        </w:numPr>
        <w:spacing w:before="0" w:after="0" w:line="240" w:lineRule="auto"/>
        <w:jc w:val="both"/>
        <w:rPr>
          <w:rFonts w:cstheme="minorHAnsi"/>
          <w:b/>
          <w:color w:val="000000" w:themeColor="text1"/>
          <w:sz w:val="22"/>
          <w:szCs w:val="22"/>
        </w:rPr>
      </w:pPr>
      <w:r w:rsidRPr="00FF4B4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 następujących podmiotowych środków dowodowych (aktualnych na dzień ich złożenia):</w:t>
      </w:r>
    </w:p>
    <w:p w14:paraId="31DBF55E" w14:textId="532E271B" w:rsidR="00E018C4" w:rsidRPr="00FF4B43" w:rsidRDefault="002745B6" w:rsidP="002745B6">
      <w:pPr>
        <w:tabs>
          <w:tab w:val="left" w:pos="993"/>
          <w:tab w:val="left" w:pos="1134"/>
        </w:tabs>
        <w:spacing w:before="0" w:after="0" w:line="240" w:lineRule="auto"/>
        <w:ind w:left="284" w:hanging="284"/>
        <w:contextualSpacing/>
        <w:jc w:val="both"/>
        <w:rPr>
          <w:rFonts w:cstheme="minorHAnsi"/>
          <w:color w:val="000000" w:themeColor="text1"/>
          <w:sz w:val="22"/>
          <w:szCs w:val="22"/>
        </w:rPr>
      </w:pPr>
      <w:r w:rsidRPr="00FF4B43">
        <w:rPr>
          <w:rFonts w:cstheme="minorHAnsi"/>
          <w:bCs/>
          <w:color w:val="000000" w:themeColor="text1"/>
          <w:sz w:val="22"/>
          <w:szCs w:val="22"/>
        </w:rPr>
        <w:tab/>
      </w:r>
      <w:r w:rsidR="00E018C4" w:rsidRPr="00FF4B4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951E97">
        <w:rPr>
          <w:rFonts w:cstheme="minorHAnsi"/>
          <w:bCs/>
          <w:color w:val="000000" w:themeColor="text1"/>
          <w:sz w:val="22"/>
          <w:szCs w:val="22"/>
        </w:rPr>
        <w:t>5</w:t>
      </w:r>
      <w:r w:rsidR="00E018C4" w:rsidRPr="00FF4B43">
        <w:rPr>
          <w:rFonts w:cstheme="minorHAnsi"/>
          <w:bCs/>
          <w:color w:val="000000" w:themeColor="text1"/>
          <w:sz w:val="22"/>
          <w:szCs w:val="22"/>
        </w:rPr>
        <w:t xml:space="preserve"> r. poz.</w:t>
      </w:r>
      <w:r w:rsidR="00951E97">
        <w:rPr>
          <w:rFonts w:cstheme="minorHAnsi"/>
          <w:bCs/>
          <w:color w:val="000000" w:themeColor="text1"/>
          <w:sz w:val="22"/>
          <w:szCs w:val="22"/>
        </w:rPr>
        <w:t xml:space="preserve"> 1714</w:t>
      </w:r>
      <w:r w:rsidR="00E018C4" w:rsidRPr="00FF4B4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FF4B43">
        <w:rPr>
          <w:rFonts w:cstheme="minorHAnsi"/>
          <w:bCs/>
          <w:color w:val="000000" w:themeColor="text1"/>
          <w:sz w:val="22"/>
          <w:szCs w:val="22"/>
        </w:rPr>
        <w:t xml:space="preserve"> </w:t>
      </w:r>
      <w:r w:rsidR="00E018C4" w:rsidRPr="00FF4B4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FF4B43">
        <w:rPr>
          <w:rFonts w:cstheme="minorHAnsi"/>
          <w:bCs/>
          <w:color w:val="000000" w:themeColor="text1"/>
          <w:sz w:val="22"/>
          <w:szCs w:val="22"/>
        </w:rPr>
        <w:t xml:space="preserve">             </w:t>
      </w:r>
      <w:r w:rsidR="00E018C4" w:rsidRPr="00FF4B43">
        <w:rPr>
          <w:rFonts w:cstheme="minorHAnsi"/>
          <w:bCs/>
          <w:color w:val="000000" w:themeColor="text1"/>
          <w:sz w:val="22"/>
          <w:szCs w:val="22"/>
        </w:rPr>
        <w:t xml:space="preserve"> w postępowaniu niezależnie od innego Wykonawcy należącego do tej samej grupy kapitałowej</w:t>
      </w:r>
      <w:r w:rsidR="00E018C4" w:rsidRPr="00FF4B43">
        <w:rPr>
          <w:rFonts w:cstheme="minorHAnsi"/>
          <w:color w:val="000000" w:themeColor="text1"/>
          <w:sz w:val="22"/>
          <w:szCs w:val="22"/>
        </w:rPr>
        <w:t>.</w:t>
      </w:r>
    </w:p>
    <w:p w14:paraId="5E60F0FC" w14:textId="117D071E" w:rsidR="00E018C4" w:rsidRPr="00FF4B43" w:rsidRDefault="002745B6" w:rsidP="002745B6">
      <w:pPr>
        <w:tabs>
          <w:tab w:val="left" w:pos="993"/>
          <w:tab w:val="left" w:pos="1134"/>
        </w:tabs>
        <w:spacing w:before="0" w:after="0" w:line="240" w:lineRule="auto"/>
        <w:ind w:left="284" w:hanging="284"/>
        <w:contextualSpacing/>
        <w:jc w:val="both"/>
        <w:rPr>
          <w:rFonts w:cstheme="minorHAnsi"/>
          <w:bCs/>
          <w:color w:val="000000" w:themeColor="text1"/>
          <w:sz w:val="22"/>
          <w:szCs w:val="22"/>
        </w:rPr>
      </w:pPr>
      <w:r w:rsidRPr="00FF4B43">
        <w:rPr>
          <w:rFonts w:cstheme="minorHAnsi"/>
          <w:bCs/>
          <w:color w:val="000000" w:themeColor="text1"/>
          <w:sz w:val="22"/>
          <w:szCs w:val="22"/>
        </w:rPr>
        <w:tab/>
      </w:r>
      <w:r w:rsidR="00E018C4" w:rsidRPr="00FF4B43">
        <w:rPr>
          <w:rFonts w:cstheme="minorHAnsi"/>
          <w:bCs/>
          <w:color w:val="000000" w:themeColor="text1"/>
          <w:sz w:val="22"/>
          <w:szCs w:val="22"/>
        </w:rPr>
        <w:t xml:space="preserve">W przypadku wspólnego ubiegania się o zamówienie przez Wykonawców, oświadczenie </w:t>
      </w:r>
      <w:r w:rsidR="00DA3DA5" w:rsidRPr="00FF4B43">
        <w:rPr>
          <w:rFonts w:cstheme="minorHAnsi"/>
          <w:bCs/>
          <w:color w:val="000000" w:themeColor="text1"/>
          <w:sz w:val="22"/>
          <w:szCs w:val="22"/>
        </w:rPr>
        <w:t>sk</w:t>
      </w:r>
      <w:r w:rsidR="00E018C4" w:rsidRPr="00FF4B43">
        <w:rPr>
          <w:rFonts w:cstheme="minorHAnsi"/>
          <w:bCs/>
          <w:color w:val="000000" w:themeColor="text1"/>
          <w:sz w:val="22"/>
          <w:szCs w:val="22"/>
        </w:rPr>
        <w:t>łada każdy z Wykonawców wspólnie ubiegających się o zamówienie.</w:t>
      </w:r>
    </w:p>
    <w:p w14:paraId="5D3130EC" w14:textId="432EA5B3" w:rsidR="008C44F5" w:rsidRPr="00FF4B43" w:rsidRDefault="008C44F5" w:rsidP="00FC3B63">
      <w:pPr>
        <w:tabs>
          <w:tab w:val="left" w:pos="993"/>
          <w:tab w:val="left" w:pos="1134"/>
        </w:tabs>
        <w:spacing w:before="0" w:after="0" w:line="240" w:lineRule="auto"/>
        <w:ind w:left="1134"/>
        <w:contextualSpacing/>
        <w:jc w:val="both"/>
        <w:rPr>
          <w:rFonts w:cstheme="minorHAnsi"/>
          <w:bCs/>
          <w:color w:val="000000" w:themeColor="text1"/>
          <w:sz w:val="22"/>
          <w:szCs w:val="22"/>
        </w:rPr>
      </w:pPr>
    </w:p>
    <w:p w14:paraId="742B42F6" w14:textId="564054C1" w:rsidR="001C6EA3" w:rsidRPr="00FF4B43" w:rsidRDefault="001C6EA3" w:rsidP="008F0D4A">
      <w:pPr>
        <w:pStyle w:val="Akapitzlist"/>
        <w:numPr>
          <w:ilvl w:val="1"/>
          <w:numId w:val="33"/>
        </w:numPr>
        <w:spacing w:before="0" w:after="0" w:line="240" w:lineRule="auto"/>
        <w:ind w:left="851" w:hanging="425"/>
        <w:jc w:val="both"/>
        <w:rPr>
          <w:rFonts w:cstheme="minorHAnsi"/>
          <w:b/>
          <w:color w:val="000000" w:themeColor="text1"/>
          <w:sz w:val="22"/>
          <w:szCs w:val="22"/>
        </w:rPr>
      </w:pPr>
      <w:r w:rsidRPr="00FF4B43">
        <w:rPr>
          <w:rFonts w:cstheme="minorHAnsi"/>
          <w:b/>
          <w:color w:val="000000" w:themeColor="text1"/>
          <w:sz w:val="22"/>
          <w:szCs w:val="22"/>
        </w:rPr>
        <w:t>Wykonawca, którego oferta zostanie najwyżej oceniona, w celu wykazania spełniania warunków u</w:t>
      </w:r>
      <w:r w:rsidR="00B24059" w:rsidRPr="00FF4B43">
        <w:rPr>
          <w:rFonts w:cstheme="minorHAnsi"/>
          <w:b/>
          <w:color w:val="000000" w:themeColor="text1"/>
          <w:sz w:val="22"/>
          <w:szCs w:val="22"/>
        </w:rPr>
        <w:t xml:space="preserve">działu w postępowaniu (określonych przez Zamawiającego w </w:t>
      </w:r>
      <w:r w:rsidR="00DA3DA5" w:rsidRPr="00FF4B43">
        <w:rPr>
          <w:rFonts w:cstheme="minorHAnsi"/>
          <w:b/>
          <w:color w:val="000000" w:themeColor="text1"/>
          <w:sz w:val="22"/>
          <w:szCs w:val="22"/>
        </w:rPr>
        <w:t>pkt</w:t>
      </w:r>
      <w:r w:rsidR="006F50C5" w:rsidRPr="00FF4B43">
        <w:rPr>
          <w:rFonts w:cstheme="minorHAnsi"/>
          <w:b/>
          <w:color w:val="000000" w:themeColor="text1"/>
          <w:sz w:val="22"/>
          <w:szCs w:val="22"/>
        </w:rPr>
        <w:t xml:space="preserve"> 4</w:t>
      </w:r>
      <w:r w:rsidR="00B24059" w:rsidRPr="00FF4B43">
        <w:rPr>
          <w:rFonts w:cstheme="minorHAnsi"/>
          <w:b/>
          <w:color w:val="000000" w:themeColor="text1"/>
          <w:sz w:val="22"/>
          <w:szCs w:val="22"/>
        </w:rPr>
        <w:t xml:space="preserve"> niniejszego rozdziału S</w:t>
      </w:r>
      <w:r w:rsidRPr="00FF4B43">
        <w:rPr>
          <w:rFonts w:cstheme="minorHAnsi"/>
          <w:b/>
          <w:color w:val="000000" w:themeColor="text1"/>
          <w:sz w:val="22"/>
          <w:szCs w:val="22"/>
        </w:rPr>
        <w:t xml:space="preserve">WZ), </w:t>
      </w:r>
      <w:r w:rsidR="0000076D" w:rsidRPr="00FF4B43">
        <w:rPr>
          <w:rFonts w:cstheme="minorHAnsi"/>
          <w:b/>
          <w:color w:val="000000" w:themeColor="text1"/>
          <w:sz w:val="22"/>
          <w:szCs w:val="22"/>
        </w:rPr>
        <w:t xml:space="preserve">na podstawie art. 274 ust. 1 ustawy </w:t>
      </w:r>
      <w:r w:rsidRPr="00FF4B43">
        <w:rPr>
          <w:rFonts w:cstheme="minorHAnsi"/>
          <w:b/>
          <w:color w:val="000000" w:themeColor="text1"/>
          <w:sz w:val="22"/>
          <w:szCs w:val="22"/>
        </w:rPr>
        <w:t xml:space="preserve">zostanie wezwany do </w:t>
      </w:r>
      <w:r w:rsidR="003F7BFB" w:rsidRPr="00FF4B43">
        <w:rPr>
          <w:rFonts w:cstheme="minorHAnsi"/>
          <w:b/>
          <w:color w:val="000000" w:themeColor="text1"/>
          <w:sz w:val="22"/>
          <w:szCs w:val="22"/>
        </w:rPr>
        <w:t>z</w:t>
      </w:r>
      <w:r w:rsidRPr="00FF4B43">
        <w:rPr>
          <w:rFonts w:cstheme="minorHAnsi"/>
          <w:b/>
          <w:color w:val="000000" w:themeColor="text1"/>
          <w:sz w:val="22"/>
          <w:szCs w:val="22"/>
        </w:rPr>
        <w:t xml:space="preserve">łożenia następujących </w:t>
      </w:r>
      <w:r w:rsidR="00B24059" w:rsidRPr="00FF4B43">
        <w:rPr>
          <w:rFonts w:cstheme="minorHAnsi"/>
          <w:b/>
          <w:color w:val="000000" w:themeColor="text1"/>
          <w:sz w:val="22"/>
          <w:szCs w:val="22"/>
        </w:rPr>
        <w:t>podmiotowych środków dowodowych</w:t>
      </w:r>
      <w:r w:rsidRPr="00FF4B43">
        <w:rPr>
          <w:rFonts w:cstheme="minorHAnsi"/>
          <w:b/>
          <w:color w:val="000000" w:themeColor="text1"/>
          <w:sz w:val="22"/>
          <w:szCs w:val="22"/>
        </w:rPr>
        <w:t xml:space="preserve"> (aktualnych na dzień </w:t>
      </w:r>
      <w:r w:rsidR="00B24059" w:rsidRPr="00FF4B43">
        <w:rPr>
          <w:rFonts w:cstheme="minorHAnsi"/>
          <w:b/>
          <w:color w:val="000000" w:themeColor="text1"/>
          <w:sz w:val="22"/>
          <w:szCs w:val="22"/>
        </w:rPr>
        <w:t>ich złożenia</w:t>
      </w:r>
      <w:r w:rsidRPr="00FF4B43">
        <w:rPr>
          <w:rFonts w:cstheme="minorHAnsi"/>
          <w:b/>
          <w:color w:val="000000" w:themeColor="text1"/>
          <w:sz w:val="22"/>
          <w:szCs w:val="22"/>
        </w:rPr>
        <w:t>):</w:t>
      </w:r>
    </w:p>
    <w:p w14:paraId="45601D90" w14:textId="3C3BBC51" w:rsidR="001C6EA3" w:rsidRPr="00FF4B43" w:rsidRDefault="002745B6" w:rsidP="002745B6">
      <w:pPr>
        <w:tabs>
          <w:tab w:val="left" w:pos="1134"/>
        </w:tabs>
        <w:spacing w:before="0" w:after="0" w:line="240" w:lineRule="auto"/>
        <w:ind w:left="851" w:hanging="425"/>
        <w:jc w:val="both"/>
        <w:rPr>
          <w:rFonts w:cstheme="minorHAnsi"/>
          <w:color w:val="000000" w:themeColor="text1"/>
          <w:sz w:val="22"/>
          <w:szCs w:val="22"/>
          <w:u w:val="single"/>
        </w:rPr>
      </w:pPr>
      <w:r w:rsidRPr="00FF4B43">
        <w:rPr>
          <w:rFonts w:cstheme="minorHAnsi"/>
          <w:color w:val="000000" w:themeColor="text1"/>
          <w:sz w:val="22"/>
          <w:szCs w:val="22"/>
        </w:rPr>
        <w:tab/>
      </w:r>
      <w:r w:rsidR="001C6EA3" w:rsidRPr="00FF4B43">
        <w:rPr>
          <w:rFonts w:cstheme="minorHAnsi"/>
          <w:color w:val="000000" w:themeColor="text1"/>
          <w:sz w:val="22"/>
          <w:szCs w:val="22"/>
          <w:u w:val="single"/>
        </w:rPr>
        <w:t>- w celu wykazania</w:t>
      </w:r>
      <w:r w:rsidR="006B3A9F" w:rsidRPr="00FF4B43">
        <w:rPr>
          <w:rFonts w:cstheme="minorHAnsi"/>
          <w:color w:val="000000" w:themeColor="text1"/>
          <w:sz w:val="22"/>
          <w:szCs w:val="22"/>
          <w:u w:val="single"/>
        </w:rPr>
        <w:t xml:space="preserve"> spełniania warunku z </w:t>
      </w:r>
      <w:r w:rsidR="00584DDD" w:rsidRPr="00FF4B43">
        <w:rPr>
          <w:rFonts w:cstheme="minorHAnsi"/>
          <w:color w:val="000000" w:themeColor="text1"/>
          <w:sz w:val="22"/>
          <w:szCs w:val="22"/>
          <w:u w:val="single"/>
        </w:rPr>
        <w:t>ust.</w:t>
      </w:r>
      <w:r w:rsidR="006B3A9F" w:rsidRPr="00FF4B43">
        <w:rPr>
          <w:rFonts w:cstheme="minorHAnsi"/>
          <w:color w:val="000000" w:themeColor="text1"/>
          <w:sz w:val="22"/>
          <w:szCs w:val="22"/>
          <w:u w:val="single"/>
        </w:rPr>
        <w:t xml:space="preserve"> </w:t>
      </w:r>
      <w:r w:rsidR="0007628C">
        <w:rPr>
          <w:rFonts w:cstheme="minorHAnsi"/>
          <w:color w:val="000000" w:themeColor="text1"/>
          <w:sz w:val="22"/>
          <w:szCs w:val="22"/>
          <w:u w:val="single"/>
        </w:rPr>
        <w:t>3.</w:t>
      </w:r>
      <w:r w:rsidR="002630B6">
        <w:rPr>
          <w:rFonts w:cstheme="minorHAnsi"/>
          <w:color w:val="000000" w:themeColor="text1"/>
          <w:sz w:val="22"/>
          <w:szCs w:val="22"/>
          <w:u w:val="single"/>
        </w:rPr>
        <w:t>3</w:t>
      </w:r>
      <w:r w:rsidR="00C320DF" w:rsidRPr="00FF4B43">
        <w:rPr>
          <w:rFonts w:cstheme="minorHAnsi"/>
          <w:color w:val="000000" w:themeColor="text1"/>
          <w:sz w:val="22"/>
          <w:szCs w:val="22"/>
          <w:u w:val="single"/>
        </w:rPr>
        <w:t>.</w:t>
      </w:r>
      <w:r w:rsidR="00826CEA">
        <w:rPr>
          <w:rFonts w:cstheme="minorHAnsi"/>
          <w:color w:val="000000" w:themeColor="text1"/>
          <w:sz w:val="22"/>
          <w:szCs w:val="22"/>
          <w:u w:val="single"/>
        </w:rPr>
        <w:t>1</w:t>
      </w:r>
      <w:r w:rsidR="002630B6">
        <w:rPr>
          <w:rFonts w:cstheme="minorHAnsi"/>
          <w:color w:val="000000" w:themeColor="text1"/>
          <w:sz w:val="22"/>
          <w:szCs w:val="22"/>
          <w:u w:val="single"/>
        </w:rPr>
        <w:t>.</w:t>
      </w:r>
    </w:p>
    <w:p w14:paraId="6BDF4556" w14:textId="0DAB384B" w:rsidR="00D834C8" w:rsidRPr="00FF4B43" w:rsidRDefault="00004158" w:rsidP="002745B6">
      <w:pPr>
        <w:pStyle w:val="Akapitzlist1"/>
        <w:suppressAutoHyphens/>
        <w:spacing w:before="0" w:after="0" w:line="240" w:lineRule="auto"/>
        <w:ind w:left="851" w:right="28"/>
        <w:jc w:val="both"/>
        <w:rPr>
          <w:rFonts w:cstheme="minorHAnsi"/>
          <w:b/>
          <w:color w:val="000000" w:themeColor="text1"/>
          <w:sz w:val="22"/>
          <w:szCs w:val="22"/>
          <w:u w:val="single"/>
        </w:rPr>
      </w:pPr>
      <w:r w:rsidRPr="00FF4B43">
        <w:rPr>
          <w:rFonts w:cstheme="minorHAnsi"/>
          <w:color w:val="000000" w:themeColor="text1"/>
          <w:sz w:val="22"/>
          <w:szCs w:val="22"/>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FF4B43">
        <w:rPr>
          <w:rFonts w:cstheme="minorHAnsi"/>
          <w:color w:val="000000" w:themeColor="text1"/>
          <w:sz w:val="22"/>
          <w:szCs w:val="22"/>
        </w:rPr>
        <w:t xml:space="preserve"> </w:t>
      </w:r>
      <w:r w:rsidR="00D834C8" w:rsidRPr="00FF4B43">
        <w:rPr>
          <w:rFonts w:cstheme="minorHAnsi"/>
          <w:b/>
          <w:color w:val="000000" w:themeColor="text1"/>
          <w:sz w:val="22"/>
          <w:szCs w:val="22"/>
        </w:rPr>
        <w:t>Okres, o którym wyżej mowa liczy się wstecz od dnia, w którym upływa termin składania ofert.</w:t>
      </w:r>
    </w:p>
    <w:p w14:paraId="1699B815" w14:textId="416E3033" w:rsidR="001C6EA3" w:rsidRPr="00FF4B43" w:rsidRDefault="001C6EA3" w:rsidP="002745B6">
      <w:pPr>
        <w:tabs>
          <w:tab w:val="left" w:pos="1134"/>
        </w:tabs>
        <w:spacing w:before="0" w:after="0" w:line="240" w:lineRule="auto"/>
        <w:ind w:left="851" w:hanging="425"/>
        <w:jc w:val="both"/>
        <w:rPr>
          <w:rFonts w:cstheme="minorHAnsi"/>
          <w:color w:val="000000" w:themeColor="text1"/>
          <w:sz w:val="22"/>
          <w:szCs w:val="22"/>
          <w:u w:val="single"/>
        </w:rPr>
      </w:pPr>
      <w:r w:rsidRPr="00FF4B43">
        <w:rPr>
          <w:rFonts w:cstheme="minorHAnsi"/>
          <w:color w:val="000000" w:themeColor="text1"/>
          <w:sz w:val="22"/>
          <w:szCs w:val="22"/>
        </w:rPr>
        <w:tab/>
      </w:r>
      <w:r w:rsidRPr="00FF4B43">
        <w:rPr>
          <w:rFonts w:cstheme="minorHAnsi"/>
          <w:color w:val="000000" w:themeColor="text1"/>
          <w:sz w:val="22"/>
          <w:szCs w:val="22"/>
          <w:u w:val="single"/>
        </w:rPr>
        <w:t xml:space="preserve">- w celu wykazania </w:t>
      </w:r>
      <w:r w:rsidR="006B3A9F" w:rsidRPr="00FF4B43">
        <w:rPr>
          <w:rFonts w:cstheme="minorHAnsi"/>
          <w:color w:val="000000" w:themeColor="text1"/>
          <w:sz w:val="22"/>
          <w:szCs w:val="22"/>
          <w:u w:val="single"/>
        </w:rPr>
        <w:t xml:space="preserve">spełniania warunku z </w:t>
      </w:r>
      <w:r w:rsidR="00584DDD" w:rsidRPr="00FF4B43">
        <w:rPr>
          <w:rFonts w:cstheme="minorHAnsi"/>
          <w:color w:val="000000" w:themeColor="text1"/>
          <w:sz w:val="22"/>
          <w:szCs w:val="22"/>
          <w:u w:val="single"/>
        </w:rPr>
        <w:t>ust.</w:t>
      </w:r>
      <w:r w:rsidR="006B3A9F" w:rsidRPr="00FF4B43">
        <w:rPr>
          <w:rFonts w:cstheme="minorHAnsi"/>
          <w:color w:val="000000" w:themeColor="text1"/>
          <w:sz w:val="22"/>
          <w:szCs w:val="22"/>
          <w:u w:val="single"/>
        </w:rPr>
        <w:t xml:space="preserve"> </w:t>
      </w:r>
      <w:r w:rsidR="0007628C">
        <w:rPr>
          <w:rFonts w:cstheme="minorHAnsi"/>
          <w:color w:val="000000" w:themeColor="text1"/>
          <w:sz w:val="22"/>
          <w:szCs w:val="22"/>
          <w:u w:val="single"/>
        </w:rPr>
        <w:t>3.</w:t>
      </w:r>
      <w:r w:rsidR="002630B6">
        <w:rPr>
          <w:rFonts w:cstheme="minorHAnsi"/>
          <w:color w:val="000000" w:themeColor="text1"/>
          <w:sz w:val="22"/>
          <w:szCs w:val="22"/>
          <w:u w:val="single"/>
        </w:rPr>
        <w:t>3</w:t>
      </w:r>
      <w:r w:rsidR="00FE6305" w:rsidRPr="00FF4B43">
        <w:rPr>
          <w:rFonts w:cstheme="minorHAnsi"/>
          <w:color w:val="000000" w:themeColor="text1"/>
          <w:sz w:val="22"/>
          <w:szCs w:val="22"/>
          <w:u w:val="single"/>
        </w:rPr>
        <w:t>.2.</w:t>
      </w:r>
    </w:p>
    <w:p w14:paraId="4C502F5C" w14:textId="47DF82B7" w:rsidR="00FE6305" w:rsidRDefault="00004158" w:rsidP="002745B6">
      <w:pPr>
        <w:autoSpaceDE w:val="0"/>
        <w:autoSpaceDN w:val="0"/>
        <w:adjustRightInd w:val="0"/>
        <w:spacing w:before="0" w:after="0" w:line="240" w:lineRule="auto"/>
        <w:ind w:left="851"/>
        <w:jc w:val="both"/>
        <w:rPr>
          <w:rFonts w:eastAsia="Calibri" w:cstheme="minorHAnsi"/>
          <w:color w:val="000000" w:themeColor="text1"/>
          <w:sz w:val="22"/>
          <w:szCs w:val="22"/>
        </w:rPr>
      </w:pPr>
      <w:r w:rsidRPr="00FF4B43">
        <w:rPr>
          <w:rFonts w:eastAsia="Calibri" w:cstheme="minorHAnsi"/>
          <w:color w:val="000000" w:themeColor="text1"/>
          <w:sz w:val="22"/>
          <w:szCs w:val="22"/>
        </w:rPr>
        <w:t xml:space="preserve">wykaz osób, skierowanych przez wykonawcę do realizacji zamówienia </w:t>
      </w:r>
      <w:proofErr w:type="gramStart"/>
      <w:r w:rsidR="00742405" w:rsidRPr="00FF4B43">
        <w:rPr>
          <w:rFonts w:eastAsia="Calibri" w:cstheme="minorHAnsi"/>
          <w:color w:val="000000" w:themeColor="text1"/>
          <w:sz w:val="22"/>
          <w:szCs w:val="22"/>
        </w:rPr>
        <w:t xml:space="preserve">publicznego,  </w:t>
      </w:r>
      <w:r w:rsidR="006226DD" w:rsidRPr="00FF4B43">
        <w:rPr>
          <w:rFonts w:eastAsia="Calibri" w:cstheme="minorHAnsi"/>
          <w:color w:val="000000" w:themeColor="text1"/>
          <w:sz w:val="22"/>
          <w:szCs w:val="22"/>
        </w:rPr>
        <w:t xml:space="preserve"> </w:t>
      </w:r>
      <w:proofErr w:type="gramEnd"/>
      <w:r w:rsidR="006226DD" w:rsidRPr="00FF4B43">
        <w:rPr>
          <w:rFonts w:eastAsia="Calibri" w:cstheme="minorHAnsi"/>
          <w:color w:val="000000" w:themeColor="text1"/>
          <w:sz w:val="22"/>
          <w:szCs w:val="22"/>
        </w:rPr>
        <w:t xml:space="preserve">                            </w:t>
      </w:r>
      <w:r w:rsidRPr="00FF4B4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43B92A9" w14:textId="144D0E6B" w:rsidR="009170EB" w:rsidRPr="009170EB" w:rsidRDefault="009170EB" w:rsidP="008F0D4A">
      <w:pPr>
        <w:pStyle w:val="Akapitzlist"/>
        <w:numPr>
          <w:ilvl w:val="0"/>
          <w:numId w:val="33"/>
        </w:numPr>
        <w:tabs>
          <w:tab w:val="left" w:pos="284"/>
        </w:tabs>
        <w:spacing w:before="0" w:after="0" w:line="240" w:lineRule="auto"/>
        <w:jc w:val="both"/>
        <w:rPr>
          <w:rFonts w:cstheme="minorHAnsi"/>
          <w:bCs/>
          <w:color w:val="000000" w:themeColor="text1"/>
          <w:sz w:val="22"/>
          <w:szCs w:val="22"/>
        </w:rPr>
      </w:pPr>
      <w:r w:rsidRPr="009170EB">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65556E7A" w14:textId="77777777" w:rsidR="009170EB" w:rsidRPr="00FF4B43" w:rsidRDefault="009170EB" w:rsidP="002745B6">
      <w:pPr>
        <w:autoSpaceDE w:val="0"/>
        <w:autoSpaceDN w:val="0"/>
        <w:adjustRightInd w:val="0"/>
        <w:spacing w:before="0" w:after="0" w:line="240" w:lineRule="auto"/>
        <w:ind w:left="851"/>
        <w:jc w:val="both"/>
        <w:rPr>
          <w:rFonts w:eastAsia="Calibri" w:cstheme="minorHAnsi"/>
          <w:color w:val="000000" w:themeColor="text1"/>
          <w:sz w:val="22"/>
          <w:szCs w:val="22"/>
        </w:rPr>
      </w:pPr>
    </w:p>
    <w:p w14:paraId="32D6A4CF" w14:textId="2AE67E7D" w:rsidR="00055381" w:rsidRDefault="00055381" w:rsidP="00FC3B63">
      <w:pPr>
        <w:tabs>
          <w:tab w:val="left" w:pos="567"/>
        </w:tabs>
        <w:spacing w:before="0" w:after="0" w:line="240" w:lineRule="auto"/>
        <w:jc w:val="both"/>
        <w:rPr>
          <w:rFonts w:cstheme="minorHAnsi"/>
          <w:b/>
          <w:color w:val="000000" w:themeColor="text1"/>
          <w:sz w:val="22"/>
          <w:szCs w:val="22"/>
        </w:rPr>
      </w:pPr>
    </w:p>
    <w:p w14:paraId="6ABA9906" w14:textId="77777777" w:rsidR="00693B86" w:rsidRPr="00FF4B43" w:rsidRDefault="00693B86"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FF4B43" w:rsidRDefault="003E63CB"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lastRenderedPageBreak/>
        <w:t>xxIII. wymagania w zakresie zatrudnienia na podstawie stosunku pracy</w:t>
      </w:r>
      <w:r w:rsidR="002F0278" w:rsidRPr="00FF4B43">
        <w:rPr>
          <w:rFonts w:cstheme="minorHAnsi"/>
          <w:b/>
          <w:color w:val="000000" w:themeColor="text1"/>
          <w:sz w:val="22"/>
          <w:szCs w:val="22"/>
        </w:rPr>
        <w:t xml:space="preserve">             W OKOLICZNOŚCIACH, O KTÓRYCH MOWA W art. 95 </w:t>
      </w:r>
    </w:p>
    <w:p w14:paraId="29C8D863" w14:textId="77777777" w:rsidR="002F0278" w:rsidRPr="00FF4B43" w:rsidRDefault="002F0278"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 xml:space="preserve">ORAZ </w:t>
      </w:r>
    </w:p>
    <w:p w14:paraId="35B2D7F6" w14:textId="5C5A5E87" w:rsidR="002F0278" w:rsidRPr="00FF4B43" w:rsidRDefault="002F0278"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WYMAGANIA W ZAKRESIE ZATRUDNIENIA OSÓB, O KTÓRYCH MOWA                                             W art. 96 UST. 2 PKT 2) USTAWY PZP</w:t>
      </w:r>
    </w:p>
    <w:p w14:paraId="180B95A0" w14:textId="708572FB" w:rsidR="003E63CB" w:rsidRPr="00FF4B43" w:rsidRDefault="003E63CB" w:rsidP="00525EC1">
      <w:pPr>
        <w:tabs>
          <w:tab w:val="left" w:pos="567"/>
        </w:tabs>
        <w:spacing w:before="0" w:after="0" w:line="240" w:lineRule="auto"/>
        <w:jc w:val="both"/>
        <w:rPr>
          <w:rFonts w:cstheme="minorHAnsi"/>
          <w:b/>
          <w:color w:val="000000" w:themeColor="text1"/>
          <w:sz w:val="22"/>
          <w:szCs w:val="22"/>
        </w:rPr>
      </w:pPr>
    </w:p>
    <w:p w14:paraId="4CE412A3" w14:textId="62FF7197" w:rsidR="00525EC1" w:rsidRPr="00FF4B43" w:rsidRDefault="003E63CB" w:rsidP="008F0D4A">
      <w:pPr>
        <w:pStyle w:val="Tekstpodstawowy"/>
        <w:numPr>
          <w:ilvl w:val="3"/>
          <w:numId w:val="33"/>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DF5930">
        <w:rPr>
          <w:rFonts w:cstheme="minorHAnsi"/>
          <w:color w:val="000000" w:themeColor="text1"/>
          <w:sz w:val="22"/>
          <w:szCs w:val="22"/>
        </w:rPr>
        <w:t>5</w:t>
      </w:r>
      <w:r w:rsidRPr="00FF4B43">
        <w:rPr>
          <w:rFonts w:cstheme="minorHAnsi"/>
          <w:color w:val="000000" w:themeColor="text1"/>
          <w:sz w:val="22"/>
          <w:szCs w:val="22"/>
        </w:rPr>
        <w:t xml:space="preserve"> r. poz. </w:t>
      </w:r>
      <w:r w:rsidR="00DF5930">
        <w:rPr>
          <w:rFonts w:cstheme="minorHAnsi"/>
          <w:color w:val="000000" w:themeColor="text1"/>
          <w:sz w:val="22"/>
          <w:szCs w:val="22"/>
        </w:rPr>
        <w:t>277</w:t>
      </w:r>
      <w:r w:rsidRPr="00FF4B43">
        <w:rPr>
          <w:rFonts w:cstheme="minorHAnsi"/>
          <w:color w:val="000000" w:themeColor="text1"/>
          <w:sz w:val="22"/>
          <w:szCs w:val="22"/>
        </w:rPr>
        <w:t xml:space="preserve">). </w:t>
      </w:r>
    </w:p>
    <w:p w14:paraId="2FE4128D" w14:textId="77777777" w:rsidR="00525EC1" w:rsidRPr="00FF4B43" w:rsidRDefault="003E63CB" w:rsidP="008F0D4A">
      <w:pPr>
        <w:pStyle w:val="Tekstpodstawowy"/>
        <w:numPr>
          <w:ilvl w:val="3"/>
          <w:numId w:val="33"/>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FF4B43" w:rsidRDefault="003E63CB" w:rsidP="008F0D4A">
      <w:pPr>
        <w:pStyle w:val="Tekstpodstawowy"/>
        <w:numPr>
          <w:ilvl w:val="3"/>
          <w:numId w:val="33"/>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 xml:space="preserve">Wymóg zatrudnienia na umowę o pracę dotyczy osób, które wykonują czynności bezpośrednio związane z wykonywaniem robót, czyli tzw. pracowników fizycznych. Wymóg nie dotyczy więc </w:t>
      </w:r>
      <w:proofErr w:type="gramStart"/>
      <w:r w:rsidRPr="00FF4B43">
        <w:rPr>
          <w:rFonts w:cstheme="minorHAnsi"/>
          <w:color w:val="000000" w:themeColor="text1"/>
          <w:sz w:val="22"/>
          <w:szCs w:val="22"/>
        </w:rPr>
        <w:t>miedzy</w:t>
      </w:r>
      <w:proofErr w:type="gramEnd"/>
      <w:r w:rsidRPr="00FF4B43">
        <w:rPr>
          <w:rFonts w:cstheme="minorHAnsi"/>
          <w:color w:val="000000" w:themeColor="text1"/>
          <w:sz w:val="22"/>
          <w:szCs w:val="22"/>
        </w:rPr>
        <w:t xml:space="preserve">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3DC2F7F4" w:rsidR="003E63CB" w:rsidRPr="00FF4B43" w:rsidRDefault="003E63CB" w:rsidP="008F0D4A">
      <w:pPr>
        <w:pStyle w:val="Tekstpodstawowy"/>
        <w:numPr>
          <w:ilvl w:val="3"/>
          <w:numId w:val="33"/>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do SWZ.</w:t>
      </w:r>
    </w:p>
    <w:p w14:paraId="44C4BE74" w14:textId="778C1BFE" w:rsidR="002F0278" w:rsidRDefault="002F0278" w:rsidP="008F0D4A">
      <w:pPr>
        <w:pStyle w:val="Tekstpodstawowy"/>
        <w:numPr>
          <w:ilvl w:val="3"/>
          <w:numId w:val="33"/>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Zamawiający nie określa dodatkowych wymagań związanych z zatrudnieniem osób, o których mowa w art. 96 ust. 2 pkt 2) ustawy Pzp.</w:t>
      </w:r>
    </w:p>
    <w:p w14:paraId="429FF1AD" w14:textId="4B603408" w:rsidR="00B01661" w:rsidRPr="00B01661" w:rsidRDefault="00B01661" w:rsidP="008F0D4A">
      <w:pPr>
        <w:pStyle w:val="Tekstpodstawowy"/>
        <w:numPr>
          <w:ilvl w:val="3"/>
          <w:numId w:val="33"/>
        </w:numPr>
        <w:spacing w:before="0" w:after="0" w:line="240" w:lineRule="auto"/>
        <w:ind w:left="284" w:hanging="284"/>
        <w:rPr>
          <w:rFonts w:cstheme="minorHAnsi"/>
          <w:color w:val="000000" w:themeColor="text1"/>
          <w:sz w:val="22"/>
          <w:szCs w:val="22"/>
        </w:rPr>
      </w:pPr>
      <w:r w:rsidRPr="00B01661">
        <w:rPr>
          <w:rFonts w:cstheme="minorHAnsi"/>
          <w:color w:val="000000" w:themeColor="text1"/>
          <w:sz w:val="22"/>
          <w:szCs w:val="22"/>
        </w:rPr>
        <w:t>W przypadku uzasadnionych wątpliwości co do przestrzegania prawa pracy przez Wykonawcę lub Podwykonawcę, Zamawiający może zwrócić się o przeprowadzenie kontroli przez Państwową Inspekcje Pracy.</w:t>
      </w:r>
    </w:p>
    <w:p w14:paraId="66C165F9" w14:textId="77777777" w:rsidR="007116B1" w:rsidRPr="00FF4B43" w:rsidRDefault="007116B1"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FF4B43" w:rsidRDefault="003E63CB"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 xml:space="preserve">xxIV. </w:t>
      </w:r>
      <w:r w:rsidR="00875970" w:rsidRPr="00FF4B4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FF4B43" w:rsidRDefault="003E63CB" w:rsidP="00FC3B63">
      <w:pPr>
        <w:tabs>
          <w:tab w:val="left" w:pos="567"/>
        </w:tabs>
        <w:spacing w:before="0" w:after="0" w:line="240" w:lineRule="auto"/>
        <w:jc w:val="both"/>
        <w:rPr>
          <w:rFonts w:cstheme="minorHAnsi"/>
          <w:b/>
          <w:color w:val="000000" w:themeColor="text1"/>
          <w:sz w:val="22"/>
          <w:szCs w:val="22"/>
        </w:rPr>
      </w:pPr>
    </w:p>
    <w:p w14:paraId="25A0E5DD" w14:textId="1E0DB46A" w:rsidR="003E63CB" w:rsidRDefault="00875970" w:rsidP="00FC3B63">
      <w:pPr>
        <w:tabs>
          <w:tab w:val="left" w:pos="567"/>
        </w:tabs>
        <w:spacing w:before="0" w:after="0" w:line="240" w:lineRule="auto"/>
        <w:jc w:val="both"/>
        <w:rPr>
          <w:rFonts w:cstheme="minorHAnsi"/>
          <w:bCs/>
          <w:color w:val="000000" w:themeColor="text1"/>
          <w:sz w:val="22"/>
          <w:szCs w:val="22"/>
        </w:rPr>
      </w:pPr>
      <w:r w:rsidRPr="00FF4B43">
        <w:rPr>
          <w:rFonts w:cstheme="minorHAnsi"/>
          <w:bCs/>
          <w:color w:val="000000" w:themeColor="text1"/>
          <w:sz w:val="22"/>
          <w:szCs w:val="22"/>
        </w:rPr>
        <w:t xml:space="preserve">Zamawiający nie zastrzega, że o udzielenie zamówienia mogą ubiegać się wyłącznie </w:t>
      </w:r>
      <w:proofErr w:type="gramStart"/>
      <w:r w:rsidR="00B21120" w:rsidRPr="00FF4B43">
        <w:rPr>
          <w:rFonts w:cstheme="minorHAnsi"/>
          <w:bCs/>
          <w:color w:val="000000" w:themeColor="text1"/>
          <w:sz w:val="22"/>
          <w:szCs w:val="22"/>
        </w:rPr>
        <w:t xml:space="preserve">Wykonawcy,  </w:t>
      </w:r>
      <w:r w:rsidR="005C0E38" w:rsidRPr="00FF4B43">
        <w:rPr>
          <w:rFonts w:cstheme="minorHAnsi"/>
          <w:bCs/>
          <w:color w:val="000000" w:themeColor="text1"/>
          <w:sz w:val="22"/>
          <w:szCs w:val="22"/>
        </w:rPr>
        <w:t xml:space="preserve"> </w:t>
      </w:r>
      <w:proofErr w:type="gramEnd"/>
      <w:r w:rsidR="005C0E38" w:rsidRPr="00FF4B43">
        <w:rPr>
          <w:rFonts w:cstheme="minorHAnsi"/>
          <w:bCs/>
          <w:color w:val="000000" w:themeColor="text1"/>
          <w:sz w:val="22"/>
          <w:szCs w:val="22"/>
        </w:rPr>
        <w:t xml:space="preserve">                     </w:t>
      </w:r>
      <w:r w:rsidRPr="00FF4B43">
        <w:rPr>
          <w:rFonts w:cstheme="minorHAnsi"/>
          <w:bCs/>
          <w:color w:val="000000" w:themeColor="text1"/>
          <w:sz w:val="22"/>
          <w:szCs w:val="22"/>
        </w:rPr>
        <w:t>o których mowa w art. 94 ustawy Pzp.</w:t>
      </w:r>
    </w:p>
    <w:p w14:paraId="47D4AF8F" w14:textId="77777777" w:rsidR="00307DFD" w:rsidRPr="00FF4B43" w:rsidRDefault="00307DFD" w:rsidP="00FC3B63">
      <w:pPr>
        <w:tabs>
          <w:tab w:val="left" w:pos="567"/>
        </w:tabs>
        <w:spacing w:before="0" w:after="0" w:line="240" w:lineRule="auto"/>
        <w:jc w:val="both"/>
        <w:rPr>
          <w:rFonts w:cstheme="minorHAnsi"/>
          <w:bCs/>
          <w:color w:val="000000" w:themeColor="text1"/>
          <w:sz w:val="22"/>
          <w:szCs w:val="22"/>
        </w:rPr>
      </w:pPr>
    </w:p>
    <w:p w14:paraId="78B53370" w14:textId="7C1B9F99" w:rsidR="003E63CB" w:rsidRPr="00FF4B4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FF4B43" w:rsidRDefault="00C065C9"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xx</w:t>
      </w:r>
      <w:r w:rsidR="00F60F72" w:rsidRPr="00FF4B43">
        <w:rPr>
          <w:rFonts w:cstheme="minorHAnsi"/>
          <w:b/>
          <w:color w:val="000000" w:themeColor="text1"/>
          <w:sz w:val="22"/>
          <w:szCs w:val="22"/>
        </w:rPr>
        <w:t>V</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KORZYSTANIE PRZEZ WYKONAWCĘ Z ZASOBÓW INNYCH PODMIOTÓW</w:t>
      </w:r>
    </w:p>
    <w:p w14:paraId="1411897F" w14:textId="2A813AB4" w:rsidR="004901C6" w:rsidRPr="00FF4B43" w:rsidRDefault="00C065C9"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W CELU POTWIERDZENIA SPEŁNIANIA WARUNKÓW UDZIAŁU W POSTĘPOWANIU</w:t>
      </w:r>
    </w:p>
    <w:p w14:paraId="4EE526AD" w14:textId="77777777" w:rsidR="000D2C45" w:rsidRPr="00FF4B4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FF4B43" w:rsidRDefault="000D2C45" w:rsidP="008F0D4A">
      <w:pPr>
        <w:pStyle w:val="NormalnyWeb"/>
        <w:numPr>
          <w:ilvl w:val="1"/>
          <w:numId w:val="37"/>
        </w:numPr>
        <w:spacing w:before="0" w:beforeAutospacing="0" w:after="0" w:afterAutospacing="0" w:line="240" w:lineRule="auto"/>
        <w:ind w:left="426" w:hanging="426"/>
        <w:jc w:val="both"/>
        <w:rPr>
          <w:rFonts w:cstheme="minorHAnsi"/>
          <w:bCs/>
          <w:color w:val="000000" w:themeColor="text1"/>
          <w:sz w:val="22"/>
          <w:szCs w:val="22"/>
        </w:rPr>
      </w:pPr>
      <w:r w:rsidRPr="00FF4B4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FF4B43">
        <w:rPr>
          <w:rFonts w:cstheme="minorHAnsi"/>
          <w:bCs/>
          <w:color w:val="000000" w:themeColor="text1"/>
          <w:sz w:val="22"/>
          <w:szCs w:val="22"/>
        </w:rPr>
        <w:t xml:space="preserve"> </w:t>
      </w:r>
      <w:r w:rsidRPr="00FF4B43">
        <w:rPr>
          <w:rFonts w:cstheme="minorHAnsi"/>
          <w:bCs/>
          <w:color w:val="000000" w:themeColor="text1"/>
          <w:sz w:val="22"/>
          <w:szCs w:val="22"/>
        </w:rPr>
        <w:t xml:space="preserve">lub jego części, polegać na zdolnościach technicznych lub zawodowych </w:t>
      </w:r>
      <w:r w:rsidR="00E71602" w:rsidRPr="00FF4B43">
        <w:rPr>
          <w:rFonts w:cstheme="minorHAnsi"/>
          <w:bCs/>
          <w:color w:val="000000" w:themeColor="text1"/>
          <w:sz w:val="22"/>
          <w:szCs w:val="22"/>
        </w:rPr>
        <w:t>podmiotów udostępniających zasoby,</w:t>
      </w:r>
      <w:r w:rsidRPr="00FF4B43">
        <w:rPr>
          <w:rFonts w:cstheme="minorHAnsi"/>
          <w:bCs/>
          <w:color w:val="000000" w:themeColor="text1"/>
          <w:sz w:val="22"/>
          <w:szCs w:val="22"/>
        </w:rPr>
        <w:t xml:space="preserve"> </w:t>
      </w:r>
      <w:r w:rsidR="00E71602" w:rsidRPr="00FF4B43">
        <w:rPr>
          <w:rFonts w:cstheme="minorHAnsi"/>
          <w:bCs/>
          <w:color w:val="000000" w:themeColor="text1"/>
          <w:sz w:val="22"/>
          <w:szCs w:val="22"/>
        </w:rPr>
        <w:t>niezależnie od charakteru prawnego łączących go z nim stosunków prawnych</w:t>
      </w:r>
      <w:r w:rsidRPr="00FF4B43">
        <w:rPr>
          <w:rFonts w:cstheme="minorHAnsi"/>
          <w:bCs/>
          <w:color w:val="000000" w:themeColor="text1"/>
          <w:sz w:val="22"/>
          <w:szCs w:val="22"/>
        </w:rPr>
        <w:t>.</w:t>
      </w:r>
    </w:p>
    <w:p w14:paraId="412E2E2F" w14:textId="7F87938A" w:rsidR="0058089A" w:rsidRPr="00FF4B43" w:rsidRDefault="0058089A" w:rsidP="008F0D4A">
      <w:pPr>
        <w:pStyle w:val="NormalnyWeb"/>
        <w:numPr>
          <w:ilvl w:val="1"/>
          <w:numId w:val="37"/>
        </w:numPr>
        <w:spacing w:before="0" w:beforeAutospacing="0" w:after="0" w:afterAutospacing="0" w:line="240" w:lineRule="auto"/>
        <w:ind w:left="426" w:hanging="426"/>
        <w:jc w:val="both"/>
        <w:rPr>
          <w:rFonts w:cstheme="minorHAnsi"/>
          <w:b/>
          <w:bCs/>
          <w:color w:val="000000" w:themeColor="text1"/>
          <w:sz w:val="22"/>
          <w:szCs w:val="22"/>
        </w:rPr>
      </w:pPr>
      <w:r w:rsidRPr="00FF4B43">
        <w:rPr>
          <w:rFonts w:cstheme="minorHAnsi"/>
          <w:b/>
          <w:bCs/>
          <w:color w:val="000000" w:themeColor="text1"/>
          <w:sz w:val="22"/>
          <w:szCs w:val="22"/>
        </w:rPr>
        <w:t>W odniesieniu do warunków dotyczących wykształcenia, kwalifikacji z</w:t>
      </w:r>
      <w:r w:rsidR="006A4DFB" w:rsidRPr="00FF4B43">
        <w:rPr>
          <w:rFonts w:cstheme="minorHAnsi"/>
          <w:b/>
          <w:bCs/>
          <w:color w:val="000000" w:themeColor="text1"/>
          <w:sz w:val="22"/>
          <w:szCs w:val="22"/>
        </w:rPr>
        <w:t>awodowych lub doświadczenia (</w:t>
      </w:r>
      <w:r w:rsidR="00DA3DA5" w:rsidRPr="00FF4B43">
        <w:rPr>
          <w:rFonts w:cstheme="minorHAnsi"/>
          <w:b/>
          <w:bCs/>
          <w:color w:val="000000" w:themeColor="text1"/>
          <w:sz w:val="22"/>
          <w:szCs w:val="22"/>
        </w:rPr>
        <w:t>pkt</w:t>
      </w:r>
      <w:r w:rsidR="00A40645" w:rsidRPr="00FF4B43">
        <w:rPr>
          <w:rFonts w:cstheme="minorHAnsi"/>
          <w:b/>
          <w:bCs/>
          <w:color w:val="000000" w:themeColor="text1"/>
          <w:sz w:val="22"/>
          <w:szCs w:val="22"/>
        </w:rPr>
        <w:t xml:space="preserve"> </w:t>
      </w:r>
      <w:r w:rsidR="00951E97">
        <w:rPr>
          <w:rFonts w:cstheme="minorHAnsi"/>
          <w:b/>
          <w:bCs/>
          <w:color w:val="000000" w:themeColor="text1"/>
          <w:sz w:val="22"/>
          <w:szCs w:val="22"/>
        </w:rPr>
        <w:t>3.3</w:t>
      </w:r>
      <w:r w:rsidRPr="00FF4B43">
        <w:rPr>
          <w:rFonts w:cstheme="minorHAnsi"/>
          <w:b/>
          <w:bCs/>
          <w:color w:val="000000" w:themeColor="text1"/>
          <w:sz w:val="22"/>
          <w:szCs w:val="22"/>
        </w:rPr>
        <w:t xml:space="preserve"> rozdziału </w:t>
      </w:r>
      <w:r w:rsidR="00B5772B" w:rsidRPr="00FF4B43">
        <w:rPr>
          <w:rFonts w:cstheme="minorHAnsi"/>
          <w:b/>
          <w:bCs/>
          <w:color w:val="000000" w:themeColor="text1"/>
          <w:sz w:val="22"/>
          <w:szCs w:val="22"/>
        </w:rPr>
        <w:t>XX</w:t>
      </w:r>
      <w:r w:rsidR="00A40645" w:rsidRPr="00FF4B43">
        <w:rPr>
          <w:rFonts w:cstheme="minorHAnsi"/>
          <w:b/>
          <w:bCs/>
          <w:color w:val="000000" w:themeColor="text1"/>
          <w:sz w:val="22"/>
          <w:szCs w:val="22"/>
        </w:rPr>
        <w:t>II</w:t>
      </w:r>
      <w:r w:rsidRPr="00FF4B4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FF4B43" w:rsidRDefault="000D2C45" w:rsidP="008F0D4A">
      <w:pPr>
        <w:pStyle w:val="NormalnyWeb"/>
        <w:numPr>
          <w:ilvl w:val="1"/>
          <w:numId w:val="37"/>
        </w:numPr>
        <w:spacing w:before="0" w:beforeAutospacing="0" w:after="0" w:afterAutospacing="0" w:line="240" w:lineRule="auto"/>
        <w:ind w:left="425" w:hanging="425"/>
        <w:jc w:val="both"/>
        <w:rPr>
          <w:rFonts w:cstheme="minorHAnsi"/>
          <w:bCs/>
          <w:color w:val="000000" w:themeColor="text1"/>
          <w:sz w:val="22"/>
          <w:szCs w:val="22"/>
        </w:rPr>
      </w:pPr>
      <w:r w:rsidRPr="00FF4B43">
        <w:rPr>
          <w:rFonts w:cstheme="minorHAnsi"/>
          <w:bCs/>
          <w:color w:val="000000" w:themeColor="text1"/>
          <w:sz w:val="22"/>
          <w:szCs w:val="22"/>
        </w:rPr>
        <w:t>Wykonawca, który polega na zdolnościach</w:t>
      </w:r>
      <w:r w:rsidR="0058089A" w:rsidRPr="00FF4B43">
        <w:rPr>
          <w:rFonts w:cstheme="minorHAnsi"/>
          <w:bCs/>
          <w:color w:val="000000" w:themeColor="text1"/>
          <w:sz w:val="22"/>
          <w:szCs w:val="22"/>
        </w:rPr>
        <w:t xml:space="preserve"> </w:t>
      </w:r>
      <w:r w:rsidRPr="00FF4B43">
        <w:rPr>
          <w:rFonts w:cstheme="minorHAnsi"/>
          <w:bCs/>
          <w:color w:val="000000" w:themeColor="text1"/>
          <w:sz w:val="22"/>
          <w:szCs w:val="22"/>
        </w:rPr>
        <w:t>podmiotów</w:t>
      </w:r>
      <w:r w:rsidR="0058089A" w:rsidRPr="00FF4B43">
        <w:rPr>
          <w:rFonts w:cstheme="minorHAnsi"/>
          <w:bCs/>
          <w:color w:val="000000" w:themeColor="text1"/>
          <w:sz w:val="22"/>
          <w:szCs w:val="22"/>
        </w:rPr>
        <w:t xml:space="preserve"> udostępn</w:t>
      </w:r>
      <w:r w:rsidR="004655DA" w:rsidRPr="00FF4B43">
        <w:rPr>
          <w:rFonts w:cstheme="minorHAnsi"/>
          <w:bCs/>
          <w:color w:val="000000" w:themeColor="text1"/>
          <w:sz w:val="22"/>
          <w:szCs w:val="22"/>
        </w:rPr>
        <w:t>iających zasoby, składa, wraz z </w:t>
      </w:r>
      <w:r w:rsidR="0058089A" w:rsidRPr="00FF4B4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FF4B43">
        <w:rPr>
          <w:rFonts w:cstheme="minorHAnsi"/>
          <w:bCs/>
          <w:color w:val="000000" w:themeColor="text1"/>
          <w:sz w:val="22"/>
          <w:szCs w:val="22"/>
        </w:rPr>
        <w:t>W</w:t>
      </w:r>
      <w:r w:rsidR="0058089A" w:rsidRPr="00FF4B43">
        <w:rPr>
          <w:rFonts w:cstheme="minorHAnsi"/>
          <w:bCs/>
          <w:color w:val="000000" w:themeColor="text1"/>
          <w:sz w:val="22"/>
          <w:szCs w:val="22"/>
        </w:rPr>
        <w:t>ykonawca realizując zamówienie, będzie dysponował niezbędnymi zasobami tych podmiotów</w:t>
      </w:r>
      <w:r w:rsidRPr="00FF4B43">
        <w:rPr>
          <w:rFonts w:cstheme="minorHAnsi"/>
          <w:bCs/>
          <w:color w:val="000000" w:themeColor="text1"/>
          <w:sz w:val="22"/>
          <w:szCs w:val="22"/>
        </w:rPr>
        <w:t>.</w:t>
      </w:r>
    </w:p>
    <w:p w14:paraId="40E3B51C" w14:textId="4D4759EF" w:rsidR="00660990" w:rsidRPr="00FF4B43" w:rsidRDefault="00660990" w:rsidP="008F0D4A">
      <w:pPr>
        <w:pStyle w:val="NormalnyWeb"/>
        <w:numPr>
          <w:ilvl w:val="1"/>
          <w:numId w:val="37"/>
        </w:numPr>
        <w:spacing w:before="0" w:beforeAutospacing="0" w:after="0" w:afterAutospacing="0" w:line="240" w:lineRule="auto"/>
        <w:ind w:left="425" w:hanging="425"/>
        <w:jc w:val="both"/>
        <w:rPr>
          <w:rFonts w:cstheme="minorHAnsi"/>
          <w:bCs/>
          <w:color w:val="000000" w:themeColor="text1"/>
          <w:sz w:val="22"/>
          <w:szCs w:val="22"/>
        </w:rPr>
      </w:pPr>
      <w:r w:rsidRPr="00FF4B43">
        <w:rPr>
          <w:rFonts w:cstheme="minorHAnsi"/>
          <w:bCs/>
          <w:color w:val="000000" w:themeColor="text1"/>
          <w:sz w:val="22"/>
          <w:szCs w:val="22"/>
        </w:rPr>
        <w:lastRenderedPageBreak/>
        <w:t xml:space="preserve">Wykonawca może w celu potwierdzenia spełniania warunków udziału w </w:t>
      </w:r>
      <w:proofErr w:type="gramStart"/>
      <w:r w:rsidRPr="00FF4B43">
        <w:rPr>
          <w:rFonts w:cstheme="minorHAnsi"/>
          <w:bCs/>
          <w:color w:val="000000" w:themeColor="text1"/>
          <w:sz w:val="22"/>
          <w:szCs w:val="22"/>
        </w:rPr>
        <w:t xml:space="preserve">postępowaniu, </w:t>
      </w:r>
      <w:r w:rsidR="006226DD" w:rsidRPr="00FF4B43">
        <w:rPr>
          <w:rFonts w:cstheme="minorHAnsi"/>
          <w:bCs/>
          <w:color w:val="000000" w:themeColor="text1"/>
          <w:sz w:val="22"/>
          <w:szCs w:val="22"/>
        </w:rPr>
        <w:t xml:space="preserve">  </w:t>
      </w:r>
      <w:proofErr w:type="gramEnd"/>
      <w:r w:rsidR="006226DD" w:rsidRPr="00FF4B43">
        <w:rPr>
          <w:rFonts w:cstheme="minorHAnsi"/>
          <w:bCs/>
          <w:color w:val="000000" w:themeColor="text1"/>
          <w:sz w:val="22"/>
          <w:szCs w:val="22"/>
        </w:rPr>
        <w:t xml:space="preserve">                              </w:t>
      </w:r>
      <w:r w:rsidRPr="00FF4B4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FF4B43" w:rsidRDefault="0058089A" w:rsidP="008F0D4A">
      <w:pPr>
        <w:pStyle w:val="NormalnyWeb"/>
        <w:numPr>
          <w:ilvl w:val="1"/>
          <w:numId w:val="37"/>
        </w:numPr>
        <w:spacing w:before="0" w:beforeAutospacing="0" w:after="0" w:afterAutospacing="0" w:line="240" w:lineRule="auto"/>
        <w:ind w:left="425" w:hanging="425"/>
        <w:jc w:val="both"/>
        <w:rPr>
          <w:rFonts w:cstheme="minorHAnsi"/>
          <w:bCs/>
          <w:color w:val="000000" w:themeColor="text1"/>
          <w:sz w:val="22"/>
          <w:szCs w:val="22"/>
        </w:rPr>
      </w:pPr>
      <w:r w:rsidRPr="00FF4B43">
        <w:rPr>
          <w:rFonts w:cstheme="minorHAnsi"/>
          <w:bCs/>
          <w:color w:val="000000" w:themeColor="text1"/>
          <w:sz w:val="22"/>
          <w:szCs w:val="22"/>
        </w:rPr>
        <w:t xml:space="preserve">Zobowiązanie podmiotu udostępniającego zasoby, o którym mowa w </w:t>
      </w:r>
      <w:r w:rsidR="00DA3DA5" w:rsidRPr="00FF4B43">
        <w:rPr>
          <w:rFonts w:cstheme="minorHAnsi"/>
          <w:bCs/>
          <w:color w:val="000000" w:themeColor="text1"/>
          <w:sz w:val="22"/>
          <w:szCs w:val="22"/>
        </w:rPr>
        <w:t xml:space="preserve">pkt 3 </w:t>
      </w:r>
      <w:r w:rsidRPr="00FF4B4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FF4B43">
        <w:rPr>
          <w:rFonts w:cstheme="minorHAnsi"/>
          <w:bCs/>
          <w:color w:val="000000" w:themeColor="text1"/>
          <w:sz w:val="22"/>
          <w:szCs w:val="22"/>
        </w:rPr>
        <w:t xml:space="preserve"> w szczególności:</w:t>
      </w:r>
    </w:p>
    <w:p w14:paraId="48270A2F" w14:textId="04BDF1C4" w:rsidR="000D2C45" w:rsidRPr="00FF4B43" w:rsidRDefault="000D2C45" w:rsidP="006646DE">
      <w:pPr>
        <w:pStyle w:val="NormalnyWeb"/>
        <w:numPr>
          <w:ilvl w:val="1"/>
          <w:numId w:val="69"/>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F4B43">
        <w:rPr>
          <w:rFonts w:cstheme="minorHAnsi"/>
          <w:bCs/>
          <w:color w:val="000000" w:themeColor="text1"/>
          <w:sz w:val="22"/>
          <w:szCs w:val="22"/>
        </w:rPr>
        <w:t>zakres dost</w:t>
      </w:r>
      <w:r w:rsidR="0058089A" w:rsidRPr="00FF4B43">
        <w:rPr>
          <w:rFonts w:cstheme="minorHAnsi"/>
          <w:bCs/>
          <w:color w:val="000000" w:themeColor="text1"/>
          <w:sz w:val="22"/>
          <w:szCs w:val="22"/>
        </w:rPr>
        <w:t xml:space="preserve">ępnych Wykonawcy zasobów </w:t>
      </w:r>
      <w:r w:rsidRPr="00FF4B43">
        <w:rPr>
          <w:rFonts w:cstheme="minorHAnsi"/>
          <w:bCs/>
          <w:color w:val="000000" w:themeColor="text1"/>
          <w:sz w:val="22"/>
          <w:szCs w:val="22"/>
        </w:rPr>
        <w:t>podmiotu</w:t>
      </w:r>
      <w:r w:rsidR="0058089A" w:rsidRPr="00FF4B43">
        <w:rPr>
          <w:rFonts w:cstheme="minorHAnsi"/>
          <w:bCs/>
          <w:color w:val="000000" w:themeColor="text1"/>
          <w:sz w:val="22"/>
          <w:szCs w:val="22"/>
        </w:rPr>
        <w:t xml:space="preserve"> udostępniającego zasoby</w:t>
      </w:r>
      <w:r w:rsidR="00F8722D" w:rsidRPr="00FF4B43">
        <w:rPr>
          <w:rFonts w:cstheme="minorHAnsi"/>
          <w:bCs/>
          <w:color w:val="000000" w:themeColor="text1"/>
          <w:sz w:val="22"/>
          <w:szCs w:val="22"/>
        </w:rPr>
        <w:t>;</w:t>
      </w:r>
    </w:p>
    <w:p w14:paraId="1CBE8A83" w14:textId="7AEB6ABA" w:rsidR="000D2C45" w:rsidRPr="00FF4B43" w:rsidRDefault="000D2C45" w:rsidP="006646DE">
      <w:pPr>
        <w:pStyle w:val="NormalnyWeb"/>
        <w:numPr>
          <w:ilvl w:val="1"/>
          <w:numId w:val="69"/>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F4B43">
        <w:rPr>
          <w:rFonts w:cstheme="minorHAnsi"/>
          <w:bCs/>
          <w:color w:val="000000" w:themeColor="text1"/>
          <w:sz w:val="22"/>
          <w:szCs w:val="22"/>
        </w:rPr>
        <w:t>sposób</w:t>
      </w:r>
      <w:r w:rsidR="00F8722D" w:rsidRPr="00FF4B43">
        <w:rPr>
          <w:rFonts w:cstheme="minorHAnsi"/>
          <w:bCs/>
          <w:color w:val="000000" w:themeColor="text1"/>
          <w:sz w:val="22"/>
          <w:szCs w:val="22"/>
        </w:rPr>
        <w:t xml:space="preserve"> i okres udostępnienia Wykonawcy i</w:t>
      </w:r>
      <w:r w:rsidRPr="00FF4B43">
        <w:rPr>
          <w:rFonts w:cstheme="minorHAnsi"/>
          <w:bCs/>
          <w:color w:val="000000" w:themeColor="text1"/>
          <w:sz w:val="22"/>
          <w:szCs w:val="22"/>
        </w:rPr>
        <w:t xml:space="preserve"> wykorzy</w:t>
      </w:r>
      <w:r w:rsidR="00F8722D" w:rsidRPr="00FF4B43">
        <w:rPr>
          <w:rFonts w:cstheme="minorHAnsi"/>
          <w:bCs/>
          <w:color w:val="000000" w:themeColor="text1"/>
          <w:sz w:val="22"/>
          <w:szCs w:val="22"/>
        </w:rPr>
        <w:t xml:space="preserve">stania </w:t>
      </w:r>
      <w:r w:rsidRPr="00FF4B43">
        <w:rPr>
          <w:rFonts w:cstheme="minorHAnsi"/>
          <w:bCs/>
          <w:color w:val="000000" w:themeColor="text1"/>
          <w:sz w:val="22"/>
          <w:szCs w:val="22"/>
        </w:rPr>
        <w:t xml:space="preserve">przez </w:t>
      </w:r>
      <w:r w:rsidR="00F8722D" w:rsidRPr="00FF4B43">
        <w:rPr>
          <w:rFonts w:cstheme="minorHAnsi"/>
          <w:bCs/>
          <w:color w:val="000000" w:themeColor="text1"/>
          <w:sz w:val="22"/>
          <w:szCs w:val="22"/>
        </w:rPr>
        <w:t>niego zasobów podmiotu udostępniającego te zasoby</w:t>
      </w:r>
      <w:r w:rsidRPr="00FF4B43">
        <w:rPr>
          <w:rFonts w:cstheme="minorHAnsi"/>
          <w:bCs/>
          <w:color w:val="000000" w:themeColor="text1"/>
          <w:sz w:val="22"/>
          <w:szCs w:val="22"/>
        </w:rPr>
        <w:t xml:space="preserve"> przy wykon</w:t>
      </w:r>
      <w:r w:rsidR="00F8722D" w:rsidRPr="00FF4B43">
        <w:rPr>
          <w:rFonts w:cstheme="minorHAnsi"/>
          <w:bCs/>
          <w:color w:val="000000" w:themeColor="text1"/>
          <w:sz w:val="22"/>
          <w:szCs w:val="22"/>
        </w:rPr>
        <w:t>ywaniu zamówienia;</w:t>
      </w:r>
    </w:p>
    <w:p w14:paraId="0F060236" w14:textId="6C7B659C" w:rsidR="00DA3DA5" w:rsidRPr="00FF4B43" w:rsidRDefault="00F8722D" w:rsidP="006646DE">
      <w:pPr>
        <w:pStyle w:val="NormalnyWeb"/>
        <w:numPr>
          <w:ilvl w:val="1"/>
          <w:numId w:val="69"/>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F4B43">
        <w:rPr>
          <w:rFonts w:cstheme="minorHAnsi"/>
          <w:bCs/>
          <w:color w:val="000000" w:themeColor="text1"/>
          <w:sz w:val="22"/>
          <w:szCs w:val="22"/>
        </w:rPr>
        <w:t>czy i w jakim zakresie</w:t>
      </w:r>
      <w:r w:rsidR="008027D8" w:rsidRPr="00FF4B4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370461BF" w:rsidR="00D834C8" w:rsidRPr="00FF4B43" w:rsidRDefault="00D834C8" w:rsidP="008F0D4A">
      <w:pPr>
        <w:pStyle w:val="NormalnyWeb"/>
        <w:numPr>
          <w:ilvl w:val="1"/>
          <w:numId w:val="37"/>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FF4B43">
        <w:rPr>
          <w:rFonts w:cstheme="minorHAnsi"/>
          <w:bCs/>
          <w:color w:val="000000" w:themeColor="text1"/>
          <w:sz w:val="22"/>
          <w:szCs w:val="22"/>
        </w:rPr>
        <w:t>Zamawiający ocenia, czy udostępniane Wykonawcy przez podmioty udostępniające zasoby zdolności techniczne lub zawodowe</w:t>
      </w:r>
      <w:r w:rsidR="00925277" w:rsidRPr="00FF4B43">
        <w:rPr>
          <w:rFonts w:cstheme="minorHAnsi"/>
          <w:bCs/>
          <w:color w:val="000000" w:themeColor="text1"/>
          <w:sz w:val="22"/>
          <w:szCs w:val="22"/>
        </w:rPr>
        <w:t xml:space="preserve"> lub ich sytuacja finansowa lub ekonomiczna</w:t>
      </w:r>
      <w:r w:rsidRPr="00FF4B43">
        <w:rPr>
          <w:rFonts w:cstheme="minorHAnsi"/>
          <w:bCs/>
          <w:color w:val="000000" w:themeColor="text1"/>
          <w:sz w:val="22"/>
          <w:szCs w:val="22"/>
        </w:rPr>
        <w:t xml:space="preserve"> pozwalają na wykazanie przez Wykonawcę spełniania warunków udziału w postępowaniu, a także bada, czy nie </w:t>
      </w:r>
      <w:r w:rsidR="00B21120" w:rsidRPr="00FF4B43">
        <w:rPr>
          <w:rFonts w:cstheme="minorHAnsi"/>
          <w:bCs/>
          <w:color w:val="000000" w:themeColor="text1"/>
          <w:sz w:val="22"/>
          <w:szCs w:val="22"/>
        </w:rPr>
        <w:t>zachodzą,</w:t>
      </w:r>
      <w:r w:rsidRPr="00FF4B43">
        <w:rPr>
          <w:rFonts w:cstheme="minorHAnsi"/>
          <w:bCs/>
          <w:color w:val="000000" w:themeColor="text1"/>
          <w:sz w:val="22"/>
          <w:szCs w:val="22"/>
        </w:rPr>
        <w:t xml:space="preserve"> wobec tego podmiotu podstawy wykluczenia, które zostały przewidziane względem Wykonawcy (na podstawie </w:t>
      </w:r>
      <w:r w:rsidR="00B21120" w:rsidRPr="00FF4B43">
        <w:rPr>
          <w:rFonts w:cstheme="minorHAnsi"/>
          <w:bCs/>
          <w:color w:val="000000" w:themeColor="text1"/>
          <w:sz w:val="22"/>
          <w:szCs w:val="22"/>
        </w:rPr>
        <w:t>oświadczenia,</w:t>
      </w:r>
      <w:r w:rsidRPr="00FF4B43">
        <w:rPr>
          <w:rFonts w:cstheme="minorHAnsi"/>
          <w:bCs/>
          <w:color w:val="000000" w:themeColor="text1"/>
          <w:sz w:val="22"/>
          <w:szCs w:val="22"/>
        </w:rPr>
        <w:t xml:space="preserve"> o którym mowa w ust. </w:t>
      </w:r>
      <w:r w:rsidR="00925277" w:rsidRPr="00FF4B43">
        <w:rPr>
          <w:rFonts w:cstheme="minorHAnsi"/>
          <w:bCs/>
          <w:color w:val="000000" w:themeColor="text1"/>
          <w:sz w:val="22"/>
          <w:szCs w:val="22"/>
        </w:rPr>
        <w:t>6</w:t>
      </w:r>
      <w:r w:rsidRPr="00FF4B43">
        <w:rPr>
          <w:rFonts w:cstheme="minorHAnsi"/>
          <w:bCs/>
          <w:color w:val="000000" w:themeColor="text1"/>
          <w:sz w:val="22"/>
          <w:szCs w:val="22"/>
        </w:rPr>
        <w:t>.1 rozdziału X</w:t>
      </w:r>
      <w:r w:rsidR="00925277" w:rsidRPr="00FF4B43">
        <w:rPr>
          <w:rFonts w:cstheme="minorHAnsi"/>
          <w:bCs/>
          <w:color w:val="000000" w:themeColor="text1"/>
          <w:sz w:val="22"/>
          <w:szCs w:val="22"/>
        </w:rPr>
        <w:t xml:space="preserve">VIII </w:t>
      </w:r>
      <w:r w:rsidRPr="00FF4B43">
        <w:rPr>
          <w:rFonts w:cstheme="minorHAnsi"/>
          <w:bCs/>
          <w:color w:val="000000" w:themeColor="text1"/>
          <w:sz w:val="22"/>
          <w:szCs w:val="22"/>
        </w:rPr>
        <w:t>SWZ, składanego wraz z ofertą).</w:t>
      </w:r>
    </w:p>
    <w:p w14:paraId="3B93892E" w14:textId="6B88B839" w:rsidR="00925277" w:rsidRPr="00FF4B43" w:rsidRDefault="000D2C45" w:rsidP="008F0D4A">
      <w:pPr>
        <w:pStyle w:val="NormalnyWeb"/>
        <w:numPr>
          <w:ilvl w:val="1"/>
          <w:numId w:val="37"/>
        </w:numPr>
        <w:spacing w:before="0" w:beforeAutospacing="0" w:after="0" w:afterAutospacing="0" w:line="240" w:lineRule="auto"/>
        <w:ind w:left="425" w:hanging="425"/>
        <w:jc w:val="both"/>
        <w:rPr>
          <w:rFonts w:cstheme="minorHAnsi"/>
          <w:bCs/>
          <w:color w:val="000000" w:themeColor="text1"/>
          <w:sz w:val="22"/>
          <w:szCs w:val="22"/>
        </w:rPr>
      </w:pPr>
      <w:r w:rsidRPr="00FF4B43">
        <w:rPr>
          <w:rFonts w:cstheme="minorHAnsi"/>
          <w:bCs/>
          <w:color w:val="000000" w:themeColor="text1"/>
          <w:sz w:val="22"/>
          <w:szCs w:val="22"/>
        </w:rPr>
        <w:t>Jeżeli zdolności techniczne lub zawodowe podmiotu</w:t>
      </w:r>
      <w:r w:rsidR="008027D8" w:rsidRPr="00FF4B43">
        <w:rPr>
          <w:rFonts w:cstheme="minorHAnsi"/>
          <w:bCs/>
          <w:color w:val="000000" w:themeColor="text1"/>
          <w:sz w:val="22"/>
          <w:szCs w:val="22"/>
        </w:rPr>
        <w:t xml:space="preserve"> udostępniającego zasoby </w:t>
      </w:r>
      <w:r w:rsidRPr="00FF4B43">
        <w:rPr>
          <w:rFonts w:cstheme="minorHAnsi"/>
          <w:bCs/>
          <w:color w:val="000000" w:themeColor="text1"/>
          <w:sz w:val="22"/>
          <w:szCs w:val="22"/>
        </w:rPr>
        <w:t>nie potwierdzają spełnienia przez Wykonawcę warunków udziału w post</w:t>
      </w:r>
      <w:r w:rsidR="008027D8" w:rsidRPr="00FF4B43">
        <w:rPr>
          <w:rFonts w:cstheme="minorHAnsi"/>
          <w:bCs/>
          <w:color w:val="000000" w:themeColor="text1"/>
          <w:sz w:val="22"/>
          <w:szCs w:val="22"/>
        </w:rPr>
        <w:t xml:space="preserve">ępowaniu lub </w:t>
      </w:r>
      <w:r w:rsidR="00B21120" w:rsidRPr="00FF4B43">
        <w:rPr>
          <w:rFonts w:cstheme="minorHAnsi"/>
          <w:bCs/>
          <w:color w:val="000000" w:themeColor="text1"/>
          <w:sz w:val="22"/>
          <w:szCs w:val="22"/>
        </w:rPr>
        <w:t>zachodzą,</w:t>
      </w:r>
      <w:r w:rsidR="008027D8" w:rsidRPr="00FF4B43">
        <w:rPr>
          <w:rFonts w:cstheme="minorHAnsi"/>
          <w:bCs/>
          <w:color w:val="000000" w:themeColor="text1"/>
          <w:sz w:val="22"/>
          <w:szCs w:val="22"/>
        </w:rPr>
        <w:t xml:space="preserve"> wobec tego podmiotu </w:t>
      </w:r>
      <w:r w:rsidRPr="00FF4B43">
        <w:rPr>
          <w:rFonts w:cstheme="minorHAnsi"/>
          <w:bCs/>
          <w:color w:val="000000" w:themeColor="text1"/>
          <w:sz w:val="22"/>
          <w:szCs w:val="22"/>
        </w:rPr>
        <w:t>podstawy wykluczenia</w:t>
      </w:r>
      <w:r w:rsidR="008027D8" w:rsidRPr="00FF4B43">
        <w:rPr>
          <w:rFonts w:cstheme="minorHAnsi"/>
          <w:bCs/>
          <w:color w:val="000000" w:themeColor="text1"/>
          <w:sz w:val="22"/>
          <w:szCs w:val="22"/>
        </w:rPr>
        <w:t>,</w:t>
      </w:r>
      <w:r w:rsidRPr="00FF4B43">
        <w:rPr>
          <w:rFonts w:cstheme="minorHAnsi"/>
          <w:bCs/>
          <w:color w:val="000000" w:themeColor="text1"/>
          <w:sz w:val="22"/>
          <w:szCs w:val="22"/>
        </w:rPr>
        <w:t xml:space="preserve"> Zamawiający żąda, aby Wykonawca w terminie</w:t>
      </w:r>
      <w:r w:rsidR="008027D8" w:rsidRPr="00FF4B43">
        <w:rPr>
          <w:rFonts w:cstheme="minorHAnsi"/>
          <w:bCs/>
          <w:color w:val="000000" w:themeColor="text1"/>
          <w:sz w:val="22"/>
          <w:szCs w:val="22"/>
        </w:rPr>
        <w:t xml:space="preserve"> określonym przez Zamawiającego </w:t>
      </w:r>
      <w:r w:rsidRPr="00FF4B43">
        <w:rPr>
          <w:rFonts w:cstheme="minorHAnsi"/>
          <w:bCs/>
          <w:color w:val="000000" w:themeColor="text1"/>
          <w:sz w:val="22"/>
          <w:szCs w:val="22"/>
        </w:rPr>
        <w:t>zastąpił ten podmiot innym podmiotem l</w:t>
      </w:r>
      <w:r w:rsidR="008027D8" w:rsidRPr="00FF4B43">
        <w:rPr>
          <w:rFonts w:cstheme="minorHAnsi"/>
          <w:bCs/>
          <w:color w:val="000000" w:themeColor="text1"/>
          <w:sz w:val="22"/>
          <w:szCs w:val="22"/>
        </w:rPr>
        <w:t>ub podmiotami albo wykazał, że samodzielnie spełnia warunki udziału w postępowaniu.</w:t>
      </w:r>
    </w:p>
    <w:p w14:paraId="0048AC73" w14:textId="70670764" w:rsidR="00925277" w:rsidRPr="00FF4B43" w:rsidRDefault="00925277" w:rsidP="008F0D4A">
      <w:pPr>
        <w:pStyle w:val="NormalnyWeb"/>
        <w:numPr>
          <w:ilvl w:val="1"/>
          <w:numId w:val="37"/>
        </w:numPr>
        <w:spacing w:before="0" w:beforeAutospacing="0" w:after="0" w:afterAutospacing="0" w:line="240" w:lineRule="auto"/>
        <w:ind w:left="425" w:hanging="425"/>
        <w:jc w:val="both"/>
        <w:rPr>
          <w:rFonts w:cstheme="minorHAnsi"/>
          <w:bCs/>
          <w:color w:val="000000" w:themeColor="text1"/>
          <w:sz w:val="22"/>
          <w:szCs w:val="22"/>
        </w:rPr>
      </w:pPr>
      <w:r w:rsidRPr="00FF4B43">
        <w:rPr>
          <w:rFonts w:cstheme="minorHAnsi"/>
          <w:color w:val="000000" w:themeColor="text1"/>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7F1F939" w14:textId="59CA4EAC" w:rsidR="00307DFD" w:rsidRPr="00161CD1" w:rsidRDefault="00B32295" w:rsidP="00533059">
      <w:pPr>
        <w:pStyle w:val="Akapitzlist"/>
        <w:numPr>
          <w:ilvl w:val="1"/>
          <w:numId w:val="37"/>
        </w:numPr>
        <w:tabs>
          <w:tab w:val="left" w:pos="567"/>
        </w:tabs>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 xml:space="preserve">Wykonawca nie może, po upływie terminu składania ofert, powoływać się na zdolności </w:t>
      </w:r>
      <w:r w:rsidR="00533059" w:rsidRPr="00FF4B43">
        <w:rPr>
          <w:rFonts w:cstheme="minorHAnsi"/>
          <w:color w:val="000000" w:themeColor="text1"/>
          <w:sz w:val="22"/>
          <w:szCs w:val="22"/>
        </w:rPr>
        <w:t xml:space="preserve">lub sytuację </w:t>
      </w:r>
      <w:r w:rsidRPr="00FF4B43">
        <w:rPr>
          <w:rFonts w:cstheme="minorHAnsi"/>
          <w:color w:val="000000" w:themeColor="text1"/>
          <w:sz w:val="22"/>
          <w:szCs w:val="22"/>
        </w:rPr>
        <w:t>podmiotów udostępniających zasoby, jeżeli na etapie składania ofert nie polegał on w danym zakresie na zdolnościach podmiotów udostępniających zasoby.</w:t>
      </w:r>
    </w:p>
    <w:p w14:paraId="44352833" w14:textId="77777777" w:rsidR="00307DFD" w:rsidRDefault="00307DFD" w:rsidP="00533059">
      <w:pPr>
        <w:tabs>
          <w:tab w:val="left" w:pos="567"/>
        </w:tabs>
        <w:spacing w:before="0" w:after="0" w:line="240" w:lineRule="auto"/>
        <w:jc w:val="both"/>
        <w:rPr>
          <w:rFonts w:cstheme="minorHAnsi"/>
          <w:color w:val="000000" w:themeColor="text1"/>
          <w:sz w:val="22"/>
          <w:szCs w:val="22"/>
        </w:rPr>
      </w:pPr>
    </w:p>
    <w:p w14:paraId="21232EB6" w14:textId="77777777" w:rsidR="00307DFD" w:rsidRPr="00FF4B43" w:rsidRDefault="00307DFD"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FF4B43" w:rsidRDefault="00001342"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w:t>
      </w:r>
      <w:r w:rsidR="00F60F72" w:rsidRPr="00FF4B43">
        <w:rPr>
          <w:rFonts w:cstheme="minorHAnsi"/>
          <w:b/>
          <w:color w:val="000000" w:themeColor="text1"/>
          <w:sz w:val="22"/>
          <w:szCs w:val="22"/>
        </w:rPr>
        <w:t>V</w:t>
      </w:r>
      <w:r w:rsidRPr="00FF4B43">
        <w:rPr>
          <w:rFonts w:cstheme="minorHAnsi"/>
          <w:b/>
          <w:color w:val="000000" w:themeColor="text1"/>
          <w:sz w:val="22"/>
          <w:szCs w:val="22"/>
        </w:rPr>
        <w:t>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WYMAGANIA DOTYCZĄCE WADIUM</w:t>
      </w:r>
    </w:p>
    <w:p w14:paraId="3DC6DA0F" w14:textId="77777777" w:rsidR="004F7440" w:rsidRPr="00FF4B43" w:rsidRDefault="004F7440" w:rsidP="00FC3B63">
      <w:pPr>
        <w:spacing w:before="0" w:after="0" w:line="240" w:lineRule="auto"/>
        <w:jc w:val="both"/>
        <w:rPr>
          <w:rFonts w:cstheme="minorHAnsi"/>
          <w:color w:val="000000" w:themeColor="text1"/>
          <w:sz w:val="22"/>
          <w:szCs w:val="22"/>
        </w:rPr>
      </w:pPr>
    </w:p>
    <w:p w14:paraId="006FC687" w14:textId="291E555E" w:rsidR="00A3053D" w:rsidRPr="008067CC" w:rsidRDefault="00AA2202" w:rsidP="006646DE">
      <w:pPr>
        <w:pStyle w:val="Tekstpodstawowy"/>
        <w:numPr>
          <w:ilvl w:val="3"/>
          <w:numId w:val="72"/>
        </w:numPr>
        <w:spacing w:before="0" w:after="0" w:line="240" w:lineRule="auto"/>
        <w:rPr>
          <w:rFonts w:cstheme="minorHAnsi"/>
          <w:color w:val="000000" w:themeColor="text1"/>
          <w:sz w:val="22"/>
          <w:szCs w:val="22"/>
        </w:rPr>
      </w:pPr>
      <w:r w:rsidRPr="008067CC">
        <w:rPr>
          <w:rFonts w:cstheme="minorHAnsi"/>
          <w:color w:val="000000" w:themeColor="text1"/>
          <w:sz w:val="22"/>
          <w:szCs w:val="22"/>
        </w:rPr>
        <w:t>Zamawiający żąda od Wykonawców wniesienia wadium w wysokości</w:t>
      </w:r>
      <w:r w:rsidR="008067CC" w:rsidRPr="008067CC">
        <w:rPr>
          <w:rFonts w:cstheme="minorHAnsi"/>
          <w:color w:val="000000" w:themeColor="text1"/>
          <w:sz w:val="22"/>
          <w:szCs w:val="22"/>
        </w:rPr>
        <w:t xml:space="preserve"> </w:t>
      </w:r>
      <w:r w:rsidR="006F1EEF">
        <w:rPr>
          <w:rFonts w:cstheme="minorHAnsi"/>
          <w:color w:val="000000" w:themeColor="text1"/>
          <w:sz w:val="22"/>
          <w:szCs w:val="22"/>
        </w:rPr>
        <w:t>1</w:t>
      </w:r>
      <w:r w:rsidR="00306FF6">
        <w:rPr>
          <w:rFonts w:cstheme="minorHAnsi"/>
          <w:color w:val="000000" w:themeColor="text1"/>
          <w:sz w:val="22"/>
          <w:szCs w:val="22"/>
        </w:rPr>
        <w:t>0000</w:t>
      </w:r>
      <w:r w:rsidR="008067CC" w:rsidRPr="008067CC">
        <w:rPr>
          <w:rFonts w:cstheme="minorHAnsi"/>
          <w:color w:val="000000" w:themeColor="text1"/>
          <w:sz w:val="22"/>
          <w:szCs w:val="22"/>
        </w:rPr>
        <w:t xml:space="preserve">,00 zł (słownie: </w:t>
      </w:r>
      <w:r w:rsidR="002F0B76">
        <w:rPr>
          <w:rFonts w:cstheme="minorHAnsi"/>
          <w:color w:val="000000" w:themeColor="text1"/>
          <w:sz w:val="22"/>
          <w:szCs w:val="22"/>
        </w:rPr>
        <w:t>dziesięć</w:t>
      </w:r>
      <w:r w:rsidR="00306FF6">
        <w:rPr>
          <w:rFonts w:cstheme="minorHAnsi"/>
          <w:color w:val="000000" w:themeColor="text1"/>
          <w:sz w:val="22"/>
          <w:szCs w:val="22"/>
        </w:rPr>
        <w:t xml:space="preserve"> tysięcy</w:t>
      </w:r>
      <w:r w:rsidR="00BC3E08">
        <w:rPr>
          <w:rFonts w:cstheme="minorHAnsi"/>
          <w:color w:val="000000" w:themeColor="text1"/>
          <w:sz w:val="22"/>
          <w:szCs w:val="22"/>
        </w:rPr>
        <w:t xml:space="preserve"> złotych</w:t>
      </w:r>
      <w:r w:rsidR="008067CC" w:rsidRPr="008067CC">
        <w:rPr>
          <w:rFonts w:cstheme="minorHAnsi"/>
          <w:color w:val="000000" w:themeColor="text1"/>
          <w:sz w:val="22"/>
          <w:szCs w:val="22"/>
        </w:rPr>
        <w:t xml:space="preserve"> 00/1</w:t>
      </w:r>
      <w:r w:rsidR="00A27D94">
        <w:rPr>
          <w:rFonts w:cstheme="minorHAnsi"/>
          <w:color w:val="000000" w:themeColor="text1"/>
          <w:sz w:val="22"/>
          <w:szCs w:val="22"/>
        </w:rPr>
        <w:t>00)</w:t>
      </w:r>
      <w:r w:rsidR="008067CC">
        <w:rPr>
          <w:rFonts w:cstheme="minorHAnsi"/>
          <w:color w:val="000000" w:themeColor="text1"/>
          <w:sz w:val="22"/>
          <w:szCs w:val="22"/>
        </w:rPr>
        <w:t xml:space="preserve"> </w:t>
      </w:r>
      <w:r w:rsidR="00A3053D" w:rsidRPr="008067CC">
        <w:rPr>
          <w:rFonts w:cstheme="minorHAnsi"/>
          <w:color w:val="000000" w:themeColor="text1"/>
          <w:sz w:val="22"/>
          <w:szCs w:val="22"/>
        </w:rPr>
        <w:t xml:space="preserve">na konto Zamawiającego </w:t>
      </w:r>
      <w:r w:rsidR="00306FF6" w:rsidRPr="00306FF6">
        <w:rPr>
          <w:rFonts w:cstheme="minorHAnsi"/>
          <w:b/>
          <w:bCs/>
          <w:color w:val="000000" w:themeColor="text1"/>
          <w:sz w:val="22"/>
          <w:szCs w:val="22"/>
        </w:rPr>
        <w:t>97 9673 0007 0000 0301 1468 0003</w:t>
      </w:r>
      <w:r w:rsidR="00306FF6">
        <w:rPr>
          <w:rFonts w:cstheme="minorHAnsi"/>
          <w:b/>
          <w:bCs/>
          <w:color w:val="000000" w:themeColor="text1"/>
          <w:sz w:val="22"/>
          <w:szCs w:val="22"/>
        </w:rPr>
        <w:t xml:space="preserve"> </w:t>
      </w:r>
      <w:r w:rsidR="00306FF6">
        <w:rPr>
          <w:rFonts w:cstheme="minorHAnsi"/>
          <w:color w:val="000000" w:themeColor="text1"/>
          <w:sz w:val="22"/>
          <w:szCs w:val="22"/>
        </w:rPr>
        <w:t xml:space="preserve">– wpłaty należy dokonać wpisując w tytule: „wadium </w:t>
      </w:r>
      <w:r w:rsidR="006F1EEF">
        <w:rPr>
          <w:rFonts w:cstheme="minorHAnsi"/>
          <w:color w:val="000000" w:themeColor="text1"/>
          <w:sz w:val="22"/>
          <w:szCs w:val="22"/>
        </w:rPr>
        <w:t>–</w:t>
      </w:r>
      <w:r w:rsidR="00306FF6">
        <w:rPr>
          <w:rFonts w:cstheme="minorHAnsi"/>
          <w:color w:val="000000" w:themeColor="text1"/>
          <w:sz w:val="22"/>
          <w:szCs w:val="22"/>
        </w:rPr>
        <w:t xml:space="preserve"> </w:t>
      </w:r>
      <w:r w:rsidR="006F1EEF">
        <w:rPr>
          <w:rFonts w:cstheme="minorHAnsi"/>
          <w:color w:val="000000" w:themeColor="text1"/>
          <w:sz w:val="22"/>
          <w:szCs w:val="22"/>
        </w:rPr>
        <w:t>„</w:t>
      </w:r>
      <w:r w:rsidR="006F1EEF">
        <w:rPr>
          <w:rFonts w:cstheme="minorHAnsi"/>
          <w:i/>
          <w:iCs/>
          <w:color w:val="000000" w:themeColor="text1"/>
          <w:sz w:val="22"/>
          <w:szCs w:val="22"/>
        </w:rPr>
        <w:t>Modernizacja Orlika w Lubięcinie”</w:t>
      </w:r>
    </w:p>
    <w:p w14:paraId="268A2F4A" w14:textId="4A141D60" w:rsidR="00556EE3" w:rsidRPr="00FF4B43" w:rsidRDefault="00537457" w:rsidP="006646DE">
      <w:pPr>
        <w:pStyle w:val="Tekstpodstawowy"/>
        <w:numPr>
          <w:ilvl w:val="3"/>
          <w:numId w:val="72"/>
        </w:numPr>
        <w:spacing w:before="0" w:after="0" w:line="240" w:lineRule="auto"/>
        <w:rPr>
          <w:rFonts w:cstheme="minorHAnsi"/>
          <w:color w:val="000000" w:themeColor="text1"/>
          <w:sz w:val="22"/>
          <w:szCs w:val="22"/>
        </w:rPr>
      </w:pPr>
      <w:r w:rsidRPr="00FF4B43">
        <w:rPr>
          <w:rFonts w:cstheme="minorHAnsi"/>
          <w:color w:val="000000" w:themeColor="text1"/>
          <w:sz w:val="22"/>
          <w:szCs w:val="22"/>
        </w:rPr>
        <w:t xml:space="preserve">Wadium należy wnieść </w:t>
      </w:r>
      <w:r w:rsidR="00EB70E8" w:rsidRPr="00FF4B43">
        <w:rPr>
          <w:rFonts w:eastAsia="Times New Roman" w:cstheme="minorHAnsi"/>
          <w:color w:val="000000" w:themeColor="text1"/>
          <w:sz w:val="22"/>
          <w:szCs w:val="22"/>
        </w:rPr>
        <w:t>przed upływem terminu składania ofert</w:t>
      </w:r>
      <w:r w:rsidRPr="00FF4B43">
        <w:rPr>
          <w:rFonts w:eastAsia="Times New Roman" w:cstheme="minorHAnsi"/>
          <w:color w:val="000000" w:themeColor="text1"/>
          <w:sz w:val="22"/>
          <w:szCs w:val="22"/>
        </w:rPr>
        <w:t>.</w:t>
      </w:r>
      <w:r w:rsidRPr="00FF4B43">
        <w:rPr>
          <w:rFonts w:cstheme="minorHAnsi"/>
          <w:color w:val="000000" w:themeColor="text1"/>
          <w:sz w:val="22"/>
          <w:szCs w:val="22"/>
        </w:rPr>
        <w:t xml:space="preserve"> Wadium uważa się za wniesione </w:t>
      </w:r>
      <w:r w:rsidR="006226DD" w:rsidRPr="00FF4B43">
        <w:rPr>
          <w:rFonts w:cstheme="minorHAnsi"/>
          <w:color w:val="000000" w:themeColor="text1"/>
          <w:sz w:val="22"/>
          <w:szCs w:val="22"/>
        </w:rPr>
        <w:t xml:space="preserve">                  </w:t>
      </w:r>
      <w:r w:rsidRPr="00FF4B43">
        <w:rPr>
          <w:rFonts w:cstheme="minorHAnsi"/>
          <w:color w:val="000000" w:themeColor="text1"/>
          <w:sz w:val="22"/>
          <w:szCs w:val="22"/>
        </w:rPr>
        <w:t xml:space="preserve">w momencie wpływu wymaganej kwoty na rachunek </w:t>
      </w:r>
      <w:r w:rsidR="00B21120" w:rsidRPr="00FF4B43">
        <w:rPr>
          <w:rFonts w:cstheme="minorHAnsi"/>
          <w:color w:val="000000" w:themeColor="text1"/>
          <w:sz w:val="22"/>
          <w:szCs w:val="22"/>
        </w:rPr>
        <w:t>bankowy Zamawiającego</w:t>
      </w:r>
      <w:r w:rsidRPr="00FF4B43">
        <w:rPr>
          <w:rFonts w:cstheme="minorHAnsi"/>
          <w:color w:val="000000" w:themeColor="text1"/>
          <w:sz w:val="22"/>
          <w:szCs w:val="22"/>
        </w:rPr>
        <w:t>.</w:t>
      </w:r>
    </w:p>
    <w:p w14:paraId="64E06D3A" w14:textId="3E51B901" w:rsidR="00556EE3" w:rsidRPr="00FF4B43" w:rsidRDefault="00556EE3" w:rsidP="006646DE">
      <w:pPr>
        <w:pStyle w:val="Tekstpodstawowy"/>
        <w:numPr>
          <w:ilvl w:val="3"/>
          <w:numId w:val="72"/>
        </w:numPr>
        <w:spacing w:before="0" w:after="0" w:line="240" w:lineRule="auto"/>
        <w:rPr>
          <w:rFonts w:cstheme="minorHAnsi"/>
          <w:b/>
          <w:bCs/>
          <w:color w:val="000000" w:themeColor="text1"/>
          <w:sz w:val="22"/>
          <w:szCs w:val="22"/>
        </w:rPr>
      </w:pPr>
      <w:r w:rsidRPr="00FF4B4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FF4B43" w:rsidRDefault="00D47F84" w:rsidP="006646DE">
      <w:pPr>
        <w:pStyle w:val="Tekstpodstawowy"/>
        <w:numPr>
          <w:ilvl w:val="3"/>
          <w:numId w:val="72"/>
        </w:numPr>
        <w:spacing w:before="0" w:after="0" w:line="240" w:lineRule="auto"/>
        <w:rPr>
          <w:rFonts w:cstheme="minorHAnsi"/>
          <w:color w:val="000000" w:themeColor="text1"/>
          <w:sz w:val="22"/>
          <w:szCs w:val="22"/>
        </w:rPr>
      </w:pPr>
      <w:r w:rsidRPr="00FF4B43">
        <w:rPr>
          <w:rFonts w:eastAsia="Times New Roman" w:cstheme="minorHAnsi"/>
          <w:color w:val="000000" w:themeColor="text1"/>
          <w:sz w:val="22"/>
          <w:szCs w:val="22"/>
        </w:rPr>
        <w:t>Wadium</w:t>
      </w:r>
      <w:r w:rsidR="00EB70E8" w:rsidRPr="00FF4B43">
        <w:rPr>
          <w:rFonts w:eastAsia="Times New Roman" w:cstheme="minorHAnsi"/>
          <w:color w:val="000000" w:themeColor="text1"/>
          <w:sz w:val="22"/>
          <w:szCs w:val="22"/>
        </w:rPr>
        <w:t xml:space="preserve"> utrzymuje</w:t>
      </w:r>
      <w:r w:rsidRPr="00FF4B43">
        <w:rPr>
          <w:rFonts w:eastAsia="Times New Roman" w:cstheme="minorHAnsi"/>
          <w:color w:val="000000" w:themeColor="text1"/>
          <w:sz w:val="22"/>
          <w:szCs w:val="22"/>
        </w:rPr>
        <w:t xml:space="preserve"> się</w:t>
      </w:r>
      <w:r w:rsidR="00EB70E8" w:rsidRPr="00FF4B4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FF4B43">
        <w:rPr>
          <w:rFonts w:eastAsia="Times New Roman" w:cstheme="minorHAnsi"/>
          <w:color w:val="000000" w:themeColor="text1"/>
          <w:sz w:val="22"/>
          <w:szCs w:val="22"/>
        </w:rPr>
        <w:t xml:space="preserve"> ustawy Pzp.</w:t>
      </w:r>
    </w:p>
    <w:p w14:paraId="385B0621" w14:textId="77777777" w:rsidR="004C7AA2" w:rsidRPr="00FF4B43" w:rsidRDefault="003D16A0" w:rsidP="006646DE">
      <w:pPr>
        <w:pStyle w:val="Tekstpodstawowy"/>
        <w:numPr>
          <w:ilvl w:val="3"/>
          <w:numId w:val="72"/>
        </w:numPr>
        <w:spacing w:before="0" w:after="0" w:line="240" w:lineRule="auto"/>
        <w:rPr>
          <w:rFonts w:cstheme="minorHAnsi"/>
          <w:color w:val="000000" w:themeColor="text1"/>
          <w:sz w:val="22"/>
          <w:szCs w:val="22"/>
        </w:rPr>
      </w:pPr>
      <w:r w:rsidRPr="00FF4B43">
        <w:rPr>
          <w:rFonts w:eastAsia="Times New Roman" w:cstheme="minorHAnsi"/>
          <w:color w:val="000000" w:themeColor="text1"/>
          <w:sz w:val="22"/>
          <w:szCs w:val="22"/>
        </w:rPr>
        <w:t xml:space="preserve">W przypadku przedłużenia terminu związania ofertą należy </w:t>
      </w:r>
      <w:r w:rsidR="00EB70E8" w:rsidRPr="00FF4B43">
        <w:rPr>
          <w:rFonts w:eastAsia="Times New Roman" w:cstheme="minorHAnsi"/>
          <w:color w:val="000000" w:themeColor="text1"/>
          <w:sz w:val="22"/>
          <w:szCs w:val="22"/>
        </w:rPr>
        <w:t>przedłuż</w:t>
      </w:r>
      <w:r w:rsidRPr="00FF4B43">
        <w:rPr>
          <w:rFonts w:eastAsia="Times New Roman" w:cstheme="minorHAnsi"/>
          <w:color w:val="000000" w:themeColor="text1"/>
          <w:sz w:val="22"/>
          <w:szCs w:val="22"/>
        </w:rPr>
        <w:t xml:space="preserve">yć </w:t>
      </w:r>
      <w:r w:rsidR="00EB70E8" w:rsidRPr="00FF4B43">
        <w:rPr>
          <w:rFonts w:eastAsia="Times New Roman" w:cstheme="minorHAnsi"/>
          <w:color w:val="000000" w:themeColor="text1"/>
          <w:sz w:val="22"/>
          <w:szCs w:val="22"/>
        </w:rPr>
        <w:t>okres ważności</w:t>
      </w:r>
      <w:r w:rsidRPr="00FF4B43">
        <w:rPr>
          <w:rFonts w:eastAsia="Times New Roman" w:cstheme="minorHAnsi"/>
          <w:color w:val="000000" w:themeColor="text1"/>
          <w:sz w:val="22"/>
          <w:szCs w:val="22"/>
        </w:rPr>
        <w:t xml:space="preserve"> wadium </w:t>
      </w:r>
      <w:proofErr w:type="gramStart"/>
      <w:r w:rsidR="00EB70E8" w:rsidRPr="00FF4B43">
        <w:rPr>
          <w:rFonts w:eastAsia="Times New Roman" w:cstheme="minorHAnsi"/>
          <w:color w:val="000000" w:themeColor="text1"/>
          <w:sz w:val="22"/>
          <w:szCs w:val="22"/>
        </w:rPr>
        <w:t>albo,</w:t>
      </w:r>
      <w:proofErr w:type="gramEnd"/>
      <w:r w:rsidR="00EB70E8" w:rsidRPr="00FF4B43">
        <w:rPr>
          <w:rFonts w:eastAsia="Times New Roman" w:cstheme="minorHAnsi"/>
          <w:color w:val="000000" w:themeColor="text1"/>
          <w:sz w:val="22"/>
          <w:szCs w:val="22"/>
        </w:rPr>
        <w:t xml:space="preserve"> jeżeli nie jest to możliwe, wnie</w:t>
      </w:r>
      <w:r w:rsidRPr="00FF4B43">
        <w:rPr>
          <w:rFonts w:eastAsia="Times New Roman" w:cstheme="minorHAnsi"/>
          <w:color w:val="000000" w:themeColor="text1"/>
          <w:sz w:val="22"/>
          <w:szCs w:val="22"/>
        </w:rPr>
        <w:t xml:space="preserve">ść </w:t>
      </w:r>
      <w:r w:rsidR="00EB70E8" w:rsidRPr="00FF4B43">
        <w:rPr>
          <w:rFonts w:eastAsia="Times New Roman" w:cstheme="minorHAnsi"/>
          <w:color w:val="000000" w:themeColor="text1"/>
          <w:sz w:val="22"/>
          <w:szCs w:val="22"/>
        </w:rPr>
        <w:t>nowe</w:t>
      </w:r>
      <w:r w:rsidRPr="00FF4B43">
        <w:rPr>
          <w:rFonts w:eastAsia="Times New Roman" w:cstheme="minorHAnsi"/>
          <w:color w:val="000000" w:themeColor="text1"/>
          <w:sz w:val="22"/>
          <w:szCs w:val="22"/>
        </w:rPr>
        <w:t xml:space="preserve"> wadium </w:t>
      </w:r>
      <w:r w:rsidR="00EB70E8" w:rsidRPr="00FF4B43">
        <w:rPr>
          <w:rFonts w:eastAsia="Times New Roman" w:cstheme="minorHAnsi"/>
          <w:color w:val="000000" w:themeColor="text1"/>
          <w:sz w:val="22"/>
          <w:szCs w:val="22"/>
        </w:rPr>
        <w:t>na przedłużony okres związania ofertą.</w:t>
      </w:r>
    </w:p>
    <w:p w14:paraId="412A8658" w14:textId="201A9F39" w:rsidR="00EB70E8" w:rsidRPr="00FF4B43" w:rsidRDefault="00064B60" w:rsidP="006646DE">
      <w:pPr>
        <w:pStyle w:val="Tekstpodstawowy"/>
        <w:numPr>
          <w:ilvl w:val="3"/>
          <w:numId w:val="72"/>
        </w:numPr>
        <w:spacing w:before="0" w:after="0" w:line="240" w:lineRule="auto"/>
        <w:rPr>
          <w:rFonts w:cstheme="minorHAnsi"/>
          <w:color w:val="000000" w:themeColor="text1"/>
          <w:sz w:val="22"/>
          <w:szCs w:val="22"/>
        </w:rPr>
      </w:pPr>
      <w:r w:rsidRPr="00FF4B43">
        <w:rPr>
          <w:rFonts w:eastAsia="Times New Roman" w:cstheme="minorHAnsi"/>
          <w:color w:val="000000" w:themeColor="text1"/>
          <w:sz w:val="22"/>
          <w:szCs w:val="22"/>
        </w:rPr>
        <w:t xml:space="preserve">Wykonawca może wnieść wadium </w:t>
      </w:r>
      <w:r w:rsidR="00EB70E8" w:rsidRPr="00FF4B43">
        <w:rPr>
          <w:rFonts w:eastAsia="Times New Roman" w:cstheme="minorHAnsi"/>
          <w:color w:val="000000" w:themeColor="text1"/>
          <w:sz w:val="22"/>
          <w:szCs w:val="22"/>
        </w:rPr>
        <w:t xml:space="preserve">według wyboru </w:t>
      </w:r>
      <w:r w:rsidRPr="00FF4B43">
        <w:rPr>
          <w:rFonts w:eastAsia="Times New Roman" w:cstheme="minorHAnsi"/>
          <w:color w:val="000000" w:themeColor="text1"/>
          <w:sz w:val="22"/>
          <w:szCs w:val="22"/>
        </w:rPr>
        <w:t>W</w:t>
      </w:r>
      <w:r w:rsidR="00EB70E8" w:rsidRPr="00FF4B43">
        <w:rPr>
          <w:rFonts w:eastAsia="Times New Roman" w:cstheme="minorHAnsi"/>
          <w:color w:val="000000" w:themeColor="text1"/>
          <w:sz w:val="22"/>
          <w:szCs w:val="22"/>
        </w:rPr>
        <w:t>ykonawcy w jednej lub kilku następujących formach:</w:t>
      </w:r>
    </w:p>
    <w:p w14:paraId="1770B989" w14:textId="3F130237" w:rsidR="00EB70E8" w:rsidRPr="00FF4B43" w:rsidRDefault="00EB70E8" w:rsidP="006646DE">
      <w:pPr>
        <w:pStyle w:val="Akapitzlist"/>
        <w:numPr>
          <w:ilvl w:val="1"/>
          <w:numId w:val="55"/>
        </w:numPr>
        <w:shd w:val="clear" w:color="auto" w:fill="FFFFFF"/>
        <w:spacing w:before="0" w:after="0" w:line="240" w:lineRule="auto"/>
        <w:ind w:left="709" w:hanging="283"/>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pieniądzu;</w:t>
      </w:r>
    </w:p>
    <w:p w14:paraId="5A8A6EE5" w14:textId="3E39C9BC" w:rsidR="00EB70E8" w:rsidRPr="00FF4B43" w:rsidRDefault="00EB70E8" w:rsidP="006646DE">
      <w:pPr>
        <w:pStyle w:val="Akapitzlist"/>
        <w:numPr>
          <w:ilvl w:val="1"/>
          <w:numId w:val="55"/>
        </w:numPr>
        <w:shd w:val="clear" w:color="auto" w:fill="FFFFFF"/>
        <w:spacing w:before="0" w:after="0" w:line="240" w:lineRule="auto"/>
        <w:ind w:left="709" w:hanging="283"/>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gwarancjach bankowych;</w:t>
      </w:r>
    </w:p>
    <w:p w14:paraId="0BCD34E4" w14:textId="32179317" w:rsidR="00EB70E8" w:rsidRPr="00FF4B43" w:rsidRDefault="00EB70E8" w:rsidP="006646DE">
      <w:pPr>
        <w:pStyle w:val="Akapitzlist"/>
        <w:numPr>
          <w:ilvl w:val="1"/>
          <w:numId w:val="55"/>
        </w:numPr>
        <w:shd w:val="clear" w:color="auto" w:fill="FFFFFF"/>
        <w:spacing w:before="0" w:after="0" w:line="240" w:lineRule="auto"/>
        <w:ind w:left="709" w:hanging="283"/>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gwarancjach ubezpieczeniowych;</w:t>
      </w:r>
    </w:p>
    <w:p w14:paraId="5A72BF4E" w14:textId="48F08F72" w:rsidR="00EB70E8" w:rsidRPr="00FF4B43" w:rsidRDefault="00EB70E8" w:rsidP="006646DE">
      <w:pPr>
        <w:pStyle w:val="Akapitzlist"/>
        <w:numPr>
          <w:ilvl w:val="1"/>
          <w:numId w:val="55"/>
        </w:numPr>
        <w:shd w:val="clear" w:color="auto" w:fill="FFFFFF"/>
        <w:spacing w:before="0" w:after="0" w:line="240" w:lineRule="auto"/>
        <w:ind w:left="709" w:hanging="283"/>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lastRenderedPageBreak/>
        <w:t xml:space="preserve">poręczeniach udzielanych przez podmioty, o których mowa w </w:t>
      </w:r>
      <w:hyperlink r:id="rId21" w:anchor="/document/16888361?unitId=art(6(b))ust(5)pkt(2)&amp;cm=DOCUMENT" w:history="1">
        <w:r w:rsidRPr="00FF4B43">
          <w:rPr>
            <w:rFonts w:eastAsia="Times New Roman" w:cstheme="minorHAnsi"/>
            <w:color w:val="000000" w:themeColor="text1"/>
            <w:sz w:val="22"/>
            <w:szCs w:val="22"/>
            <w:u w:val="single"/>
          </w:rPr>
          <w:t>art. 6b ust. 5 pkt 2</w:t>
        </w:r>
      </w:hyperlink>
      <w:r w:rsidRPr="00FF4B4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143F9603" w:rsidR="004C7AA2" w:rsidRPr="002A4949" w:rsidRDefault="00AD1B92" w:rsidP="006646DE">
      <w:pPr>
        <w:pStyle w:val="Akapitzlist"/>
        <w:numPr>
          <w:ilvl w:val="3"/>
          <w:numId w:val="72"/>
        </w:numPr>
        <w:shd w:val="clear" w:color="auto" w:fill="FFFFFF"/>
        <w:spacing w:before="0" w:after="0" w:line="240" w:lineRule="auto"/>
        <w:jc w:val="both"/>
        <w:rPr>
          <w:rFonts w:eastAsia="Times New Roman" w:cstheme="minorHAnsi"/>
          <w:color w:val="000000" w:themeColor="text1"/>
          <w:sz w:val="22"/>
          <w:szCs w:val="22"/>
        </w:rPr>
      </w:pPr>
      <w:r w:rsidRPr="002A4949">
        <w:rPr>
          <w:rFonts w:eastAsia="Times New Roman" w:cstheme="minorHAnsi"/>
          <w:color w:val="000000" w:themeColor="text1"/>
          <w:sz w:val="22"/>
          <w:szCs w:val="22"/>
        </w:rPr>
        <w:t xml:space="preserve">Wadium </w:t>
      </w:r>
      <w:r w:rsidR="00EB70E8" w:rsidRPr="002A4949">
        <w:rPr>
          <w:rFonts w:eastAsia="Times New Roman" w:cstheme="minorHAnsi"/>
          <w:color w:val="000000" w:themeColor="text1"/>
          <w:sz w:val="22"/>
          <w:szCs w:val="22"/>
        </w:rPr>
        <w:t xml:space="preserve">wniesione w pieniądzu </w:t>
      </w:r>
      <w:r w:rsidRPr="002A4949">
        <w:rPr>
          <w:rFonts w:eastAsia="Times New Roman" w:cstheme="minorHAnsi"/>
          <w:color w:val="000000" w:themeColor="text1"/>
          <w:sz w:val="22"/>
          <w:szCs w:val="22"/>
        </w:rPr>
        <w:t>Z</w:t>
      </w:r>
      <w:r w:rsidR="00EB70E8" w:rsidRPr="002A4949">
        <w:rPr>
          <w:rFonts w:eastAsia="Times New Roman" w:cstheme="minorHAnsi"/>
          <w:color w:val="000000" w:themeColor="text1"/>
          <w:sz w:val="22"/>
          <w:szCs w:val="22"/>
        </w:rPr>
        <w:t>amawiający przechowuje na rachunku bankowym.</w:t>
      </w:r>
    </w:p>
    <w:p w14:paraId="7142E55C" w14:textId="5E1239BF" w:rsidR="004C7AA2" w:rsidRPr="009006D7" w:rsidRDefault="00EB70E8" w:rsidP="006646DE">
      <w:pPr>
        <w:pStyle w:val="Akapitzlist"/>
        <w:numPr>
          <w:ilvl w:val="3"/>
          <w:numId w:val="72"/>
        </w:numPr>
        <w:shd w:val="clear" w:color="auto" w:fill="FFFFFF"/>
        <w:spacing w:before="0" w:after="0" w:line="240" w:lineRule="auto"/>
        <w:jc w:val="both"/>
        <w:rPr>
          <w:rFonts w:eastAsia="Times New Roman" w:cstheme="minorHAnsi"/>
          <w:color w:val="000000" w:themeColor="text1"/>
          <w:sz w:val="22"/>
          <w:szCs w:val="22"/>
        </w:rPr>
      </w:pPr>
      <w:r w:rsidRPr="009006D7">
        <w:rPr>
          <w:rFonts w:eastAsia="Times New Roman" w:cstheme="minorHAnsi"/>
          <w:color w:val="000000" w:themeColor="text1"/>
          <w:sz w:val="22"/>
          <w:szCs w:val="22"/>
        </w:rPr>
        <w:t>Jeżeli</w:t>
      </w:r>
      <w:r w:rsidR="00AD1B92" w:rsidRPr="009006D7">
        <w:rPr>
          <w:rFonts w:eastAsia="Times New Roman" w:cstheme="minorHAnsi"/>
          <w:color w:val="000000" w:themeColor="text1"/>
          <w:sz w:val="22"/>
          <w:szCs w:val="22"/>
        </w:rPr>
        <w:t xml:space="preserve"> wadium zostało wniesione </w:t>
      </w:r>
      <w:r w:rsidRPr="009006D7">
        <w:rPr>
          <w:rFonts w:eastAsia="Times New Roman" w:cstheme="minorHAnsi"/>
          <w:color w:val="000000" w:themeColor="text1"/>
          <w:sz w:val="22"/>
          <w:szCs w:val="22"/>
        </w:rPr>
        <w:t>w formie gwarancji lub poręczenia</w:t>
      </w:r>
      <w:r w:rsidR="00AD1B92" w:rsidRPr="009006D7">
        <w:rPr>
          <w:rFonts w:eastAsia="Times New Roman" w:cstheme="minorHAnsi"/>
          <w:color w:val="000000" w:themeColor="text1"/>
          <w:sz w:val="22"/>
          <w:szCs w:val="22"/>
        </w:rPr>
        <w:t>ch</w:t>
      </w:r>
      <w:r w:rsidRPr="009006D7">
        <w:rPr>
          <w:rFonts w:eastAsia="Times New Roman" w:cstheme="minorHAnsi"/>
          <w:color w:val="000000" w:themeColor="text1"/>
          <w:sz w:val="22"/>
          <w:szCs w:val="22"/>
        </w:rPr>
        <w:t xml:space="preserve">, o których mowa w ust. 7 </w:t>
      </w:r>
      <w:r w:rsidR="006226DD" w:rsidRPr="009006D7">
        <w:rPr>
          <w:rFonts w:eastAsia="Times New Roman" w:cstheme="minorHAnsi"/>
          <w:color w:val="000000" w:themeColor="text1"/>
          <w:sz w:val="22"/>
          <w:szCs w:val="22"/>
        </w:rPr>
        <w:t xml:space="preserve">                 </w:t>
      </w:r>
      <w:r w:rsidRPr="009006D7">
        <w:rPr>
          <w:rFonts w:eastAsia="Times New Roman" w:cstheme="minorHAnsi"/>
          <w:color w:val="000000" w:themeColor="text1"/>
          <w:sz w:val="22"/>
          <w:szCs w:val="22"/>
        </w:rPr>
        <w:t>pkt 2-4</w:t>
      </w:r>
      <w:r w:rsidR="00AD1B92" w:rsidRPr="009006D7">
        <w:rPr>
          <w:rFonts w:eastAsia="Times New Roman" w:cstheme="minorHAnsi"/>
          <w:color w:val="000000" w:themeColor="text1"/>
          <w:sz w:val="22"/>
          <w:szCs w:val="22"/>
        </w:rPr>
        <w:t xml:space="preserve"> ustawy Pzp</w:t>
      </w:r>
      <w:r w:rsidRPr="009006D7">
        <w:rPr>
          <w:rFonts w:eastAsia="Times New Roman" w:cstheme="minorHAnsi"/>
          <w:color w:val="000000" w:themeColor="text1"/>
          <w:sz w:val="22"/>
          <w:szCs w:val="22"/>
        </w:rPr>
        <w:t xml:space="preserve">, </w:t>
      </w:r>
      <w:r w:rsidR="00AD1B92" w:rsidRPr="009006D7">
        <w:rPr>
          <w:rFonts w:eastAsia="Times New Roman" w:cstheme="minorHAnsi"/>
          <w:color w:val="000000" w:themeColor="text1"/>
          <w:sz w:val="22"/>
          <w:szCs w:val="22"/>
        </w:rPr>
        <w:t>W</w:t>
      </w:r>
      <w:r w:rsidRPr="009006D7">
        <w:rPr>
          <w:rFonts w:eastAsia="Times New Roman" w:cstheme="minorHAnsi"/>
          <w:color w:val="000000" w:themeColor="text1"/>
          <w:sz w:val="22"/>
          <w:szCs w:val="22"/>
        </w:rPr>
        <w:t>ykonawca</w:t>
      </w:r>
      <w:r w:rsidR="00AD1B92" w:rsidRPr="009006D7">
        <w:rPr>
          <w:rFonts w:eastAsia="Times New Roman" w:cstheme="minorHAnsi"/>
          <w:color w:val="000000" w:themeColor="text1"/>
          <w:sz w:val="22"/>
          <w:szCs w:val="22"/>
        </w:rPr>
        <w:t xml:space="preserve"> zobowiązany jest </w:t>
      </w:r>
      <w:r w:rsidRPr="009006D7">
        <w:rPr>
          <w:rFonts w:eastAsia="Times New Roman" w:cstheme="minorHAnsi"/>
          <w:color w:val="000000" w:themeColor="text1"/>
          <w:sz w:val="22"/>
          <w:szCs w:val="22"/>
        </w:rPr>
        <w:t>przekaz</w:t>
      </w:r>
      <w:r w:rsidR="00AD1B92" w:rsidRPr="009006D7">
        <w:rPr>
          <w:rFonts w:eastAsia="Times New Roman" w:cstheme="minorHAnsi"/>
          <w:color w:val="000000" w:themeColor="text1"/>
          <w:sz w:val="22"/>
          <w:szCs w:val="22"/>
        </w:rPr>
        <w:t>ać Z</w:t>
      </w:r>
      <w:r w:rsidRPr="009006D7">
        <w:rPr>
          <w:rFonts w:eastAsia="Times New Roman" w:cstheme="minorHAnsi"/>
          <w:color w:val="000000" w:themeColor="text1"/>
          <w:sz w:val="22"/>
          <w:szCs w:val="22"/>
        </w:rPr>
        <w:t xml:space="preserve">amawiającemu oryginał gwarancji lub poręczenia, </w:t>
      </w:r>
      <w:r w:rsidRPr="009006D7">
        <w:rPr>
          <w:rFonts w:eastAsia="Times New Roman" w:cstheme="minorHAnsi"/>
          <w:b/>
          <w:bCs/>
          <w:color w:val="000000" w:themeColor="text1"/>
          <w:sz w:val="22"/>
          <w:szCs w:val="22"/>
        </w:rPr>
        <w:t>w postaci elektronicznej</w:t>
      </w:r>
      <w:r w:rsidRPr="009006D7">
        <w:rPr>
          <w:rFonts w:eastAsia="Times New Roman" w:cstheme="minorHAnsi"/>
          <w:color w:val="000000" w:themeColor="text1"/>
          <w:sz w:val="22"/>
          <w:szCs w:val="22"/>
        </w:rPr>
        <w:t>.</w:t>
      </w:r>
    </w:p>
    <w:p w14:paraId="5D9B14D9" w14:textId="02AE3C10" w:rsidR="00EB70E8" w:rsidRPr="00FF4B43" w:rsidRDefault="00EB70E8" w:rsidP="006646DE">
      <w:pPr>
        <w:pStyle w:val="Akapitzlist"/>
        <w:numPr>
          <w:ilvl w:val="0"/>
          <w:numId w:val="89"/>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Zamawiający </w:t>
      </w:r>
      <w:r w:rsidR="00AD1B92" w:rsidRPr="00FF4B43">
        <w:rPr>
          <w:rFonts w:eastAsia="Times New Roman" w:cstheme="minorHAnsi"/>
          <w:color w:val="000000" w:themeColor="text1"/>
          <w:sz w:val="22"/>
          <w:szCs w:val="22"/>
        </w:rPr>
        <w:t xml:space="preserve">zwróci wadium </w:t>
      </w:r>
      <w:r w:rsidRPr="00FF4B4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FF4B43" w:rsidRDefault="00EB70E8" w:rsidP="006646DE">
      <w:pPr>
        <w:pStyle w:val="Akapitzlist"/>
        <w:numPr>
          <w:ilvl w:val="0"/>
          <w:numId w:val="56"/>
        </w:numPr>
        <w:shd w:val="clear" w:color="auto" w:fill="FFFFFF"/>
        <w:spacing w:before="0" w:after="0" w:line="240" w:lineRule="auto"/>
        <w:ind w:hanging="294"/>
        <w:rPr>
          <w:rFonts w:eastAsia="Times New Roman" w:cstheme="minorHAnsi"/>
          <w:color w:val="000000" w:themeColor="text1"/>
          <w:sz w:val="22"/>
          <w:szCs w:val="22"/>
        </w:rPr>
      </w:pPr>
      <w:r w:rsidRPr="00FF4B43">
        <w:rPr>
          <w:rFonts w:eastAsia="Times New Roman" w:cstheme="minorHAnsi"/>
          <w:color w:val="000000" w:themeColor="text1"/>
          <w:sz w:val="22"/>
          <w:szCs w:val="22"/>
        </w:rPr>
        <w:t>upływu terminu związania ofertą;</w:t>
      </w:r>
    </w:p>
    <w:p w14:paraId="207E0240" w14:textId="7A97172B" w:rsidR="00EB70E8" w:rsidRPr="00FF4B43" w:rsidRDefault="00EB70E8" w:rsidP="006646DE">
      <w:pPr>
        <w:pStyle w:val="Akapitzlist"/>
        <w:numPr>
          <w:ilvl w:val="0"/>
          <w:numId w:val="56"/>
        </w:numPr>
        <w:shd w:val="clear" w:color="auto" w:fill="FFFFFF"/>
        <w:spacing w:before="0" w:after="0" w:line="240" w:lineRule="auto"/>
        <w:ind w:hanging="294"/>
        <w:rPr>
          <w:rFonts w:eastAsia="Times New Roman" w:cstheme="minorHAnsi"/>
          <w:color w:val="000000" w:themeColor="text1"/>
          <w:sz w:val="22"/>
          <w:szCs w:val="22"/>
        </w:rPr>
      </w:pPr>
      <w:r w:rsidRPr="00FF4B43">
        <w:rPr>
          <w:rFonts w:eastAsia="Times New Roman" w:cstheme="minorHAnsi"/>
          <w:color w:val="000000" w:themeColor="text1"/>
          <w:sz w:val="22"/>
          <w:szCs w:val="22"/>
        </w:rPr>
        <w:t>zawarcia umowy w sprawie zamówienia publicznego;</w:t>
      </w:r>
    </w:p>
    <w:p w14:paraId="1D29227A" w14:textId="49FA8843" w:rsidR="00EB70E8" w:rsidRPr="00FF4B43" w:rsidRDefault="00EB70E8" w:rsidP="006646DE">
      <w:pPr>
        <w:pStyle w:val="Akapitzlist"/>
        <w:numPr>
          <w:ilvl w:val="0"/>
          <w:numId w:val="56"/>
        </w:numPr>
        <w:shd w:val="clear" w:color="auto" w:fill="FFFFFF"/>
        <w:spacing w:before="0" w:after="0" w:line="240" w:lineRule="auto"/>
        <w:ind w:hanging="294"/>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unieważnienia postępowania o udzielenie zamówienia, z wyjątkiem </w:t>
      </w:r>
      <w:proofErr w:type="gramStart"/>
      <w:r w:rsidRPr="00FF4B43">
        <w:rPr>
          <w:rFonts w:eastAsia="Times New Roman" w:cstheme="minorHAnsi"/>
          <w:color w:val="000000" w:themeColor="text1"/>
          <w:sz w:val="22"/>
          <w:szCs w:val="22"/>
        </w:rPr>
        <w:t>sytuacji</w:t>
      </w:r>
      <w:proofErr w:type="gramEnd"/>
      <w:r w:rsidRPr="00FF4B43">
        <w:rPr>
          <w:rFonts w:eastAsia="Times New Roman" w:cstheme="minorHAnsi"/>
          <w:color w:val="000000" w:themeColor="text1"/>
          <w:sz w:val="22"/>
          <w:szCs w:val="22"/>
        </w:rPr>
        <w:t xml:space="preserve"> gdy nie zostało rozstrzygnięte odwołanie na czynność unieważnienia albo nie upłynął termin do jego wniesienia.</w:t>
      </w:r>
    </w:p>
    <w:p w14:paraId="4E1C51E6" w14:textId="5C52830D" w:rsidR="00EB70E8" w:rsidRPr="00FF4B43" w:rsidRDefault="00EB70E8" w:rsidP="006646DE">
      <w:pPr>
        <w:pStyle w:val="Akapitzlist"/>
        <w:numPr>
          <w:ilvl w:val="0"/>
          <w:numId w:val="89"/>
        </w:numPr>
        <w:shd w:val="clear" w:color="auto" w:fill="FFFFFF"/>
        <w:spacing w:before="0" w:after="0" w:line="240" w:lineRule="auto"/>
        <w:ind w:left="284" w:hanging="284"/>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Zamawiający, niezwłocznie, nie później jednak niż w terminie 7 dni od dnia złożenia wniosku </w:t>
      </w:r>
      <w:r w:rsidR="00AD1B92" w:rsidRPr="00FF4B43">
        <w:rPr>
          <w:rFonts w:eastAsia="Times New Roman" w:cstheme="minorHAnsi"/>
          <w:color w:val="000000" w:themeColor="text1"/>
          <w:sz w:val="22"/>
          <w:szCs w:val="22"/>
        </w:rPr>
        <w:t>zwróci wadium W</w:t>
      </w:r>
      <w:r w:rsidRPr="00FF4B43">
        <w:rPr>
          <w:rFonts w:eastAsia="Times New Roman" w:cstheme="minorHAnsi"/>
          <w:color w:val="000000" w:themeColor="text1"/>
          <w:sz w:val="22"/>
          <w:szCs w:val="22"/>
        </w:rPr>
        <w:t>ykonawcy:</w:t>
      </w:r>
    </w:p>
    <w:p w14:paraId="2F7ECB82" w14:textId="3B19E717" w:rsidR="00EB70E8" w:rsidRPr="00FF4B43" w:rsidRDefault="00EB70E8" w:rsidP="006646DE">
      <w:pPr>
        <w:pStyle w:val="Akapitzlist"/>
        <w:numPr>
          <w:ilvl w:val="0"/>
          <w:numId w:val="57"/>
        </w:numPr>
        <w:shd w:val="clear" w:color="auto" w:fill="FFFFFF"/>
        <w:spacing w:before="0" w:after="0" w:line="240" w:lineRule="auto"/>
        <w:rPr>
          <w:rFonts w:eastAsia="Times New Roman" w:cstheme="minorHAnsi"/>
          <w:color w:val="000000" w:themeColor="text1"/>
          <w:sz w:val="22"/>
          <w:szCs w:val="22"/>
        </w:rPr>
      </w:pPr>
      <w:r w:rsidRPr="00FF4B43">
        <w:rPr>
          <w:rFonts w:eastAsia="Times New Roman" w:cstheme="minorHAnsi"/>
          <w:color w:val="000000" w:themeColor="text1"/>
          <w:sz w:val="22"/>
          <w:szCs w:val="22"/>
        </w:rPr>
        <w:t>który wycofał ofertę przed upływem terminu składania ofert;</w:t>
      </w:r>
    </w:p>
    <w:p w14:paraId="2E5203BC" w14:textId="37F04FF4" w:rsidR="00EB70E8" w:rsidRPr="00FF4B43" w:rsidRDefault="00EB70E8" w:rsidP="006646DE">
      <w:pPr>
        <w:pStyle w:val="Akapitzlist"/>
        <w:numPr>
          <w:ilvl w:val="0"/>
          <w:numId w:val="57"/>
        </w:numPr>
        <w:shd w:val="clear" w:color="auto" w:fill="FFFFFF"/>
        <w:spacing w:before="0" w:after="0" w:line="240" w:lineRule="auto"/>
        <w:rPr>
          <w:rFonts w:eastAsia="Times New Roman" w:cstheme="minorHAnsi"/>
          <w:color w:val="000000" w:themeColor="text1"/>
          <w:sz w:val="22"/>
          <w:szCs w:val="22"/>
        </w:rPr>
      </w:pPr>
      <w:r w:rsidRPr="00FF4B43">
        <w:rPr>
          <w:rFonts w:eastAsia="Times New Roman" w:cstheme="minorHAnsi"/>
          <w:color w:val="000000" w:themeColor="text1"/>
          <w:sz w:val="22"/>
          <w:szCs w:val="22"/>
        </w:rPr>
        <w:t>którego oferta została odrzucona;</w:t>
      </w:r>
    </w:p>
    <w:p w14:paraId="1B65FE0B" w14:textId="2BCF887C" w:rsidR="00EB70E8" w:rsidRPr="00FF4B43" w:rsidRDefault="00EB70E8" w:rsidP="006646DE">
      <w:pPr>
        <w:pStyle w:val="Akapitzlist"/>
        <w:numPr>
          <w:ilvl w:val="0"/>
          <w:numId w:val="57"/>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po wyborze najkorzystniejszej oferty, z wyjątkiem wykonawcy, którego oferta została wybrana </w:t>
      </w:r>
      <w:r w:rsidR="004C7AA2" w:rsidRPr="00FF4B43">
        <w:rPr>
          <w:rFonts w:eastAsia="Times New Roman" w:cstheme="minorHAnsi"/>
          <w:color w:val="000000" w:themeColor="text1"/>
          <w:sz w:val="22"/>
          <w:szCs w:val="22"/>
        </w:rPr>
        <w:t>ja</w:t>
      </w:r>
      <w:r w:rsidRPr="00FF4B43">
        <w:rPr>
          <w:rFonts w:eastAsia="Times New Roman" w:cstheme="minorHAnsi"/>
          <w:color w:val="000000" w:themeColor="text1"/>
          <w:sz w:val="22"/>
          <w:szCs w:val="22"/>
        </w:rPr>
        <w:t>ko najkorzystniejsza;</w:t>
      </w:r>
    </w:p>
    <w:p w14:paraId="32CFAF0F" w14:textId="33816892" w:rsidR="00EB70E8" w:rsidRPr="00FF4B43" w:rsidRDefault="00EB70E8" w:rsidP="006646DE">
      <w:pPr>
        <w:pStyle w:val="Akapitzlist"/>
        <w:numPr>
          <w:ilvl w:val="0"/>
          <w:numId w:val="57"/>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po unieważnieniu postępowania, w </w:t>
      </w:r>
      <w:proofErr w:type="gramStart"/>
      <w:r w:rsidRPr="00FF4B43">
        <w:rPr>
          <w:rFonts w:eastAsia="Times New Roman" w:cstheme="minorHAnsi"/>
          <w:color w:val="000000" w:themeColor="text1"/>
          <w:sz w:val="22"/>
          <w:szCs w:val="22"/>
        </w:rPr>
        <w:t>przypadku</w:t>
      </w:r>
      <w:proofErr w:type="gramEnd"/>
      <w:r w:rsidRPr="00FF4B43">
        <w:rPr>
          <w:rFonts w:eastAsia="Times New Roman" w:cstheme="minorHAnsi"/>
          <w:color w:val="000000" w:themeColor="text1"/>
          <w:sz w:val="22"/>
          <w:szCs w:val="22"/>
        </w:rPr>
        <w:t xml:space="preserve"> gdy nie zostało rozstrzygnięte odwołanie na czynność unieważnienia albo nie upłynął termin do jego wniesienia.</w:t>
      </w:r>
    </w:p>
    <w:p w14:paraId="0501F4F3" w14:textId="650665C3" w:rsidR="00BF7798" w:rsidRPr="00FF4B43" w:rsidRDefault="00EB70E8" w:rsidP="006646DE">
      <w:pPr>
        <w:pStyle w:val="Akapitzlist"/>
        <w:numPr>
          <w:ilvl w:val="0"/>
          <w:numId w:val="89"/>
        </w:numPr>
        <w:shd w:val="clear" w:color="auto" w:fill="FFFFFF"/>
        <w:spacing w:before="0" w:after="0" w:line="240" w:lineRule="auto"/>
        <w:ind w:left="284" w:hanging="284"/>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Złożenie wniosku o zwrot</w:t>
      </w:r>
      <w:r w:rsidR="00AD1B92" w:rsidRPr="00FF4B43">
        <w:rPr>
          <w:rFonts w:eastAsia="Times New Roman" w:cstheme="minorHAnsi"/>
          <w:color w:val="000000" w:themeColor="text1"/>
          <w:sz w:val="22"/>
          <w:szCs w:val="22"/>
        </w:rPr>
        <w:t xml:space="preserve"> wadium</w:t>
      </w:r>
      <w:r w:rsidRPr="00FF4B43">
        <w:rPr>
          <w:rFonts w:eastAsia="Times New Roman" w:cstheme="minorHAnsi"/>
          <w:color w:val="000000" w:themeColor="text1"/>
          <w:sz w:val="22"/>
          <w:szCs w:val="22"/>
        </w:rPr>
        <w:t xml:space="preserve">, o którym mowa </w:t>
      </w:r>
      <w:r w:rsidR="00AD1B92" w:rsidRPr="00FF4B43">
        <w:rPr>
          <w:rFonts w:eastAsia="Times New Roman" w:cstheme="minorHAnsi"/>
          <w:color w:val="000000" w:themeColor="text1"/>
          <w:sz w:val="22"/>
          <w:szCs w:val="22"/>
        </w:rPr>
        <w:t>powyżej</w:t>
      </w:r>
      <w:r w:rsidRPr="00FF4B43">
        <w:rPr>
          <w:rFonts w:eastAsia="Times New Roman" w:cstheme="minorHAnsi"/>
          <w:color w:val="000000" w:themeColor="text1"/>
          <w:sz w:val="22"/>
          <w:szCs w:val="22"/>
        </w:rPr>
        <w:t xml:space="preserve">, powoduje rozwiązanie stosunku prawnego z </w:t>
      </w:r>
      <w:r w:rsidR="00AD1B92" w:rsidRPr="00FF4B43">
        <w:rPr>
          <w:rFonts w:eastAsia="Times New Roman" w:cstheme="minorHAnsi"/>
          <w:color w:val="000000" w:themeColor="text1"/>
          <w:sz w:val="22"/>
          <w:szCs w:val="22"/>
        </w:rPr>
        <w:t>W</w:t>
      </w:r>
      <w:r w:rsidRPr="00FF4B4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FF4B43">
        <w:rPr>
          <w:rFonts w:eastAsia="Times New Roman" w:cstheme="minorHAnsi"/>
          <w:color w:val="000000" w:themeColor="text1"/>
          <w:sz w:val="22"/>
          <w:szCs w:val="22"/>
        </w:rPr>
        <w:t>ustawie Pzp</w:t>
      </w:r>
      <w:r w:rsidRPr="00FF4B43">
        <w:rPr>
          <w:rFonts w:eastAsia="Times New Roman" w:cstheme="minorHAnsi"/>
          <w:color w:val="000000" w:themeColor="text1"/>
          <w:sz w:val="22"/>
          <w:szCs w:val="22"/>
        </w:rPr>
        <w:t>.</w:t>
      </w:r>
    </w:p>
    <w:p w14:paraId="0D1238F4" w14:textId="77777777" w:rsidR="00BF7798" w:rsidRPr="00FF4B43" w:rsidRDefault="00EB70E8" w:rsidP="006646DE">
      <w:pPr>
        <w:pStyle w:val="Akapitzlist"/>
        <w:numPr>
          <w:ilvl w:val="0"/>
          <w:numId w:val="89"/>
        </w:numPr>
        <w:shd w:val="clear" w:color="auto" w:fill="FFFFFF"/>
        <w:spacing w:before="0" w:after="0" w:line="240" w:lineRule="auto"/>
        <w:ind w:left="284" w:hanging="284"/>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Zamawiający </w:t>
      </w:r>
      <w:r w:rsidR="00AD1B92" w:rsidRPr="00FF4B43">
        <w:rPr>
          <w:rFonts w:eastAsia="Times New Roman" w:cstheme="minorHAnsi"/>
          <w:color w:val="000000" w:themeColor="text1"/>
          <w:sz w:val="22"/>
          <w:szCs w:val="22"/>
        </w:rPr>
        <w:t xml:space="preserve">zwróci wadium </w:t>
      </w:r>
      <w:r w:rsidRPr="00FF4B43">
        <w:rPr>
          <w:rFonts w:eastAsia="Times New Roman" w:cstheme="minorHAnsi"/>
          <w:color w:val="000000" w:themeColor="text1"/>
          <w:sz w:val="22"/>
          <w:szCs w:val="22"/>
        </w:rPr>
        <w:t>wniesione</w:t>
      </w:r>
      <w:r w:rsidR="00BF7798" w:rsidRPr="00FF4B43">
        <w:rPr>
          <w:rFonts w:eastAsia="Times New Roman" w:cstheme="minorHAnsi"/>
          <w:color w:val="000000" w:themeColor="text1"/>
          <w:sz w:val="22"/>
          <w:szCs w:val="22"/>
        </w:rPr>
        <w:t>:</w:t>
      </w:r>
    </w:p>
    <w:p w14:paraId="49B2B2A7" w14:textId="717B8477" w:rsidR="00BF7798" w:rsidRPr="00FF4B43" w:rsidRDefault="00EB70E8" w:rsidP="006646DE">
      <w:pPr>
        <w:pStyle w:val="Akapitzlist"/>
        <w:numPr>
          <w:ilvl w:val="0"/>
          <w:numId w:val="58"/>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FF4B43">
        <w:rPr>
          <w:rFonts w:eastAsia="Times New Roman" w:cstheme="minorHAnsi"/>
          <w:color w:val="000000" w:themeColor="text1"/>
          <w:sz w:val="22"/>
          <w:szCs w:val="22"/>
        </w:rPr>
        <w:t>W</w:t>
      </w:r>
      <w:r w:rsidRPr="00FF4B43">
        <w:rPr>
          <w:rFonts w:eastAsia="Times New Roman" w:cstheme="minorHAnsi"/>
          <w:color w:val="000000" w:themeColor="text1"/>
          <w:sz w:val="22"/>
          <w:szCs w:val="22"/>
        </w:rPr>
        <w:t>ykonawcę.</w:t>
      </w:r>
    </w:p>
    <w:p w14:paraId="538E0B23" w14:textId="4E9FC19B" w:rsidR="00EB70E8" w:rsidRPr="00FF4B43" w:rsidRDefault="00EB70E8" w:rsidP="006646DE">
      <w:pPr>
        <w:pStyle w:val="Akapitzlist"/>
        <w:numPr>
          <w:ilvl w:val="0"/>
          <w:numId w:val="58"/>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w innej formie niż w pieniądzu poprzez złożenie gwarantowi lub poręczycielowi oświadczenia o zwolnieniu</w:t>
      </w:r>
      <w:r w:rsidR="00AD1B92" w:rsidRPr="00FF4B43">
        <w:rPr>
          <w:rFonts w:eastAsia="Times New Roman" w:cstheme="minorHAnsi"/>
          <w:color w:val="000000" w:themeColor="text1"/>
          <w:sz w:val="22"/>
          <w:szCs w:val="22"/>
        </w:rPr>
        <w:t xml:space="preserve"> wadium. </w:t>
      </w:r>
    </w:p>
    <w:p w14:paraId="0B4E2C3D" w14:textId="67994F21" w:rsidR="00EB70E8" w:rsidRPr="00FF4B43" w:rsidRDefault="00EB70E8" w:rsidP="006646DE">
      <w:pPr>
        <w:pStyle w:val="Akapitzlist"/>
        <w:numPr>
          <w:ilvl w:val="0"/>
          <w:numId w:val="89"/>
        </w:numPr>
        <w:shd w:val="clear" w:color="auto" w:fill="FFFFFF"/>
        <w:spacing w:before="0" w:after="0" w:line="240" w:lineRule="auto"/>
        <w:ind w:left="284" w:hanging="284"/>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 xml:space="preserve">Zamawiający </w:t>
      </w:r>
      <w:r w:rsidR="00AD1B92" w:rsidRPr="00FF4B43">
        <w:rPr>
          <w:rFonts w:eastAsia="Times New Roman" w:cstheme="minorHAnsi"/>
          <w:color w:val="000000" w:themeColor="text1"/>
          <w:sz w:val="22"/>
          <w:szCs w:val="22"/>
        </w:rPr>
        <w:t xml:space="preserve">zatrzyma wadium </w:t>
      </w:r>
      <w:r w:rsidRPr="00FF4B43">
        <w:rPr>
          <w:rFonts w:eastAsia="Times New Roman" w:cstheme="minorHAnsi"/>
          <w:color w:val="000000" w:themeColor="text1"/>
          <w:sz w:val="22"/>
          <w:szCs w:val="22"/>
        </w:rPr>
        <w:t>wraz z odsetkami, a w przypadku</w:t>
      </w:r>
      <w:r w:rsidR="00AD1B92" w:rsidRPr="00FF4B43">
        <w:rPr>
          <w:rFonts w:eastAsia="Times New Roman" w:cstheme="minorHAnsi"/>
          <w:color w:val="000000" w:themeColor="text1"/>
          <w:sz w:val="22"/>
          <w:szCs w:val="22"/>
        </w:rPr>
        <w:t xml:space="preserve"> wadium </w:t>
      </w:r>
      <w:r w:rsidRPr="00FF4B43">
        <w:rPr>
          <w:rFonts w:eastAsia="Times New Roman" w:cstheme="minorHAnsi"/>
          <w:color w:val="000000" w:themeColor="text1"/>
          <w:sz w:val="22"/>
          <w:szCs w:val="22"/>
        </w:rPr>
        <w:t>wniesionego w formie gwarancji lub poręczenia, o których mowa w art. 97 ust. 7 pkt 2-4</w:t>
      </w:r>
      <w:r w:rsidR="00AD1B92" w:rsidRPr="00FF4B43">
        <w:rPr>
          <w:rFonts w:eastAsia="Times New Roman" w:cstheme="minorHAnsi"/>
          <w:color w:val="000000" w:themeColor="text1"/>
          <w:sz w:val="22"/>
          <w:szCs w:val="22"/>
        </w:rPr>
        <w:t xml:space="preserve"> ustawy Pzp</w:t>
      </w:r>
      <w:r w:rsidRPr="00FF4B43">
        <w:rPr>
          <w:rFonts w:eastAsia="Times New Roman" w:cstheme="minorHAnsi"/>
          <w:color w:val="000000" w:themeColor="text1"/>
          <w:sz w:val="22"/>
          <w:szCs w:val="22"/>
        </w:rPr>
        <w:t xml:space="preserve">, występuje odpowiednio do gwaranta lub poręczyciela z żądaniem zapłaty </w:t>
      </w:r>
      <w:r w:rsidR="00AD1B92" w:rsidRPr="00FF4B43">
        <w:rPr>
          <w:rFonts w:eastAsia="Times New Roman" w:cstheme="minorHAnsi"/>
          <w:color w:val="000000" w:themeColor="text1"/>
          <w:sz w:val="22"/>
          <w:szCs w:val="22"/>
        </w:rPr>
        <w:t>wadium,</w:t>
      </w:r>
      <w:r w:rsidRPr="00FF4B43">
        <w:rPr>
          <w:rFonts w:eastAsia="Times New Roman" w:cstheme="minorHAnsi"/>
          <w:color w:val="000000" w:themeColor="text1"/>
          <w:sz w:val="22"/>
          <w:szCs w:val="22"/>
        </w:rPr>
        <w:t xml:space="preserve"> jeżeli:</w:t>
      </w:r>
    </w:p>
    <w:p w14:paraId="5103D090" w14:textId="295F76BF" w:rsidR="00EB70E8" w:rsidRPr="00FF4B43" w:rsidRDefault="00AD1B92" w:rsidP="006646DE">
      <w:pPr>
        <w:pStyle w:val="Akapitzlist"/>
        <w:numPr>
          <w:ilvl w:val="1"/>
          <w:numId w:val="59"/>
        </w:numPr>
        <w:shd w:val="clear" w:color="auto" w:fill="FFFFFF"/>
        <w:spacing w:before="0" w:after="0" w:line="240" w:lineRule="auto"/>
        <w:ind w:left="709" w:hanging="283"/>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W</w:t>
      </w:r>
      <w:r w:rsidR="00EB70E8" w:rsidRPr="00FF4B43">
        <w:rPr>
          <w:rFonts w:eastAsia="Times New Roman" w:cstheme="minorHAnsi"/>
          <w:color w:val="000000" w:themeColor="text1"/>
          <w:sz w:val="22"/>
          <w:szCs w:val="22"/>
        </w:rPr>
        <w:t>ykonawca w odpowiedzi na wezwanie, o którym mowa w art. 107 ust. 2 lub art. 128 ust. 1</w:t>
      </w:r>
      <w:r w:rsidRPr="00FF4B43">
        <w:rPr>
          <w:rFonts w:eastAsia="Times New Roman" w:cstheme="minorHAnsi"/>
          <w:color w:val="000000" w:themeColor="text1"/>
          <w:sz w:val="22"/>
          <w:szCs w:val="22"/>
        </w:rPr>
        <w:t xml:space="preserve"> Pzp</w:t>
      </w:r>
      <w:r w:rsidR="00EB70E8" w:rsidRPr="00FF4B43">
        <w:rPr>
          <w:rFonts w:eastAsia="Times New Roman" w:cstheme="minorHAnsi"/>
          <w:color w:val="000000" w:themeColor="text1"/>
          <w:sz w:val="22"/>
          <w:szCs w:val="22"/>
        </w:rPr>
        <w:t xml:space="preserve">, z przyczyn leżących po </w:t>
      </w:r>
      <w:r w:rsidRPr="00FF4B43">
        <w:rPr>
          <w:rFonts w:eastAsia="Times New Roman" w:cstheme="minorHAnsi"/>
          <w:color w:val="000000" w:themeColor="text1"/>
          <w:sz w:val="22"/>
          <w:szCs w:val="22"/>
        </w:rPr>
        <w:t>J</w:t>
      </w:r>
      <w:r w:rsidR="00EB70E8" w:rsidRPr="00FF4B4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FF4B43">
        <w:rPr>
          <w:rFonts w:eastAsia="Times New Roman" w:cstheme="minorHAnsi"/>
          <w:color w:val="000000" w:themeColor="text1"/>
          <w:sz w:val="22"/>
          <w:szCs w:val="22"/>
        </w:rPr>
        <w:t xml:space="preserve">                        </w:t>
      </w:r>
      <w:r w:rsidR="00EB70E8" w:rsidRPr="00FF4B43">
        <w:rPr>
          <w:rFonts w:eastAsia="Times New Roman" w:cstheme="minorHAnsi"/>
          <w:color w:val="000000" w:themeColor="text1"/>
          <w:sz w:val="22"/>
          <w:szCs w:val="22"/>
        </w:rPr>
        <w:t>w art. 57 lub art. 106 ust. 1</w:t>
      </w:r>
      <w:r w:rsidRPr="00FF4B43">
        <w:rPr>
          <w:rFonts w:eastAsia="Times New Roman" w:cstheme="minorHAnsi"/>
          <w:color w:val="000000" w:themeColor="text1"/>
          <w:sz w:val="22"/>
          <w:szCs w:val="22"/>
        </w:rPr>
        <w:t xml:space="preserve"> Pzp</w:t>
      </w:r>
      <w:r w:rsidR="00EB70E8" w:rsidRPr="00FF4B43">
        <w:rPr>
          <w:rFonts w:eastAsia="Times New Roman" w:cstheme="minorHAnsi"/>
          <w:color w:val="000000" w:themeColor="text1"/>
          <w:sz w:val="22"/>
          <w:szCs w:val="22"/>
        </w:rPr>
        <w:t>, oświadczenia, o którym mowa w art. 125 ust. 1</w:t>
      </w:r>
      <w:r w:rsidRPr="00FF4B43">
        <w:rPr>
          <w:rFonts w:eastAsia="Times New Roman" w:cstheme="minorHAnsi"/>
          <w:color w:val="000000" w:themeColor="text1"/>
          <w:sz w:val="22"/>
          <w:szCs w:val="22"/>
        </w:rPr>
        <w:t xml:space="preserve"> Pzp</w:t>
      </w:r>
      <w:r w:rsidR="00EB70E8" w:rsidRPr="00FF4B43">
        <w:rPr>
          <w:rFonts w:eastAsia="Times New Roman" w:cstheme="minorHAnsi"/>
          <w:color w:val="000000" w:themeColor="text1"/>
          <w:sz w:val="22"/>
          <w:szCs w:val="22"/>
        </w:rPr>
        <w:t xml:space="preserve">, innych dokumentów lub oświadczeń lub nie wyraził zgody na poprawienie omyłki, o której mowa </w:t>
      </w:r>
      <w:r w:rsidR="006B7216" w:rsidRPr="00FF4B43">
        <w:rPr>
          <w:rFonts w:eastAsia="Times New Roman" w:cstheme="minorHAnsi"/>
          <w:color w:val="000000" w:themeColor="text1"/>
          <w:sz w:val="22"/>
          <w:szCs w:val="22"/>
        </w:rPr>
        <w:t xml:space="preserve">                    </w:t>
      </w:r>
      <w:r w:rsidR="00EB70E8" w:rsidRPr="00FF4B43">
        <w:rPr>
          <w:rFonts w:eastAsia="Times New Roman" w:cstheme="minorHAnsi"/>
          <w:color w:val="000000" w:themeColor="text1"/>
          <w:sz w:val="22"/>
          <w:szCs w:val="22"/>
        </w:rPr>
        <w:t>w art. 223 ust. 2 pkt 3</w:t>
      </w:r>
      <w:r w:rsidRPr="00FF4B43">
        <w:rPr>
          <w:rFonts w:eastAsia="Times New Roman" w:cstheme="minorHAnsi"/>
          <w:color w:val="000000" w:themeColor="text1"/>
          <w:sz w:val="22"/>
          <w:szCs w:val="22"/>
        </w:rPr>
        <w:t xml:space="preserve"> Pzp</w:t>
      </w:r>
      <w:r w:rsidR="00EB70E8" w:rsidRPr="00FF4B4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FF4B43" w:rsidRDefault="00AD1B92" w:rsidP="006646DE">
      <w:pPr>
        <w:pStyle w:val="Akapitzlist"/>
        <w:numPr>
          <w:ilvl w:val="1"/>
          <w:numId w:val="59"/>
        </w:numPr>
        <w:shd w:val="clear" w:color="auto" w:fill="FFFFFF"/>
        <w:spacing w:before="0" w:after="0" w:line="240" w:lineRule="auto"/>
        <w:ind w:left="709" w:hanging="283"/>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W</w:t>
      </w:r>
      <w:r w:rsidR="00EB70E8" w:rsidRPr="00FF4B43">
        <w:rPr>
          <w:rFonts w:eastAsia="Times New Roman" w:cstheme="minorHAnsi"/>
          <w:color w:val="000000" w:themeColor="text1"/>
          <w:sz w:val="22"/>
          <w:szCs w:val="22"/>
        </w:rPr>
        <w:t>ykonawca, którego oferta została wybrana:</w:t>
      </w:r>
    </w:p>
    <w:p w14:paraId="316B1957" w14:textId="65DB93CC" w:rsidR="00EB70E8" w:rsidRPr="00FF4B43" w:rsidRDefault="00EB70E8" w:rsidP="006646DE">
      <w:pPr>
        <w:pStyle w:val="Akapitzlist"/>
        <w:numPr>
          <w:ilvl w:val="0"/>
          <w:numId w:val="60"/>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FF4B43" w:rsidRDefault="00EB70E8" w:rsidP="006646DE">
      <w:pPr>
        <w:pStyle w:val="Akapitzlist"/>
        <w:numPr>
          <w:ilvl w:val="0"/>
          <w:numId w:val="60"/>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nie wniósł wymaganego zabezpieczenia należytego wykonania umowy;</w:t>
      </w:r>
    </w:p>
    <w:p w14:paraId="4CB82DA5" w14:textId="57097E8C" w:rsidR="00EB70E8" w:rsidRPr="00FF4B43" w:rsidRDefault="00EB70E8" w:rsidP="006646DE">
      <w:pPr>
        <w:pStyle w:val="Akapitzlist"/>
        <w:numPr>
          <w:ilvl w:val="0"/>
          <w:numId w:val="61"/>
        </w:numPr>
        <w:shd w:val="clear" w:color="auto" w:fill="FFFFFF"/>
        <w:spacing w:before="0" w:after="0" w:line="240" w:lineRule="auto"/>
        <w:jc w:val="both"/>
        <w:rPr>
          <w:rFonts w:eastAsia="Times New Roman" w:cstheme="minorHAnsi"/>
          <w:color w:val="000000" w:themeColor="text1"/>
          <w:sz w:val="22"/>
          <w:szCs w:val="22"/>
        </w:rPr>
      </w:pPr>
      <w:r w:rsidRPr="00FF4B4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93B86" w:rsidRDefault="00404CA4" w:rsidP="006646DE">
      <w:pPr>
        <w:pStyle w:val="Tekstpodstawowy"/>
        <w:numPr>
          <w:ilvl w:val="0"/>
          <w:numId w:val="89"/>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FF4B43">
        <w:rPr>
          <w:rFonts w:cstheme="minorHAnsi"/>
          <w:color w:val="000000" w:themeColor="text1"/>
          <w:sz w:val="22"/>
          <w:szCs w:val="22"/>
          <w:shd w:val="clear" w:color="auto" w:fill="FFFFFF"/>
        </w:rPr>
        <w:t>Pzp</w:t>
      </w:r>
      <w:r w:rsidRPr="00FF4B43">
        <w:rPr>
          <w:rFonts w:cstheme="minorHAnsi"/>
          <w:color w:val="000000" w:themeColor="text1"/>
          <w:sz w:val="22"/>
          <w:szCs w:val="22"/>
          <w:shd w:val="clear" w:color="auto" w:fill="FFFFFF"/>
        </w:rPr>
        <w:t xml:space="preserve"> zostanie odrzucona</w:t>
      </w:r>
      <w:r w:rsidR="00BF7798" w:rsidRPr="00FF4B43">
        <w:rPr>
          <w:rFonts w:cstheme="minorHAnsi"/>
          <w:color w:val="000000" w:themeColor="text1"/>
          <w:sz w:val="22"/>
          <w:szCs w:val="22"/>
          <w:shd w:val="clear" w:color="auto" w:fill="FFFFFF"/>
        </w:rPr>
        <w:t>.</w:t>
      </w:r>
    </w:p>
    <w:p w14:paraId="30C129F4" w14:textId="77777777" w:rsidR="00693B86" w:rsidRDefault="00693B86" w:rsidP="00693B86">
      <w:pPr>
        <w:pStyle w:val="Tekstpodstawowy"/>
        <w:spacing w:before="0" w:after="0" w:line="240" w:lineRule="auto"/>
        <w:rPr>
          <w:rFonts w:cstheme="minorHAnsi"/>
          <w:color w:val="000000" w:themeColor="text1"/>
          <w:sz w:val="22"/>
          <w:szCs w:val="22"/>
          <w:shd w:val="clear" w:color="auto" w:fill="FFFFFF"/>
        </w:rPr>
      </w:pPr>
    </w:p>
    <w:p w14:paraId="4B277A14" w14:textId="77777777" w:rsidR="00693B86" w:rsidRDefault="00693B86" w:rsidP="00693B86">
      <w:pPr>
        <w:pStyle w:val="Tekstpodstawowy"/>
        <w:spacing w:before="0" w:after="0" w:line="240" w:lineRule="auto"/>
        <w:rPr>
          <w:rFonts w:cstheme="minorHAnsi"/>
          <w:color w:val="000000" w:themeColor="text1"/>
          <w:sz w:val="22"/>
          <w:szCs w:val="22"/>
          <w:shd w:val="clear" w:color="auto" w:fill="FFFFFF"/>
        </w:rPr>
      </w:pPr>
    </w:p>
    <w:p w14:paraId="547D4615" w14:textId="77777777" w:rsidR="00693B86" w:rsidRDefault="00693B86" w:rsidP="00693B86">
      <w:pPr>
        <w:pStyle w:val="Tekstpodstawowy"/>
        <w:spacing w:before="0" w:after="0" w:line="240" w:lineRule="auto"/>
        <w:rPr>
          <w:rFonts w:cstheme="minorHAnsi"/>
          <w:color w:val="000000" w:themeColor="text1"/>
          <w:sz w:val="22"/>
          <w:szCs w:val="22"/>
          <w:shd w:val="clear" w:color="auto" w:fill="FFFFFF"/>
        </w:rPr>
      </w:pPr>
    </w:p>
    <w:p w14:paraId="5E39B619" w14:textId="77777777" w:rsidR="00693B86" w:rsidRPr="00FF4B43" w:rsidRDefault="00693B86" w:rsidP="00693B86">
      <w:pPr>
        <w:pStyle w:val="Tekstpodstawowy"/>
        <w:spacing w:before="0" w:after="0" w:line="240" w:lineRule="auto"/>
        <w:rPr>
          <w:rFonts w:cstheme="minorHAnsi"/>
          <w:color w:val="000000" w:themeColor="text1"/>
          <w:sz w:val="22"/>
          <w:szCs w:val="22"/>
        </w:rPr>
      </w:pPr>
    </w:p>
    <w:p w14:paraId="4B1D828F" w14:textId="77777777" w:rsidR="004C2B2F" w:rsidRPr="00FF4B43" w:rsidRDefault="004C2B2F"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FF4B43" w:rsidRDefault="00001342"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lastRenderedPageBreak/>
        <w:t>xx</w:t>
      </w:r>
      <w:r w:rsidR="00F60F72" w:rsidRPr="00FF4B43">
        <w:rPr>
          <w:rFonts w:cstheme="minorHAnsi"/>
          <w:b/>
          <w:color w:val="000000" w:themeColor="text1"/>
          <w:sz w:val="22"/>
          <w:szCs w:val="22"/>
        </w:rPr>
        <w:t>VII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SPOSÓB ORAZ TERMIN SKŁADANIA OFERT</w:t>
      </w:r>
    </w:p>
    <w:p w14:paraId="781F13D4" w14:textId="77777777" w:rsidR="00AB3031" w:rsidRDefault="00AB3031" w:rsidP="00AB3031">
      <w:pPr>
        <w:pStyle w:val="Tekstpodstawowy"/>
        <w:tabs>
          <w:tab w:val="left" w:pos="426"/>
        </w:tabs>
        <w:spacing w:before="0" w:after="0" w:line="240" w:lineRule="auto"/>
        <w:ind w:left="567" w:right="28"/>
        <w:rPr>
          <w:rFonts w:cstheme="minorHAnsi"/>
          <w:b/>
          <w:bCs/>
          <w:color w:val="000000" w:themeColor="text1"/>
          <w:sz w:val="22"/>
          <w:szCs w:val="22"/>
        </w:rPr>
      </w:pPr>
    </w:p>
    <w:p w14:paraId="0A32F6FC" w14:textId="48969FA3" w:rsidR="008A1C2D" w:rsidRDefault="008A1C2D" w:rsidP="007B1654">
      <w:pPr>
        <w:pStyle w:val="Tekstpodstawowy"/>
        <w:numPr>
          <w:ilvl w:val="0"/>
          <w:numId w:val="4"/>
        </w:numPr>
        <w:tabs>
          <w:tab w:val="left" w:pos="426"/>
        </w:tabs>
        <w:spacing w:before="0" w:after="0" w:line="240" w:lineRule="auto"/>
        <w:ind w:right="28"/>
        <w:rPr>
          <w:rFonts w:cstheme="minorHAnsi"/>
          <w:b/>
          <w:bCs/>
          <w:color w:val="000000" w:themeColor="text1"/>
          <w:sz w:val="22"/>
          <w:szCs w:val="22"/>
          <w:highlight w:val="yellow"/>
        </w:rPr>
      </w:pPr>
      <w:r w:rsidRPr="00AB3031">
        <w:rPr>
          <w:rFonts w:cstheme="minorHAnsi"/>
          <w:color w:val="000000" w:themeColor="text1"/>
          <w:sz w:val="22"/>
          <w:szCs w:val="22"/>
        </w:rPr>
        <w:t xml:space="preserve">Ofertę wraz z wymaganymi dokumentami należy umieścić na </w:t>
      </w:r>
      <w:r w:rsidR="0043003A">
        <w:rPr>
          <w:rFonts w:cstheme="minorHAnsi"/>
          <w:color w:val="000000" w:themeColor="text1"/>
          <w:sz w:val="22"/>
          <w:szCs w:val="22"/>
        </w:rPr>
        <w:t>platformie</w:t>
      </w:r>
      <w:r w:rsidRPr="00AB3031">
        <w:rPr>
          <w:rFonts w:cstheme="minorHAnsi"/>
          <w:color w:val="000000" w:themeColor="text1"/>
          <w:sz w:val="22"/>
          <w:szCs w:val="22"/>
        </w:rPr>
        <w:t xml:space="preserve"> </w:t>
      </w:r>
      <w:hyperlink r:id="rId22" w:history="1">
        <w:r w:rsidR="0043003A">
          <w:rPr>
            <w:rStyle w:val="Hipercze"/>
            <w:rFonts w:cstheme="minorHAnsi"/>
            <w:color w:val="000000" w:themeColor="text1"/>
            <w:sz w:val="22"/>
            <w:szCs w:val="22"/>
          </w:rPr>
          <w:t>ezamowienia.gov.pl</w:t>
        </w:r>
      </w:hyperlink>
      <w:r w:rsidR="0043003A">
        <w:t xml:space="preserve"> (identyfikator postepowania: </w:t>
      </w:r>
      <w:proofErr w:type="spellStart"/>
      <w:r w:rsidR="0043003A">
        <w:t>ocds</w:t>
      </w:r>
      <w:proofErr w:type="spellEnd"/>
      <w:r w:rsidR="0043003A">
        <w:t>-</w:t>
      </w:r>
      <w:r w:rsidR="00161CD1">
        <w:t xml:space="preserve"> </w:t>
      </w:r>
      <w:r w:rsidR="00161CD1" w:rsidRPr="00161CD1">
        <w:t>ocds-148610-ee830b29-fbba-454c-b2d2-e4dcf74381c6</w:t>
      </w:r>
      <w:r w:rsidR="0043003A">
        <w:t>)</w:t>
      </w:r>
      <w:r w:rsidRPr="00AB3031">
        <w:rPr>
          <w:rFonts w:cstheme="minorHAnsi"/>
          <w:color w:val="000000" w:themeColor="text1"/>
          <w:sz w:val="22"/>
          <w:szCs w:val="22"/>
        </w:rPr>
        <w:t xml:space="preserve"> </w:t>
      </w:r>
      <w:r w:rsidRPr="00814C92">
        <w:rPr>
          <w:rFonts w:cstheme="minorHAnsi"/>
          <w:b/>
          <w:bCs/>
          <w:color w:val="000000" w:themeColor="text1"/>
          <w:sz w:val="22"/>
          <w:szCs w:val="22"/>
          <w:highlight w:val="yellow"/>
        </w:rPr>
        <w:t xml:space="preserve">do dnia </w:t>
      </w:r>
      <w:r w:rsidR="005A5FFF">
        <w:rPr>
          <w:rFonts w:cstheme="minorHAnsi"/>
          <w:b/>
          <w:bCs/>
          <w:color w:val="000000" w:themeColor="text1"/>
          <w:sz w:val="22"/>
          <w:szCs w:val="22"/>
          <w:highlight w:val="yellow"/>
        </w:rPr>
        <w:t>2</w:t>
      </w:r>
      <w:r w:rsidR="00693B86">
        <w:rPr>
          <w:rFonts w:cstheme="minorHAnsi"/>
          <w:b/>
          <w:bCs/>
          <w:color w:val="000000" w:themeColor="text1"/>
          <w:sz w:val="22"/>
          <w:szCs w:val="22"/>
          <w:highlight w:val="yellow"/>
        </w:rPr>
        <w:t>9</w:t>
      </w:r>
      <w:r w:rsidR="00AB0A59" w:rsidRPr="00814C92">
        <w:rPr>
          <w:rFonts w:cstheme="minorHAnsi"/>
          <w:b/>
          <w:bCs/>
          <w:color w:val="000000" w:themeColor="text1"/>
          <w:sz w:val="22"/>
          <w:szCs w:val="22"/>
          <w:highlight w:val="yellow"/>
        </w:rPr>
        <w:t xml:space="preserve"> </w:t>
      </w:r>
      <w:r w:rsidR="007D04D4">
        <w:rPr>
          <w:rFonts w:cstheme="minorHAnsi"/>
          <w:b/>
          <w:bCs/>
          <w:color w:val="000000" w:themeColor="text1"/>
          <w:sz w:val="22"/>
          <w:szCs w:val="22"/>
          <w:highlight w:val="yellow"/>
        </w:rPr>
        <w:t>sierpnia</w:t>
      </w:r>
      <w:r w:rsidRPr="00814C92">
        <w:rPr>
          <w:rFonts w:cstheme="minorHAnsi"/>
          <w:b/>
          <w:bCs/>
          <w:color w:val="000000" w:themeColor="text1"/>
          <w:sz w:val="22"/>
          <w:szCs w:val="22"/>
          <w:highlight w:val="yellow"/>
        </w:rPr>
        <w:t xml:space="preserve"> 202</w:t>
      </w:r>
      <w:r w:rsidR="00EF5B61">
        <w:rPr>
          <w:rFonts w:cstheme="minorHAnsi"/>
          <w:b/>
          <w:bCs/>
          <w:color w:val="000000" w:themeColor="text1"/>
          <w:sz w:val="22"/>
          <w:szCs w:val="22"/>
          <w:highlight w:val="yellow"/>
        </w:rPr>
        <w:t>6</w:t>
      </w:r>
      <w:r w:rsidRPr="00814C92">
        <w:rPr>
          <w:rFonts w:cstheme="minorHAnsi"/>
          <w:b/>
          <w:bCs/>
          <w:color w:val="000000" w:themeColor="text1"/>
          <w:sz w:val="22"/>
          <w:szCs w:val="22"/>
          <w:highlight w:val="yellow"/>
        </w:rPr>
        <w:t xml:space="preserve"> r. do godz. 10:00.</w:t>
      </w:r>
    </w:p>
    <w:p w14:paraId="75E9BE48" w14:textId="77777777" w:rsidR="0043003A" w:rsidRPr="0043003A"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43003A">
        <w:rPr>
          <w:rFonts w:cstheme="minorHAnsi"/>
          <w:color w:val="000000" w:themeColor="text1"/>
          <w:sz w:val="22"/>
          <w:szCs w:val="22"/>
        </w:rPr>
        <w:t>Zamawiający odrzuca ofertę złożoną po terminie składania ofert.</w:t>
      </w:r>
    </w:p>
    <w:p w14:paraId="0D9D0D30" w14:textId="77777777" w:rsidR="007B1654"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43003A">
        <w:rPr>
          <w:rFonts w:cstheme="minorHAnsi"/>
          <w:color w:val="000000" w:themeColor="text1"/>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8504725" w14:textId="77777777" w:rsidR="007B1654" w:rsidRDefault="007B1654"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Oferta lub wniosek składany elektronicznie musi zostać podpisany elektronicznym podpisem kwalifikowanym, podpisem zaufanym lub podpisem osobistym. W procesie składania oferty za pośrednictwem ezamowienia.gov.pl, Wykonawca powinien złożyć podpis bezpośrednio na dokumentach przesłanych za pośrednictwem ezamowienia.gov.pl. Zalecamy stosowanie podpisu na każdym załączonym pliku osobno, w szczególności wskazanych w art. 63 ust 1 oraz ust.</w:t>
      </w:r>
      <w:proofErr w:type="gramStart"/>
      <w:r w:rsidRPr="007B1654">
        <w:rPr>
          <w:rFonts w:cstheme="minorHAnsi"/>
          <w:color w:val="000000" w:themeColor="text1"/>
          <w:sz w:val="22"/>
          <w:szCs w:val="22"/>
        </w:rPr>
        <w:t>2  Pzp</w:t>
      </w:r>
      <w:proofErr w:type="gramEnd"/>
      <w:r w:rsidRPr="007B1654">
        <w:rPr>
          <w:rFonts w:cstheme="minorHAnsi"/>
          <w:color w:val="000000" w:themeColor="text1"/>
          <w:sz w:val="22"/>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73E5E9" w14:textId="77777777" w:rsidR="007B1654" w:rsidRPr="007B1654" w:rsidRDefault="007B1654"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 xml:space="preserve">Szczegółowa instrukcja dla Wykonawców dotycząca złożenia, zmiany i wycofania oferty znajduje się na stronie internetowej pod adresem:  </w:t>
      </w:r>
      <w:hyperlink r:id="rId23" w:history="1">
        <w:r w:rsidRPr="007B1654">
          <w:rPr>
            <w:rStyle w:val="Hipercze"/>
            <w:bCs/>
            <w:sz w:val="22"/>
            <w:szCs w:val="22"/>
          </w:rPr>
          <w:t>https://ezamowienia.gov.pl/pl/komponent-edukacyjny/</w:t>
        </w:r>
      </w:hyperlink>
    </w:p>
    <w:p w14:paraId="49FF2836" w14:textId="77777777" w:rsidR="007B1654"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Maksymalny rozmiar plików przesyłanych za pośrednictwem dedykowanych formularzy: „Formularz złożenia, zmiany, wycofania oferty lub wniosku” wynosi 150 MB.</w:t>
      </w:r>
    </w:p>
    <w:p w14:paraId="7C8420D5" w14:textId="77777777" w:rsidR="007B1654"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 xml:space="preserve">Szczegółowy sposób złożenia oferty opisany został w instrukcji interaktywnej „Oferty, wnioski i prace konkursowe” dostępnej w zakładce „Centrum Pomocy” pod adresem </w:t>
      </w:r>
      <w:hyperlink r:id="rId24" w:history="1">
        <w:r w:rsidR="007B1654" w:rsidRPr="007B1654">
          <w:rPr>
            <w:rStyle w:val="Hipercze"/>
            <w:rFonts w:cstheme="minorHAnsi"/>
            <w:sz w:val="22"/>
            <w:szCs w:val="22"/>
          </w:rPr>
          <w:t>https://ezamowienia.gov.pl/pl/komponent-edukacyjny/</w:t>
        </w:r>
      </w:hyperlink>
      <w:r w:rsidRPr="007B1654">
        <w:rPr>
          <w:rFonts w:cstheme="minorHAnsi"/>
          <w:color w:val="000000" w:themeColor="text1"/>
          <w:sz w:val="22"/>
          <w:szCs w:val="22"/>
        </w:rPr>
        <w:t>.</w:t>
      </w:r>
    </w:p>
    <w:p w14:paraId="03DF9762" w14:textId="77777777" w:rsidR="007B1654"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Zamawiający zwraca uwagę, że korzystanie z platformy e-Zamówienia jest bezpłatne, jednak wymaga rejestracji, której czas należy uwzględnić przy składaniu ofert.</w:t>
      </w:r>
    </w:p>
    <w:p w14:paraId="0D6B5211" w14:textId="77777777" w:rsidR="007B1654"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 xml:space="preserve">Wykonawca może przed upływem terminu do składania ofert wycofać lub zmienić ofertę. Sposób wycofania i zmiany oferty został opisany w instrukcji interaktywnej „Oferty, wnioski i prace konkursowe” dostępnej pod adresem </w:t>
      </w:r>
      <w:proofErr w:type="gramStart"/>
      <w:r w:rsidRPr="007B1654">
        <w:rPr>
          <w:rFonts w:cstheme="minorHAnsi"/>
          <w:color w:val="000000" w:themeColor="text1"/>
          <w:sz w:val="22"/>
          <w:szCs w:val="22"/>
        </w:rPr>
        <w:t>https://ezamowienia.gov.pl/pl/komponent-edukacyjny/ .</w:t>
      </w:r>
      <w:proofErr w:type="gramEnd"/>
    </w:p>
    <w:p w14:paraId="350E8AE9" w14:textId="77777777" w:rsidR="007B1654" w:rsidRPr="007B1654" w:rsidRDefault="0043003A"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b/>
          <w:bCs/>
          <w:color w:val="000000" w:themeColor="text1"/>
          <w:sz w:val="22"/>
          <w:szCs w:val="22"/>
        </w:rPr>
        <w:t>Wykonawca po upływie terminu do składania ofert nie może skutecznie dokonać zmiany ani wycofać złożonej oferty.</w:t>
      </w:r>
    </w:p>
    <w:p w14:paraId="73D269DD" w14:textId="042FB3BA" w:rsidR="00EC1688" w:rsidRPr="007B1654" w:rsidRDefault="008A1C2D" w:rsidP="007B1654">
      <w:pPr>
        <w:pStyle w:val="Tekstpodstawowy"/>
        <w:numPr>
          <w:ilvl w:val="0"/>
          <w:numId w:val="4"/>
        </w:numPr>
        <w:tabs>
          <w:tab w:val="left" w:pos="426"/>
        </w:tabs>
        <w:spacing w:before="0" w:after="0" w:line="240" w:lineRule="auto"/>
        <w:ind w:right="28"/>
        <w:rPr>
          <w:rFonts w:cstheme="minorHAnsi"/>
          <w:color w:val="000000" w:themeColor="text1"/>
          <w:sz w:val="22"/>
          <w:szCs w:val="22"/>
        </w:rPr>
      </w:pPr>
      <w:r w:rsidRPr="007B1654">
        <w:rPr>
          <w:rFonts w:cstheme="minorHAnsi"/>
          <w:color w:val="000000" w:themeColor="text1"/>
          <w:sz w:val="22"/>
          <w:szCs w:val="22"/>
        </w:rPr>
        <w:t>Zamawiający odrzuci ofertę złożoną po terminie składania ofert.</w:t>
      </w:r>
    </w:p>
    <w:p w14:paraId="46412B78" w14:textId="77777777" w:rsidR="00CB02C2" w:rsidRPr="004B7556" w:rsidRDefault="00CB02C2" w:rsidP="007B1654">
      <w:pPr>
        <w:pStyle w:val="Tekstpodstawowy"/>
        <w:tabs>
          <w:tab w:val="left" w:pos="426"/>
        </w:tabs>
        <w:spacing w:before="0" w:after="0" w:line="240" w:lineRule="auto"/>
        <w:ind w:left="426" w:right="28"/>
        <w:rPr>
          <w:rFonts w:cstheme="minorHAnsi"/>
          <w:color w:val="000000" w:themeColor="text1"/>
          <w:sz w:val="22"/>
          <w:szCs w:val="22"/>
        </w:rPr>
      </w:pPr>
    </w:p>
    <w:p w14:paraId="4458F401" w14:textId="4FEB68F0" w:rsidR="001E078E" w:rsidRPr="00FF4B43" w:rsidRDefault="001E078E" w:rsidP="001E078E">
      <w:pPr>
        <w:pStyle w:val="Tekstpodstawowy"/>
        <w:tabs>
          <w:tab w:val="left" w:pos="426"/>
        </w:tabs>
        <w:spacing w:before="0" w:after="0" w:line="240" w:lineRule="auto"/>
        <w:ind w:left="426" w:right="28"/>
        <w:rPr>
          <w:rFonts w:cstheme="minorHAnsi"/>
          <w:color w:val="000000" w:themeColor="text1"/>
          <w:sz w:val="22"/>
          <w:szCs w:val="22"/>
        </w:rPr>
      </w:pPr>
    </w:p>
    <w:p w14:paraId="56AE587F" w14:textId="6F841204" w:rsidR="004901C6" w:rsidRPr="00FF4B43" w:rsidRDefault="00001342"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xxv</w:t>
      </w:r>
      <w:r w:rsidR="00F60F72" w:rsidRPr="00FF4B43">
        <w:rPr>
          <w:rFonts w:cstheme="minorHAnsi"/>
          <w:b/>
          <w:color w:val="000000" w:themeColor="text1"/>
          <w:sz w:val="22"/>
          <w:szCs w:val="22"/>
        </w:rPr>
        <w:t>III</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TERMIN ZWIĄZANIA OFERTĄ</w:t>
      </w:r>
    </w:p>
    <w:p w14:paraId="630DC332" w14:textId="77777777" w:rsidR="001E078E" w:rsidRPr="00FF4B43" w:rsidRDefault="001E078E" w:rsidP="00FC3B63">
      <w:pPr>
        <w:pStyle w:val="Tekstpodstawowy"/>
        <w:spacing w:before="0" w:after="0" w:line="240" w:lineRule="auto"/>
        <w:rPr>
          <w:rFonts w:cstheme="minorHAnsi"/>
          <w:color w:val="000000" w:themeColor="text1"/>
          <w:sz w:val="22"/>
          <w:szCs w:val="22"/>
        </w:rPr>
      </w:pPr>
    </w:p>
    <w:p w14:paraId="7AD77666" w14:textId="07621868" w:rsidR="002931A6" w:rsidRPr="00FF4B43" w:rsidRDefault="002931A6" w:rsidP="006646DE">
      <w:pPr>
        <w:pStyle w:val="Tekstpodstawowy"/>
        <w:numPr>
          <w:ilvl w:val="3"/>
          <w:numId w:val="89"/>
        </w:numPr>
        <w:spacing w:before="0" w:after="0" w:line="240" w:lineRule="auto"/>
        <w:ind w:left="284" w:hanging="284"/>
        <w:rPr>
          <w:rFonts w:cstheme="minorHAnsi"/>
          <w:color w:val="000000" w:themeColor="text1"/>
          <w:sz w:val="22"/>
          <w:szCs w:val="22"/>
        </w:rPr>
      </w:pPr>
      <w:r w:rsidRPr="00814C92">
        <w:rPr>
          <w:rFonts w:cstheme="minorHAnsi"/>
          <w:color w:val="000000" w:themeColor="text1"/>
          <w:sz w:val="22"/>
          <w:szCs w:val="22"/>
          <w:highlight w:val="yellow"/>
        </w:rPr>
        <w:t>Wykonawca jest związany ofertą</w:t>
      </w:r>
      <w:r w:rsidRPr="004C04ED">
        <w:rPr>
          <w:rFonts w:cstheme="minorHAnsi"/>
          <w:color w:val="000000" w:themeColor="text1"/>
          <w:sz w:val="22"/>
          <w:szCs w:val="22"/>
        </w:rPr>
        <w:t xml:space="preserve"> od dnia upływu terminu składania ofert do dnia </w:t>
      </w:r>
      <w:r w:rsidR="00A93F50" w:rsidRPr="004C04ED">
        <w:rPr>
          <w:rFonts w:cstheme="minorHAnsi"/>
          <w:color w:val="000000" w:themeColor="text1"/>
          <w:sz w:val="22"/>
          <w:szCs w:val="22"/>
        </w:rPr>
        <w:t xml:space="preserve">                                                      </w:t>
      </w:r>
      <w:r w:rsidR="008B384D" w:rsidRPr="00814C92">
        <w:rPr>
          <w:rFonts w:cstheme="minorHAnsi"/>
          <w:b/>
          <w:bCs/>
          <w:color w:val="000000" w:themeColor="text1"/>
          <w:sz w:val="22"/>
          <w:szCs w:val="22"/>
          <w:highlight w:val="yellow"/>
        </w:rPr>
        <w:t xml:space="preserve"> </w:t>
      </w:r>
      <w:r w:rsidR="005A5FFF">
        <w:rPr>
          <w:rFonts w:cstheme="minorHAnsi"/>
          <w:b/>
          <w:bCs/>
          <w:color w:val="000000" w:themeColor="text1"/>
          <w:sz w:val="22"/>
          <w:szCs w:val="22"/>
          <w:highlight w:val="yellow"/>
        </w:rPr>
        <w:t>2</w:t>
      </w:r>
      <w:r w:rsidR="00693B86">
        <w:rPr>
          <w:rFonts w:cstheme="minorHAnsi"/>
          <w:b/>
          <w:bCs/>
          <w:color w:val="000000" w:themeColor="text1"/>
          <w:sz w:val="22"/>
          <w:szCs w:val="22"/>
          <w:highlight w:val="yellow"/>
        </w:rPr>
        <w:t>8</w:t>
      </w:r>
      <w:r w:rsidR="00DA7DF9">
        <w:rPr>
          <w:rFonts w:cstheme="minorHAnsi"/>
          <w:b/>
          <w:bCs/>
          <w:color w:val="000000" w:themeColor="text1"/>
          <w:sz w:val="22"/>
          <w:szCs w:val="22"/>
          <w:highlight w:val="yellow"/>
        </w:rPr>
        <w:t xml:space="preserve"> </w:t>
      </w:r>
      <w:r w:rsidR="007D04D4">
        <w:rPr>
          <w:rFonts w:cstheme="minorHAnsi"/>
          <w:b/>
          <w:bCs/>
          <w:color w:val="000000" w:themeColor="text1"/>
          <w:sz w:val="22"/>
          <w:szCs w:val="22"/>
          <w:highlight w:val="yellow"/>
        </w:rPr>
        <w:t>września</w:t>
      </w:r>
      <w:r w:rsidR="008B384D" w:rsidRPr="00814C92">
        <w:rPr>
          <w:rFonts w:cstheme="minorHAnsi"/>
          <w:b/>
          <w:bCs/>
          <w:color w:val="000000" w:themeColor="text1"/>
          <w:sz w:val="22"/>
          <w:szCs w:val="22"/>
          <w:highlight w:val="yellow"/>
        </w:rPr>
        <w:t xml:space="preserve"> 202</w:t>
      </w:r>
      <w:r w:rsidR="00EF5B61">
        <w:rPr>
          <w:rFonts w:cstheme="minorHAnsi"/>
          <w:b/>
          <w:bCs/>
          <w:color w:val="000000" w:themeColor="text1"/>
          <w:sz w:val="22"/>
          <w:szCs w:val="22"/>
          <w:highlight w:val="yellow"/>
        </w:rPr>
        <w:t>6</w:t>
      </w:r>
      <w:r w:rsidR="008B384D" w:rsidRPr="00814C92">
        <w:rPr>
          <w:rFonts w:cstheme="minorHAnsi"/>
          <w:b/>
          <w:bCs/>
          <w:color w:val="000000" w:themeColor="text1"/>
          <w:sz w:val="22"/>
          <w:szCs w:val="22"/>
          <w:highlight w:val="yellow"/>
        </w:rPr>
        <w:t xml:space="preserve"> r</w:t>
      </w:r>
      <w:r w:rsidR="008B384D" w:rsidRPr="004C04ED">
        <w:rPr>
          <w:rFonts w:cstheme="minorHAnsi"/>
          <w:b/>
          <w:bCs/>
          <w:color w:val="000000" w:themeColor="text1"/>
          <w:sz w:val="22"/>
          <w:szCs w:val="22"/>
        </w:rPr>
        <w:t>.</w:t>
      </w:r>
      <w:r w:rsidRPr="004C04ED">
        <w:rPr>
          <w:rFonts w:cstheme="minorHAnsi"/>
          <w:color w:val="000000" w:themeColor="text1"/>
          <w:sz w:val="22"/>
          <w:szCs w:val="22"/>
        </w:rPr>
        <w:t>,</w:t>
      </w:r>
      <w:r w:rsidRPr="00FF4B43">
        <w:rPr>
          <w:rFonts w:cstheme="minorHAnsi"/>
          <w:color w:val="000000" w:themeColor="text1"/>
          <w:sz w:val="22"/>
          <w:szCs w:val="22"/>
        </w:rPr>
        <w:t xml:space="preserve"> przy czym pierwszym dniem terminu związania ofertą jest dzień, w którym upływa termin składania ofert.</w:t>
      </w:r>
    </w:p>
    <w:p w14:paraId="600AAD97" w14:textId="77777777" w:rsidR="00B25FF8" w:rsidRPr="00FF4B43" w:rsidRDefault="002931A6" w:rsidP="006646DE">
      <w:pPr>
        <w:pStyle w:val="Tekstpodstawowy"/>
        <w:numPr>
          <w:ilvl w:val="3"/>
          <w:numId w:val="89"/>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FF4B43">
        <w:rPr>
          <w:rFonts w:cstheme="minorHAnsi"/>
          <w:color w:val="000000" w:themeColor="text1"/>
          <w:sz w:val="22"/>
          <w:szCs w:val="22"/>
        </w:rPr>
        <w:t>.</w:t>
      </w:r>
    </w:p>
    <w:p w14:paraId="5A12F865" w14:textId="7919AE4A" w:rsidR="002931A6" w:rsidRPr="00FF4B43" w:rsidRDefault="002931A6" w:rsidP="006646DE">
      <w:pPr>
        <w:pStyle w:val="Tekstpodstawowy"/>
        <w:numPr>
          <w:ilvl w:val="3"/>
          <w:numId w:val="89"/>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 xml:space="preserve">Przedłużenie terminu związania ofertą, o którym mowa w </w:t>
      </w:r>
      <w:r w:rsidR="00B25FF8" w:rsidRPr="00FF4B43">
        <w:rPr>
          <w:rFonts w:cstheme="minorHAnsi"/>
          <w:color w:val="000000" w:themeColor="text1"/>
          <w:sz w:val="22"/>
          <w:szCs w:val="22"/>
        </w:rPr>
        <w:t xml:space="preserve">pkt </w:t>
      </w:r>
      <w:r w:rsidRPr="00FF4B43">
        <w:rPr>
          <w:rFonts w:cstheme="minorHAnsi"/>
          <w:color w:val="000000" w:themeColor="text1"/>
          <w:sz w:val="22"/>
          <w:szCs w:val="22"/>
        </w:rPr>
        <w:t>2, wymaga złożenia przez Wykonawcę pisemnego oświadczenia o wyrażeniu zgody na przedłużenie terminu związania ofertą.</w:t>
      </w:r>
    </w:p>
    <w:p w14:paraId="06EF16DC" w14:textId="77777777" w:rsidR="001E078E" w:rsidRPr="00FF4B43" w:rsidRDefault="001E078E" w:rsidP="00FC3B63">
      <w:pPr>
        <w:pStyle w:val="Tekstpodstawowy"/>
        <w:spacing w:before="0" w:after="0" w:line="240" w:lineRule="auto"/>
        <w:rPr>
          <w:rFonts w:cstheme="minorHAnsi"/>
          <w:color w:val="000000" w:themeColor="text1"/>
          <w:sz w:val="22"/>
          <w:szCs w:val="22"/>
        </w:rPr>
      </w:pPr>
    </w:p>
    <w:p w14:paraId="5FF92747" w14:textId="677DA48D" w:rsidR="00FD15B1" w:rsidRPr="00FF4B43" w:rsidRDefault="00FD15B1" w:rsidP="009921F0">
      <w:pPr>
        <w:pStyle w:val="Nagwek7"/>
        <w:pBdr>
          <w:top w:val="single" w:sz="4" w:space="0"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color w:val="000000" w:themeColor="text1"/>
          <w:sz w:val="22"/>
          <w:szCs w:val="22"/>
        </w:rPr>
      </w:pPr>
      <w:r w:rsidRPr="00FF4B43">
        <w:rPr>
          <w:rFonts w:cstheme="minorHAnsi"/>
          <w:b/>
          <w:color w:val="000000" w:themeColor="text1"/>
          <w:sz w:val="22"/>
          <w:szCs w:val="22"/>
        </w:rPr>
        <w:t>xx</w:t>
      </w:r>
      <w:r w:rsidR="00F60F72" w:rsidRPr="00FF4B43">
        <w:rPr>
          <w:rFonts w:cstheme="minorHAnsi"/>
          <w:b/>
          <w:color w:val="000000" w:themeColor="text1"/>
          <w:sz w:val="22"/>
          <w:szCs w:val="22"/>
        </w:rPr>
        <w:t>IX</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TERMIN OTWARCIA OFERT</w:t>
      </w:r>
    </w:p>
    <w:p w14:paraId="080A91BC" w14:textId="77777777" w:rsidR="00055381" w:rsidRPr="00FF4B43" w:rsidRDefault="00055381" w:rsidP="00FC3B63">
      <w:pPr>
        <w:spacing w:before="0" w:after="0" w:line="240" w:lineRule="auto"/>
        <w:rPr>
          <w:rFonts w:cstheme="minorHAnsi"/>
          <w:b/>
          <w:color w:val="000000" w:themeColor="text1"/>
          <w:sz w:val="22"/>
          <w:szCs w:val="22"/>
        </w:rPr>
      </w:pPr>
    </w:p>
    <w:p w14:paraId="79EF3869" w14:textId="4AAE484A" w:rsidR="00164E76" w:rsidRPr="00814C92"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highlight w:val="yellow"/>
        </w:rPr>
      </w:pPr>
      <w:bookmarkStart w:id="9" w:name="_Hlk61446340"/>
      <w:r w:rsidRPr="00814C92">
        <w:rPr>
          <w:rFonts w:cstheme="minorHAnsi"/>
          <w:color w:val="000000" w:themeColor="text1"/>
          <w:sz w:val="22"/>
          <w:szCs w:val="22"/>
          <w:highlight w:val="yellow"/>
        </w:rPr>
        <w:t>Otwarcie ofert nastąpi w dniu</w:t>
      </w:r>
      <w:r w:rsidR="00A86BFC" w:rsidRPr="00814C92">
        <w:rPr>
          <w:rFonts w:cstheme="minorHAnsi"/>
          <w:color w:val="000000" w:themeColor="text1"/>
          <w:sz w:val="22"/>
          <w:szCs w:val="22"/>
          <w:highlight w:val="yellow"/>
        </w:rPr>
        <w:t xml:space="preserve"> </w:t>
      </w:r>
      <w:r w:rsidR="005A5FFF">
        <w:rPr>
          <w:rFonts w:cstheme="minorHAnsi"/>
          <w:b/>
          <w:bCs/>
          <w:color w:val="000000" w:themeColor="text1"/>
          <w:sz w:val="22"/>
          <w:szCs w:val="22"/>
          <w:highlight w:val="yellow"/>
        </w:rPr>
        <w:t>2</w:t>
      </w:r>
      <w:r w:rsidR="00693B86">
        <w:rPr>
          <w:rFonts w:cstheme="minorHAnsi"/>
          <w:b/>
          <w:bCs/>
          <w:color w:val="000000" w:themeColor="text1"/>
          <w:sz w:val="22"/>
          <w:szCs w:val="22"/>
          <w:highlight w:val="yellow"/>
        </w:rPr>
        <w:t>9</w:t>
      </w:r>
      <w:r w:rsidR="00503E42" w:rsidRPr="00814C92">
        <w:rPr>
          <w:rFonts w:cstheme="minorHAnsi"/>
          <w:b/>
          <w:bCs/>
          <w:color w:val="000000" w:themeColor="text1"/>
          <w:sz w:val="22"/>
          <w:szCs w:val="22"/>
          <w:highlight w:val="yellow"/>
        </w:rPr>
        <w:t xml:space="preserve"> </w:t>
      </w:r>
      <w:r w:rsidR="007D04D4">
        <w:rPr>
          <w:rFonts w:cstheme="minorHAnsi"/>
          <w:b/>
          <w:bCs/>
          <w:color w:val="000000" w:themeColor="text1"/>
          <w:sz w:val="22"/>
          <w:szCs w:val="22"/>
          <w:highlight w:val="yellow"/>
        </w:rPr>
        <w:t>sierpnia</w:t>
      </w:r>
      <w:r w:rsidR="003D57A4" w:rsidRPr="00814C92">
        <w:rPr>
          <w:rFonts w:cstheme="minorHAnsi"/>
          <w:b/>
          <w:bCs/>
          <w:color w:val="000000" w:themeColor="text1"/>
          <w:sz w:val="22"/>
          <w:szCs w:val="22"/>
          <w:highlight w:val="yellow"/>
        </w:rPr>
        <w:t xml:space="preserve"> 202</w:t>
      </w:r>
      <w:r w:rsidR="00EF5B61">
        <w:rPr>
          <w:rFonts w:cstheme="minorHAnsi"/>
          <w:b/>
          <w:bCs/>
          <w:color w:val="000000" w:themeColor="text1"/>
          <w:sz w:val="22"/>
          <w:szCs w:val="22"/>
          <w:highlight w:val="yellow"/>
        </w:rPr>
        <w:t>6</w:t>
      </w:r>
      <w:r w:rsidR="009422D2" w:rsidRPr="00814C92">
        <w:rPr>
          <w:rFonts w:cstheme="minorHAnsi"/>
          <w:b/>
          <w:color w:val="000000" w:themeColor="text1"/>
          <w:sz w:val="22"/>
          <w:szCs w:val="22"/>
          <w:highlight w:val="yellow"/>
        </w:rPr>
        <w:t xml:space="preserve"> </w:t>
      </w:r>
      <w:r w:rsidR="009422D2" w:rsidRPr="00814C92">
        <w:rPr>
          <w:rFonts w:cstheme="minorHAnsi"/>
          <w:bCs/>
          <w:color w:val="000000" w:themeColor="text1"/>
          <w:sz w:val="22"/>
          <w:szCs w:val="22"/>
          <w:highlight w:val="yellow"/>
        </w:rPr>
        <w:t>r.</w:t>
      </w:r>
      <w:r w:rsidRPr="00814C92">
        <w:rPr>
          <w:rFonts w:cstheme="minorHAnsi"/>
          <w:b/>
          <w:color w:val="000000" w:themeColor="text1"/>
          <w:sz w:val="22"/>
          <w:szCs w:val="22"/>
          <w:highlight w:val="yellow"/>
        </w:rPr>
        <w:t xml:space="preserve"> </w:t>
      </w:r>
      <w:r w:rsidRPr="00814C92">
        <w:rPr>
          <w:rFonts w:cstheme="minorHAnsi"/>
          <w:color w:val="000000" w:themeColor="text1"/>
          <w:sz w:val="22"/>
          <w:szCs w:val="22"/>
          <w:highlight w:val="yellow"/>
        </w:rPr>
        <w:t>o godzinie</w:t>
      </w:r>
      <w:r w:rsidRPr="00814C92">
        <w:rPr>
          <w:rFonts w:cstheme="minorHAnsi"/>
          <w:b/>
          <w:color w:val="000000" w:themeColor="text1"/>
          <w:sz w:val="22"/>
          <w:szCs w:val="22"/>
          <w:highlight w:val="yellow"/>
        </w:rPr>
        <w:t xml:space="preserve"> </w:t>
      </w:r>
      <w:r w:rsidR="007755DF" w:rsidRPr="00814C92">
        <w:rPr>
          <w:rFonts w:cstheme="minorHAnsi"/>
          <w:b/>
          <w:color w:val="000000" w:themeColor="text1"/>
          <w:sz w:val="22"/>
          <w:szCs w:val="22"/>
          <w:highlight w:val="yellow"/>
        </w:rPr>
        <w:t>1</w:t>
      </w:r>
      <w:r w:rsidR="007D04D4">
        <w:rPr>
          <w:rFonts w:cstheme="minorHAnsi"/>
          <w:b/>
          <w:color w:val="000000" w:themeColor="text1"/>
          <w:sz w:val="22"/>
          <w:szCs w:val="22"/>
          <w:highlight w:val="yellow"/>
        </w:rPr>
        <w:t>1</w:t>
      </w:r>
      <w:r w:rsidR="009E1BD3" w:rsidRPr="00814C92">
        <w:rPr>
          <w:rFonts w:cstheme="minorHAnsi"/>
          <w:b/>
          <w:color w:val="000000" w:themeColor="text1"/>
          <w:sz w:val="22"/>
          <w:szCs w:val="22"/>
          <w:highlight w:val="yellow"/>
        </w:rPr>
        <w:t>:</w:t>
      </w:r>
      <w:r w:rsidR="007B56D1" w:rsidRPr="00814C92">
        <w:rPr>
          <w:rFonts w:cstheme="minorHAnsi"/>
          <w:b/>
          <w:color w:val="000000" w:themeColor="text1"/>
          <w:sz w:val="22"/>
          <w:szCs w:val="22"/>
          <w:highlight w:val="yellow"/>
        </w:rPr>
        <w:t>0</w:t>
      </w:r>
      <w:r w:rsidR="007755DF" w:rsidRPr="00814C92">
        <w:rPr>
          <w:rFonts w:cstheme="minorHAnsi"/>
          <w:b/>
          <w:color w:val="000000" w:themeColor="text1"/>
          <w:sz w:val="22"/>
          <w:szCs w:val="22"/>
          <w:highlight w:val="yellow"/>
        </w:rPr>
        <w:t>0</w:t>
      </w:r>
      <w:r w:rsidR="00124E98" w:rsidRPr="00814C92">
        <w:rPr>
          <w:rFonts w:cstheme="minorHAnsi"/>
          <w:b/>
          <w:color w:val="000000" w:themeColor="text1"/>
          <w:sz w:val="22"/>
          <w:szCs w:val="22"/>
          <w:highlight w:val="yellow"/>
        </w:rPr>
        <w:t>.</w:t>
      </w:r>
      <w:bookmarkEnd w:id="9"/>
    </w:p>
    <w:p w14:paraId="1316EE6A" w14:textId="1A9CF512" w:rsidR="00124E98" w:rsidRPr="00FF4B4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FF4B43">
        <w:rPr>
          <w:rFonts w:cstheme="minorHAnsi"/>
          <w:color w:val="000000" w:themeColor="text1"/>
          <w:sz w:val="22"/>
          <w:szCs w:val="22"/>
        </w:rPr>
        <w:t>Otwarcie ofert odbywa się bez udziału Wykonawców.</w:t>
      </w:r>
    </w:p>
    <w:p w14:paraId="462C3064" w14:textId="3EA021E3" w:rsidR="0042417D" w:rsidRPr="00FF4B4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lastRenderedPageBreak/>
        <w:t>Najpóźniej</w:t>
      </w:r>
      <w:r w:rsidR="0042417D" w:rsidRPr="00FF4B43">
        <w:rPr>
          <w:rFonts w:cstheme="minorHAnsi"/>
          <w:color w:val="000000" w:themeColor="text1"/>
          <w:sz w:val="22"/>
          <w:szCs w:val="22"/>
        </w:rPr>
        <w:t xml:space="preserve"> przed otwarciem ofert</w:t>
      </w:r>
      <w:r w:rsidRPr="00FF4B43">
        <w:rPr>
          <w:rFonts w:cstheme="minorHAnsi"/>
          <w:color w:val="000000" w:themeColor="text1"/>
          <w:sz w:val="22"/>
          <w:szCs w:val="22"/>
        </w:rPr>
        <w:t>,</w:t>
      </w:r>
      <w:r w:rsidR="0042417D" w:rsidRPr="00FF4B43">
        <w:rPr>
          <w:rFonts w:cstheme="minorHAnsi"/>
          <w:color w:val="000000" w:themeColor="text1"/>
          <w:sz w:val="22"/>
          <w:szCs w:val="22"/>
        </w:rPr>
        <w:t xml:space="preserve"> Zamawiający </w:t>
      </w:r>
      <w:r w:rsidRPr="00FF4B43">
        <w:rPr>
          <w:rFonts w:cstheme="minorHAnsi"/>
          <w:color w:val="000000" w:themeColor="text1"/>
          <w:sz w:val="22"/>
          <w:szCs w:val="22"/>
        </w:rPr>
        <w:t xml:space="preserve">udostępni na </w:t>
      </w:r>
      <w:r w:rsidR="00A86BFC" w:rsidRPr="00FF4B43">
        <w:rPr>
          <w:rFonts w:cstheme="minorHAnsi"/>
          <w:color w:val="000000" w:themeColor="text1"/>
          <w:sz w:val="22"/>
          <w:szCs w:val="22"/>
        </w:rPr>
        <w:t xml:space="preserve">stronie internetowej prowadzonego </w:t>
      </w:r>
      <w:proofErr w:type="gramStart"/>
      <w:r w:rsidR="00A86BFC" w:rsidRPr="00FF4B43">
        <w:rPr>
          <w:rFonts w:cstheme="minorHAnsi"/>
          <w:color w:val="000000" w:themeColor="text1"/>
          <w:sz w:val="22"/>
          <w:szCs w:val="22"/>
        </w:rPr>
        <w:t>postępowania</w:t>
      </w:r>
      <w:r w:rsidR="00C133B4" w:rsidRPr="00D828CB">
        <w:rPr>
          <w:rFonts w:cstheme="minorHAnsi"/>
          <w:color w:val="000000" w:themeColor="text1"/>
          <w:sz w:val="22"/>
          <w:szCs w:val="22"/>
        </w:rPr>
        <w:t xml:space="preserve">  </w:t>
      </w:r>
      <w:r w:rsidR="00884914">
        <w:rPr>
          <w:rFonts w:cstheme="minorHAnsi"/>
          <w:color w:val="000000" w:themeColor="text1"/>
          <w:sz w:val="22"/>
          <w:szCs w:val="22"/>
        </w:rPr>
        <w:t>www</w:t>
      </w:r>
      <w:proofErr w:type="gramEnd"/>
      <w:r w:rsidR="00884914">
        <w:rPr>
          <w:rFonts w:cstheme="minorHAnsi"/>
          <w:color w:val="000000" w:themeColor="text1"/>
          <w:sz w:val="22"/>
          <w:szCs w:val="22"/>
        </w:rPr>
        <w:t>.</w:t>
      </w:r>
      <w:hyperlink r:id="rId25" w:history="1">
        <w:r w:rsidR="007537B7">
          <w:rPr>
            <w:rStyle w:val="Hipercze"/>
            <w:rFonts w:cstheme="minorHAnsi"/>
            <w:color w:val="000000" w:themeColor="text1"/>
            <w:sz w:val="22"/>
            <w:szCs w:val="22"/>
          </w:rPr>
          <w:t>ezamowienia.gov.pl</w:t>
        </w:r>
      </w:hyperlink>
      <w:r w:rsidR="00884914">
        <w:rPr>
          <w:rStyle w:val="Hipercze"/>
          <w:rFonts w:cstheme="minorHAnsi"/>
          <w:color w:val="000000" w:themeColor="text1"/>
          <w:sz w:val="22"/>
          <w:szCs w:val="22"/>
          <w:u w:val="none"/>
        </w:rPr>
        <w:t xml:space="preserve"> </w:t>
      </w:r>
      <w:r w:rsidRPr="00FF4B43">
        <w:rPr>
          <w:rFonts w:cstheme="minorHAnsi"/>
          <w:color w:val="000000" w:themeColor="text1"/>
          <w:sz w:val="22"/>
          <w:szCs w:val="22"/>
        </w:rPr>
        <w:t>informację o</w:t>
      </w:r>
      <w:r w:rsidR="0042417D" w:rsidRPr="00FF4B43">
        <w:rPr>
          <w:rFonts w:cstheme="minorHAnsi"/>
          <w:color w:val="000000" w:themeColor="text1"/>
          <w:sz w:val="22"/>
          <w:szCs w:val="22"/>
        </w:rPr>
        <w:t xml:space="preserve"> kwo</w:t>
      </w:r>
      <w:r w:rsidRPr="00FF4B43">
        <w:rPr>
          <w:rFonts w:cstheme="minorHAnsi"/>
          <w:color w:val="000000" w:themeColor="text1"/>
          <w:sz w:val="22"/>
          <w:szCs w:val="22"/>
        </w:rPr>
        <w:t>cie</w:t>
      </w:r>
      <w:r w:rsidR="0042417D" w:rsidRPr="00FF4B43">
        <w:rPr>
          <w:rFonts w:cstheme="minorHAnsi"/>
          <w:color w:val="000000" w:themeColor="text1"/>
          <w:sz w:val="22"/>
          <w:szCs w:val="22"/>
        </w:rPr>
        <w:t>, jaką zamierza przeznaczyć na sfinansowanie niniejszego zamówienia (kwota brutto, wraz z podatkiem VAT).</w:t>
      </w:r>
    </w:p>
    <w:p w14:paraId="20651246" w14:textId="3BE0951A" w:rsidR="00A86BFC" w:rsidRPr="00FF4B4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 xml:space="preserve">W przypadku wystąpienia awarii systemu teleinformatycznego, </w:t>
      </w:r>
      <w:r w:rsidR="008A2B0B" w:rsidRPr="00FF4B43">
        <w:rPr>
          <w:rFonts w:cstheme="minorHAnsi"/>
          <w:color w:val="000000" w:themeColor="text1"/>
          <w:sz w:val="22"/>
          <w:szCs w:val="22"/>
        </w:rPr>
        <w:t>która</w:t>
      </w:r>
      <w:r w:rsidRPr="00FF4B4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FF4B43">
        <w:rPr>
          <w:rFonts w:cstheme="minorHAnsi"/>
          <w:color w:val="000000" w:themeColor="text1"/>
          <w:sz w:val="22"/>
          <w:szCs w:val="22"/>
        </w:rPr>
        <w:t xml:space="preserve">Zamawiający poinformuje o zmianie terminu otwarcia ofert na stronie internetowej prowadzonego postępowania </w:t>
      </w:r>
      <w:r w:rsidR="007537B7" w:rsidRPr="007537B7">
        <w:rPr>
          <w:rFonts w:cstheme="minorHAnsi"/>
          <w:color w:val="000000" w:themeColor="text1"/>
          <w:sz w:val="24"/>
          <w:szCs w:val="24"/>
        </w:rPr>
        <w:t>www.</w:t>
      </w:r>
      <w:r w:rsidR="007537B7" w:rsidRPr="007537B7">
        <w:rPr>
          <w:sz w:val="24"/>
          <w:szCs w:val="24"/>
        </w:rPr>
        <w:t>ezamowienia.gov.pl</w:t>
      </w:r>
    </w:p>
    <w:p w14:paraId="4122EB24" w14:textId="60BE3F6B" w:rsidR="0042417D" w:rsidRPr="00FF4B4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FF4B43">
        <w:rPr>
          <w:rFonts w:cstheme="minorHAnsi"/>
          <w:bCs/>
          <w:color w:val="000000" w:themeColor="text1"/>
          <w:sz w:val="22"/>
          <w:szCs w:val="22"/>
        </w:rPr>
        <w:t xml:space="preserve">Niezwłocznie po otwarciu ofert Zamawiający </w:t>
      </w:r>
      <w:r w:rsidR="00563104" w:rsidRPr="00FF4B43">
        <w:rPr>
          <w:rFonts w:cstheme="minorHAnsi"/>
          <w:bCs/>
          <w:color w:val="000000" w:themeColor="text1"/>
          <w:sz w:val="22"/>
          <w:szCs w:val="22"/>
        </w:rPr>
        <w:t>udostępni</w:t>
      </w:r>
      <w:r w:rsidRPr="00FF4B43">
        <w:rPr>
          <w:rFonts w:cstheme="minorHAnsi"/>
          <w:bCs/>
          <w:color w:val="000000" w:themeColor="text1"/>
          <w:sz w:val="22"/>
          <w:szCs w:val="22"/>
        </w:rPr>
        <w:t xml:space="preserve"> na</w:t>
      </w:r>
      <w:r w:rsidR="00A86BFC" w:rsidRPr="00FF4B43">
        <w:rPr>
          <w:rFonts w:cstheme="minorHAnsi"/>
          <w:bCs/>
          <w:color w:val="000000" w:themeColor="text1"/>
          <w:sz w:val="22"/>
          <w:szCs w:val="22"/>
        </w:rPr>
        <w:t xml:space="preserve"> stronie </w:t>
      </w:r>
      <w:hyperlink r:id="rId26" w:history="1">
        <w:r w:rsidR="00884914" w:rsidRPr="0079058A">
          <w:rPr>
            <w:rStyle w:val="Hipercze"/>
          </w:rPr>
          <w:t>www.ezamowienia.gov.pl</w:t>
        </w:r>
      </w:hyperlink>
      <w:r w:rsidR="00884914">
        <w:t xml:space="preserve"> </w:t>
      </w:r>
      <w:r w:rsidRPr="00FF4B43">
        <w:rPr>
          <w:rFonts w:cstheme="minorHAnsi"/>
          <w:bCs/>
          <w:color w:val="000000" w:themeColor="text1"/>
          <w:sz w:val="22"/>
          <w:szCs w:val="22"/>
        </w:rPr>
        <w:t>informacje</w:t>
      </w:r>
      <w:r w:rsidR="00563104" w:rsidRPr="00FF4B43">
        <w:rPr>
          <w:rFonts w:cstheme="minorHAnsi"/>
          <w:bCs/>
          <w:color w:val="000000" w:themeColor="text1"/>
          <w:sz w:val="22"/>
          <w:szCs w:val="22"/>
        </w:rPr>
        <w:t xml:space="preserve"> o</w:t>
      </w:r>
      <w:r w:rsidRPr="00FF4B43">
        <w:rPr>
          <w:rFonts w:cstheme="minorHAnsi"/>
          <w:bCs/>
          <w:color w:val="000000" w:themeColor="text1"/>
          <w:sz w:val="22"/>
          <w:szCs w:val="22"/>
        </w:rPr>
        <w:t>:</w:t>
      </w:r>
    </w:p>
    <w:p w14:paraId="73A39B84" w14:textId="2BA9CAA0" w:rsidR="0042417D" w:rsidRPr="00FF4B43" w:rsidRDefault="00563104" w:rsidP="006646DE">
      <w:pPr>
        <w:pStyle w:val="Akapitzlist"/>
        <w:numPr>
          <w:ilvl w:val="1"/>
          <w:numId w:val="62"/>
        </w:numPr>
        <w:spacing w:before="0" w:after="0" w:line="240" w:lineRule="auto"/>
        <w:ind w:left="851" w:right="28" w:hanging="284"/>
        <w:jc w:val="both"/>
        <w:rPr>
          <w:rFonts w:cstheme="minorHAnsi"/>
          <w:color w:val="000000" w:themeColor="text1"/>
          <w:sz w:val="22"/>
          <w:szCs w:val="22"/>
        </w:rPr>
      </w:pPr>
      <w:r w:rsidRPr="00FF4B4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252808FA" w:rsidR="0042417D" w:rsidRPr="00FF4B43" w:rsidRDefault="00563104" w:rsidP="006646DE">
      <w:pPr>
        <w:pStyle w:val="Akapitzlist"/>
        <w:numPr>
          <w:ilvl w:val="1"/>
          <w:numId w:val="62"/>
        </w:numPr>
        <w:spacing w:before="0" w:after="0" w:line="240" w:lineRule="auto"/>
        <w:ind w:left="851" w:right="28" w:hanging="284"/>
        <w:jc w:val="both"/>
        <w:rPr>
          <w:rFonts w:cstheme="minorHAnsi"/>
          <w:color w:val="000000" w:themeColor="text1"/>
          <w:sz w:val="22"/>
          <w:szCs w:val="22"/>
        </w:rPr>
      </w:pPr>
      <w:r w:rsidRPr="00FF4B43">
        <w:rPr>
          <w:rFonts w:cstheme="minorHAnsi"/>
          <w:bCs/>
          <w:color w:val="000000" w:themeColor="text1"/>
          <w:sz w:val="22"/>
          <w:szCs w:val="22"/>
        </w:rPr>
        <w:t>cen</w:t>
      </w:r>
      <w:r w:rsidR="0071758B" w:rsidRPr="00FF4B43">
        <w:rPr>
          <w:rFonts w:cstheme="minorHAnsi"/>
          <w:bCs/>
          <w:color w:val="000000" w:themeColor="text1"/>
          <w:sz w:val="22"/>
          <w:szCs w:val="22"/>
        </w:rPr>
        <w:t xml:space="preserve">ach </w:t>
      </w:r>
      <w:r w:rsidRPr="00FF4B43">
        <w:rPr>
          <w:rFonts w:cstheme="minorHAnsi"/>
          <w:bCs/>
          <w:color w:val="000000" w:themeColor="text1"/>
          <w:sz w:val="22"/>
          <w:szCs w:val="22"/>
        </w:rPr>
        <w:t>zawart</w:t>
      </w:r>
      <w:r w:rsidR="0071758B" w:rsidRPr="00FF4B43">
        <w:rPr>
          <w:rFonts w:cstheme="minorHAnsi"/>
          <w:bCs/>
          <w:color w:val="000000" w:themeColor="text1"/>
          <w:sz w:val="22"/>
          <w:szCs w:val="22"/>
        </w:rPr>
        <w:t>ych</w:t>
      </w:r>
      <w:r w:rsidRPr="00FF4B43">
        <w:rPr>
          <w:rFonts w:cstheme="minorHAnsi"/>
          <w:bCs/>
          <w:color w:val="000000" w:themeColor="text1"/>
          <w:sz w:val="22"/>
          <w:szCs w:val="22"/>
        </w:rPr>
        <w:t xml:space="preserve"> w ofertach.</w:t>
      </w:r>
      <w:r w:rsidR="00F250EB">
        <w:rPr>
          <w:rFonts w:cstheme="minorHAnsi"/>
          <w:bCs/>
          <w:color w:val="000000" w:themeColor="text1"/>
          <w:sz w:val="22"/>
          <w:szCs w:val="22"/>
        </w:rPr>
        <w:t xml:space="preserve"> </w:t>
      </w:r>
    </w:p>
    <w:p w14:paraId="559DD5AD" w14:textId="77777777" w:rsidR="00307D1B" w:rsidRPr="00FF4B4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FF4B43" w:rsidRDefault="00FD15B1"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w:t>
      </w:r>
      <w:r w:rsidR="00F60F72" w:rsidRPr="00FF4B43">
        <w:rPr>
          <w:rFonts w:cstheme="minorHAnsi"/>
          <w:b/>
          <w:color w:val="000000" w:themeColor="text1"/>
          <w:sz w:val="22"/>
          <w:szCs w:val="22"/>
        </w:rPr>
        <w:t>X</w:t>
      </w:r>
      <w:r w:rsidR="004901C6" w:rsidRPr="00FF4B43">
        <w:rPr>
          <w:rFonts w:cstheme="minorHAnsi"/>
          <w:b/>
          <w:color w:val="000000" w:themeColor="text1"/>
          <w:sz w:val="22"/>
          <w:szCs w:val="22"/>
        </w:rPr>
        <w:t xml:space="preserve">. </w:t>
      </w:r>
      <w:r w:rsidRPr="00FF4B43">
        <w:rPr>
          <w:rFonts w:cstheme="minorHAnsi"/>
          <w:b/>
          <w:color w:val="000000" w:themeColor="text1"/>
          <w:sz w:val="22"/>
          <w:szCs w:val="22"/>
        </w:rPr>
        <w:t>INFORMACJE O TRYBIE OCENY OFERT</w:t>
      </w:r>
    </w:p>
    <w:p w14:paraId="36E50B5F" w14:textId="0BF21C66" w:rsidR="00B445C6" w:rsidRPr="00FF4B4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FF4B43" w:rsidRDefault="0058033E"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Zgodnie z art. 223 ust. 1 ustawy, w</w:t>
      </w:r>
      <w:r w:rsidR="00164E76" w:rsidRPr="00FF4B43">
        <w:rPr>
          <w:rFonts w:cstheme="minorHAnsi"/>
          <w:color w:val="000000" w:themeColor="text1"/>
          <w:sz w:val="22"/>
          <w:szCs w:val="22"/>
        </w:rPr>
        <w:t xml:space="preserve"> toku dokonywania oceny złożonych ofert Zamawiający może żądać </w:t>
      </w:r>
      <w:r w:rsidRPr="00FF4B43">
        <w:rPr>
          <w:rFonts w:cstheme="minorHAnsi"/>
          <w:color w:val="000000" w:themeColor="text1"/>
          <w:sz w:val="22"/>
          <w:szCs w:val="22"/>
        </w:rPr>
        <w:t>od</w:t>
      </w:r>
      <w:r w:rsidR="00164E76" w:rsidRPr="00FF4B43">
        <w:rPr>
          <w:rFonts w:cstheme="minorHAnsi"/>
          <w:color w:val="000000" w:themeColor="text1"/>
          <w:sz w:val="22"/>
          <w:szCs w:val="22"/>
        </w:rPr>
        <w:t xml:space="preserve"> Wykonawców wyjaśnień dotyczących treści złożonych ofer</w:t>
      </w:r>
      <w:r w:rsidRPr="00FF4B43">
        <w:rPr>
          <w:rFonts w:cstheme="minorHAnsi"/>
          <w:color w:val="000000" w:themeColor="text1"/>
          <w:sz w:val="22"/>
          <w:szCs w:val="22"/>
        </w:rPr>
        <w:t>t oraz przedmiotowych środków dowodowych lub innych składanych dokumentów lub oświadczeń.</w:t>
      </w:r>
    </w:p>
    <w:p w14:paraId="7AC96C1F" w14:textId="4C4D9628" w:rsidR="004E4397" w:rsidRPr="00FF4B43" w:rsidRDefault="00164E76"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Zamawiający poprawi w ofer</w:t>
      </w:r>
      <w:r w:rsidR="0058033E" w:rsidRPr="00FF4B43">
        <w:rPr>
          <w:rFonts w:cstheme="minorHAnsi"/>
          <w:color w:val="000000" w:themeColor="text1"/>
          <w:sz w:val="22"/>
          <w:szCs w:val="22"/>
        </w:rPr>
        <w:t>cie</w:t>
      </w:r>
      <w:r w:rsidRPr="00FF4B43">
        <w:rPr>
          <w:rFonts w:cstheme="minorHAnsi"/>
          <w:color w:val="000000" w:themeColor="text1"/>
          <w:sz w:val="22"/>
          <w:szCs w:val="22"/>
        </w:rPr>
        <w:t xml:space="preserve"> omyłki wskazane w art. </w:t>
      </w:r>
      <w:r w:rsidR="0058033E" w:rsidRPr="00FF4B43">
        <w:rPr>
          <w:rFonts w:cstheme="minorHAnsi"/>
          <w:color w:val="000000" w:themeColor="text1"/>
          <w:sz w:val="22"/>
          <w:szCs w:val="22"/>
        </w:rPr>
        <w:t>223</w:t>
      </w:r>
      <w:r w:rsidRPr="00FF4B43">
        <w:rPr>
          <w:rFonts w:cstheme="minorHAnsi"/>
          <w:color w:val="000000" w:themeColor="text1"/>
          <w:sz w:val="22"/>
          <w:szCs w:val="22"/>
        </w:rPr>
        <w:t xml:space="preserve"> ust. 2 ustawy</w:t>
      </w:r>
      <w:r w:rsidR="00FE69D5" w:rsidRPr="00FF4B43">
        <w:rPr>
          <w:rFonts w:cstheme="minorHAnsi"/>
          <w:color w:val="000000" w:themeColor="text1"/>
          <w:sz w:val="22"/>
          <w:szCs w:val="22"/>
        </w:rPr>
        <w:t xml:space="preserve"> Pzp</w:t>
      </w:r>
      <w:r w:rsidRPr="00FF4B43">
        <w:rPr>
          <w:rFonts w:cstheme="minorHAnsi"/>
          <w:color w:val="000000" w:themeColor="text1"/>
          <w:sz w:val="22"/>
          <w:szCs w:val="22"/>
        </w:rPr>
        <w:t>, niezwłocznie zawiadamiając o tym Wykonawcę, którego oferta zostanie poprawiona.</w:t>
      </w:r>
    </w:p>
    <w:p w14:paraId="7B813A9A" w14:textId="667502D5" w:rsidR="0058033E" w:rsidRPr="00FF4B43" w:rsidRDefault="0058033E"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Zamawiający odrzuci złożoną ofertę, w przypadku wystąpienia przynajmniej jednej z </w:t>
      </w:r>
      <w:r w:rsidR="00884914" w:rsidRPr="00FF4B43">
        <w:rPr>
          <w:rFonts w:cstheme="minorHAnsi"/>
          <w:color w:val="000000" w:themeColor="text1"/>
          <w:sz w:val="22"/>
          <w:szCs w:val="22"/>
        </w:rPr>
        <w:t>okoliczności, o</w:t>
      </w:r>
      <w:r w:rsidR="00566B22" w:rsidRPr="00FF4B43">
        <w:rPr>
          <w:rFonts w:cstheme="minorHAnsi"/>
          <w:color w:val="000000" w:themeColor="text1"/>
          <w:sz w:val="22"/>
          <w:szCs w:val="22"/>
        </w:rPr>
        <w:t xml:space="preserve"> których mowa </w:t>
      </w:r>
      <w:r w:rsidRPr="00FF4B43">
        <w:rPr>
          <w:rFonts w:cstheme="minorHAnsi"/>
          <w:color w:val="000000" w:themeColor="text1"/>
          <w:sz w:val="22"/>
          <w:szCs w:val="22"/>
        </w:rPr>
        <w:t>w art. 226 ust. 1 ustawy.</w:t>
      </w:r>
    </w:p>
    <w:p w14:paraId="5EC55FE1" w14:textId="091EBE8F" w:rsidR="004E4397" w:rsidRPr="00FF4B43" w:rsidRDefault="00164E76"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 xml:space="preserve">W przypadku, gdy nie zostanie złożona żadna oferta niepodlegająca odrzuceniu, </w:t>
      </w:r>
      <w:r w:rsidR="0058033E" w:rsidRPr="00FF4B43">
        <w:rPr>
          <w:rFonts w:cstheme="minorHAnsi"/>
          <w:color w:val="000000" w:themeColor="text1"/>
          <w:sz w:val="22"/>
          <w:szCs w:val="22"/>
        </w:rPr>
        <w:t>postępowanie</w:t>
      </w:r>
      <w:r w:rsidRPr="00FF4B43">
        <w:rPr>
          <w:rFonts w:cstheme="minorHAnsi"/>
          <w:color w:val="000000" w:themeColor="text1"/>
          <w:sz w:val="22"/>
          <w:szCs w:val="22"/>
        </w:rPr>
        <w:t xml:space="preserve"> zostanie unieważnion</w:t>
      </w:r>
      <w:r w:rsidR="0058033E" w:rsidRPr="00FF4B43">
        <w:rPr>
          <w:rFonts w:cstheme="minorHAnsi"/>
          <w:color w:val="000000" w:themeColor="text1"/>
          <w:sz w:val="22"/>
          <w:szCs w:val="22"/>
        </w:rPr>
        <w:t>e</w:t>
      </w:r>
      <w:r w:rsidRPr="00FF4B43">
        <w:rPr>
          <w:rFonts w:cstheme="minorHAnsi"/>
          <w:color w:val="000000" w:themeColor="text1"/>
          <w:sz w:val="22"/>
          <w:szCs w:val="22"/>
        </w:rPr>
        <w:t>. Zamawiający unieważni postępowanie także w innych przypadkach, określonych w ustawie</w:t>
      </w:r>
      <w:r w:rsidR="0058033E" w:rsidRPr="00FF4B43">
        <w:rPr>
          <w:rFonts w:cstheme="minorHAnsi"/>
          <w:color w:val="000000" w:themeColor="text1"/>
          <w:sz w:val="22"/>
          <w:szCs w:val="22"/>
        </w:rPr>
        <w:t>.</w:t>
      </w:r>
    </w:p>
    <w:p w14:paraId="13764B3E" w14:textId="5104060E" w:rsidR="00ED50F3" w:rsidRPr="00FF4B43" w:rsidRDefault="00ED50F3"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FF4B43">
        <w:rPr>
          <w:rFonts w:cstheme="minorHAnsi"/>
          <w:b/>
          <w:bCs/>
          <w:color w:val="000000" w:themeColor="text1"/>
          <w:sz w:val="22"/>
          <w:szCs w:val="22"/>
        </w:rPr>
        <w:t xml:space="preserve"> wskazanych w SWZ</w:t>
      </w:r>
      <w:r w:rsidRPr="00FF4B43">
        <w:rPr>
          <w:rFonts w:cstheme="minorHAnsi"/>
          <w:b/>
          <w:bCs/>
          <w:color w:val="000000" w:themeColor="text1"/>
          <w:sz w:val="22"/>
          <w:szCs w:val="22"/>
        </w:rPr>
        <w:t>, aktualnych na dzień złożenia podmiotowych środków dowodowych.</w:t>
      </w:r>
    </w:p>
    <w:p w14:paraId="6CE59E7B" w14:textId="5D79D511" w:rsidR="004E4397" w:rsidRPr="00FF4B43" w:rsidRDefault="00164E76"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 xml:space="preserve">Zamawiający przyzna zamówienie Wykonawcy, który złoży ofertę niepodlegającą odrzuceniu, i która zostanie </w:t>
      </w:r>
      <w:r w:rsidR="00ED50F3" w:rsidRPr="00FF4B43">
        <w:rPr>
          <w:rFonts w:cstheme="minorHAnsi"/>
          <w:color w:val="000000" w:themeColor="text1"/>
          <w:sz w:val="22"/>
          <w:szCs w:val="22"/>
        </w:rPr>
        <w:t>najwyżej oceniona</w:t>
      </w:r>
      <w:r w:rsidRPr="00FF4B43">
        <w:rPr>
          <w:rFonts w:cstheme="minorHAnsi"/>
          <w:color w:val="000000" w:themeColor="text1"/>
          <w:sz w:val="22"/>
          <w:szCs w:val="22"/>
        </w:rPr>
        <w:t xml:space="preserve"> (uzyska największą liczbę punktów przyznanych według kryteriów wyboru oferty określonych w niniejszej SWZ).</w:t>
      </w:r>
      <w:r w:rsidR="00496098" w:rsidRPr="00FF4B43">
        <w:rPr>
          <w:rFonts w:cstheme="minorHAnsi"/>
          <w:color w:val="000000" w:themeColor="text1"/>
          <w:sz w:val="22"/>
          <w:szCs w:val="22"/>
        </w:rPr>
        <w:t xml:space="preserve"> </w:t>
      </w:r>
    </w:p>
    <w:p w14:paraId="2210047D" w14:textId="3533B4AA" w:rsidR="00164E76" w:rsidRDefault="00164E76" w:rsidP="008F0D4A">
      <w:pPr>
        <w:pStyle w:val="Akapitzlist"/>
        <w:numPr>
          <w:ilvl w:val="1"/>
          <w:numId w:val="44"/>
        </w:numPr>
        <w:tabs>
          <w:tab w:val="clear" w:pos="1800"/>
        </w:tabs>
        <w:spacing w:before="0" w:after="0" w:line="240" w:lineRule="auto"/>
        <w:ind w:left="426" w:right="28" w:hanging="426"/>
        <w:jc w:val="both"/>
        <w:rPr>
          <w:rFonts w:cstheme="minorHAnsi"/>
          <w:color w:val="000000" w:themeColor="text1"/>
          <w:sz w:val="22"/>
          <w:szCs w:val="22"/>
        </w:rPr>
      </w:pPr>
      <w:r w:rsidRPr="00FF4B43">
        <w:rPr>
          <w:rFonts w:cstheme="minorHAnsi"/>
          <w:color w:val="000000" w:themeColor="text1"/>
          <w:sz w:val="22"/>
          <w:szCs w:val="22"/>
        </w:rPr>
        <w:t xml:space="preserve">Zamawiający powiadomi o wyniku </w:t>
      </w:r>
      <w:r w:rsidR="00D30EA4" w:rsidRPr="00FF4B43">
        <w:rPr>
          <w:rFonts w:cstheme="minorHAnsi"/>
          <w:color w:val="000000" w:themeColor="text1"/>
          <w:sz w:val="22"/>
          <w:szCs w:val="22"/>
        </w:rPr>
        <w:t>postępowania</w:t>
      </w:r>
      <w:r w:rsidRPr="00FF4B43">
        <w:rPr>
          <w:rFonts w:cstheme="minorHAnsi"/>
          <w:color w:val="000000" w:themeColor="text1"/>
          <w:sz w:val="22"/>
          <w:szCs w:val="22"/>
        </w:rPr>
        <w:t xml:space="preserve"> przesyłając zawiadomienie wszystkim Wykonawcom, którzy złożyli oferty oraz poprzez zamieszczenie stosownej informacji na </w:t>
      </w:r>
      <w:r w:rsidR="002B70BD" w:rsidRPr="00FF4B43">
        <w:rPr>
          <w:rFonts w:cstheme="minorHAnsi"/>
          <w:color w:val="000000" w:themeColor="text1"/>
          <w:sz w:val="22"/>
          <w:szCs w:val="22"/>
        </w:rPr>
        <w:t xml:space="preserve">stronie prowadzonego postępowania </w:t>
      </w:r>
      <w:r w:rsidR="007537B7" w:rsidRPr="007537B7">
        <w:rPr>
          <w:rFonts w:cstheme="minorHAnsi"/>
          <w:sz w:val="22"/>
          <w:szCs w:val="22"/>
        </w:rPr>
        <w:t>eza</w:t>
      </w:r>
      <w:r w:rsidR="007537B7">
        <w:rPr>
          <w:rFonts w:cstheme="minorHAnsi"/>
          <w:sz w:val="22"/>
          <w:szCs w:val="22"/>
        </w:rPr>
        <w:t>mowienia.gov.pl.</w:t>
      </w:r>
      <w:r w:rsidR="002B70BD" w:rsidRPr="00FF4B43">
        <w:rPr>
          <w:rFonts w:cstheme="minorHAnsi"/>
          <w:color w:val="000000" w:themeColor="text1"/>
          <w:sz w:val="22"/>
          <w:szCs w:val="22"/>
        </w:rPr>
        <w:t xml:space="preserve"> </w:t>
      </w:r>
      <w:r w:rsidR="00D405A9" w:rsidRPr="00FF4B43">
        <w:rPr>
          <w:rFonts w:cstheme="minorHAnsi"/>
          <w:color w:val="000000" w:themeColor="text1"/>
          <w:sz w:val="22"/>
          <w:szCs w:val="22"/>
        </w:rPr>
        <w:t>Zawiadomienie o rozstrzygnięciu postępowania będzie zawierało informacje, o których mowa w art. 253 ustawy.</w:t>
      </w:r>
    </w:p>
    <w:p w14:paraId="1387624C" w14:textId="77777777" w:rsidR="00750FF2" w:rsidRPr="00750FF2" w:rsidRDefault="00750FF2" w:rsidP="00750FF2">
      <w:pPr>
        <w:spacing w:before="0" w:after="0" w:line="240" w:lineRule="auto"/>
        <w:ind w:right="28"/>
        <w:jc w:val="both"/>
        <w:rPr>
          <w:rFonts w:cstheme="minorHAnsi"/>
          <w:color w:val="000000" w:themeColor="text1"/>
          <w:sz w:val="22"/>
          <w:szCs w:val="22"/>
        </w:rPr>
      </w:pPr>
    </w:p>
    <w:p w14:paraId="70664F07" w14:textId="77777777" w:rsidR="00750FF2" w:rsidRPr="007C45E8" w:rsidRDefault="00750FF2" w:rsidP="00307DFD">
      <w:pPr>
        <w:pBdr>
          <w:top w:val="single" w:sz="4" w:space="1" w:color="auto"/>
          <w:left w:val="single" w:sz="4" w:space="4" w:color="auto"/>
          <w:bottom w:val="single" w:sz="4" w:space="1" w:color="auto"/>
          <w:right w:val="single" w:sz="4" w:space="4" w:color="auto"/>
        </w:pBdr>
        <w:shd w:val="clear" w:color="auto" w:fill="C6D9F1" w:themeFill="text2" w:themeFillTint="33"/>
        <w:spacing w:before="0" w:after="0" w:line="240" w:lineRule="auto"/>
        <w:jc w:val="center"/>
        <w:outlineLvl w:val="6"/>
        <w:rPr>
          <w:rFonts w:cstheme="minorHAnsi"/>
          <w:sz w:val="22"/>
          <w:szCs w:val="22"/>
        </w:rPr>
      </w:pPr>
      <w:r w:rsidRPr="007C45E8">
        <w:rPr>
          <w:rFonts w:cstheme="minorHAnsi"/>
          <w:b/>
          <w:caps/>
          <w:spacing w:val="10"/>
          <w:sz w:val="22"/>
          <w:szCs w:val="22"/>
        </w:rPr>
        <w:t>xxXI. NEGOCJACJE TREŚCI OFERT W CELU ICH ULEPSZENIA</w:t>
      </w:r>
    </w:p>
    <w:p w14:paraId="1FF2B15D" w14:textId="77777777" w:rsidR="00750FF2" w:rsidRPr="007C45E8" w:rsidRDefault="00750FF2" w:rsidP="00750FF2">
      <w:pPr>
        <w:pStyle w:val="Tekstpodstawowy"/>
        <w:spacing w:before="0" w:after="0" w:line="240" w:lineRule="auto"/>
        <w:rPr>
          <w:rFonts w:cstheme="minorHAnsi"/>
          <w:strike/>
          <w:sz w:val="22"/>
          <w:szCs w:val="22"/>
        </w:rPr>
      </w:pPr>
    </w:p>
    <w:p w14:paraId="3C8AECF7" w14:textId="77777777" w:rsidR="00750FF2" w:rsidRPr="00884914" w:rsidRDefault="00750FF2" w:rsidP="008F0D4A">
      <w:pPr>
        <w:numPr>
          <w:ilvl w:val="2"/>
          <w:numId w:val="44"/>
        </w:numPr>
        <w:tabs>
          <w:tab w:val="num" w:pos="2160"/>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38B191B4" w14:textId="77777777" w:rsidR="00750FF2" w:rsidRPr="00884914" w:rsidRDefault="00750FF2" w:rsidP="008F0D4A">
      <w:pPr>
        <w:numPr>
          <w:ilvl w:val="2"/>
          <w:numId w:val="44"/>
        </w:numPr>
        <w:tabs>
          <w:tab w:val="num" w:pos="2160"/>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Zamawiający, przed podjęciem negocjacji, poinformuje równocześnie wszystkich Wykonawców, którzy w odpowiedzi na ogłoszenie o zamówieniu złożyli oferty, o Wykonawcach:</w:t>
      </w:r>
    </w:p>
    <w:p w14:paraId="0F2F754B" w14:textId="77777777" w:rsidR="00750FF2" w:rsidRPr="00884914" w:rsidRDefault="00750FF2" w:rsidP="006646DE">
      <w:pPr>
        <w:numPr>
          <w:ilvl w:val="2"/>
          <w:numId w:val="93"/>
        </w:numPr>
        <w:tabs>
          <w:tab w:val="clear" w:pos="25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których oferty nie zostały odrzucone oraz punktacji przyznanej ofertom w każdym kryterium oceny ofert i łącznej punktacji,</w:t>
      </w:r>
    </w:p>
    <w:p w14:paraId="2AB37BFD" w14:textId="77777777" w:rsidR="00750FF2" w:rsidRPr="00884914" w:rsidRDefault="00750FF2" w:rsidP="006646DE">
      <w:pPr>
        <w:numPr>
          <w:ilvl w:val="2"/>
          <w:numId w:val="93"/>
        </w:numPr>
        <w:tabs>
          <w:tab w:val="clear" w:pos="25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których oferty zostały odrzucone,</w:t>
      </w:r>
    </w:p>
    <w:p w14:paraId="42A86629" w14:textId="77777777" w:rsidR="00750FF2" w:rsidRPr="00884914" w:rsidRDefault="00750FF2" w:rsidP="006646DE">
      <w:pPr>
        <w:numPr>
          <w:ilvl w:val="2"/>
          <w:numId w:val="93"/>
        </w:numPr>
        <w:tabs>
          <w:tab w:val="clear" w:pos="25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którzy nie zostali zakwalifikowani do negocjacji oraz punktacji przyznanej ich ofertom w każdym kryterium oceny ofert i łącznej punktacji</w:t>
      </w:r>
    </w:p>
    <w:p w14:paraId="51641726" w14:textId="77777777" w:rsidR="00750FF2" w:rsidRPr="00884914" w:rsidRDefault="00750FF2" w:rsidP="00750FF2">
      <w:pPr>
        <w:spacing w:before="0" w:after="0" w:line="240" w:lineRule="auto"/>
        <w:ind w:left="426"/>
        <w:jc w:val="both"/>
        <w:rPr>
          <w:rFonts w:eastAsia="Times New Roman" w:cstheme="minorHAnsi"/>
          <w:strike/>
          <w:sz w:val="22"/>
          <w:szCs w:val="22"/>
        </w:rPr>
      </w:pPr>
      <w:r w:rsidRPr="00884914">
        <w:rPr>
          <w:rFonts w:eastAsia="Times New Roman" w:cstheme="minorHAnsi"/>
          <w:strike/>
          <w:sz w:val="22"/>
          <w:szCs w:val="22"/>
        </w:rPr>
        <w:t xml:space="preserve">podając uzasadnienie faktyczne i prawne. </w:t>
      </w:r>
    </w:p>
    <w:p w14:paraId="07D8E7FF" w14:textId="77777777" w:rsidR="00750FF2" w:rsidRPr="00884914" w:rsidRDefault="00750FF2" w:rsidP="008F0D4A">
      <w:pPr>
        <w:numPr>
          <w:ilvl w:val="2"/>
          <w:numId w:val="44"/>
        </w:numPr>
        <w:tabs>
          <w:tab w:val="clear" w:pos="2520"/>
          <w:tab w:val="num" w:pos="426"/>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lastRenderedPageBreak/>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2748D74A" w14:textId="77777777" w:rsidR="00750FF2" w:rsidRPr="00884914" w:rsidRDefault="00750FF2" w:rsidP="008F0D4A">
      <w:pPr>
        <w:numPr>
          <w:ilvl w:val="2"/>
          <w:numId w:val="44"/>
        </w:numPr>
        <w:tabs>
          <w:tab w:val="clear" w:pos="2520"/>
          <w:tab w:val="num" w:pos="426"/>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W zaproszeniu do negocjacji Zamawiający wskaże:</w:t>
      </w:r>
    </w:p>
    <w:p w14:paraId="3077E775" w14:textId="77777777" w:rsidR="00750FF2" w:rsidRPr="00884914" w:rsidRDefault="00750FF2" w:rsidP="006646DE">
      <w:pPr>
        <w:numPr>
          <w:ilvl w:val="0"/>
          <w:numId w:val="94"/>
        </w:numPr>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miejsce prowadzenia negocjacji,</w:t>
      </w:r>
    </w:p>
    <w:p w14:paraId="02F7487A" w14:textId="77777777" w:rsidR="00750FF2" w:rsidRPr="00884914" w:rsidRDefault="00750FF2" w:rsidP="006646DE">
      <w:pPr>
        <w:numPr>
          <w:ilvl w:val="0"/>
          <w:numId w:val="94"/>
        </w:numPr>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termin prowadzenia negocjacji,</w:t>
      </w:r>
    </w:p>
    <w:p w14:paraId="63A4230B" w14:textId="77777777" w:rsidR="00750FF2" w:rsidRPr="00884914" w:rsidRDefault="00750FF2" w:rsidP="006646DE">
      <w:pPr>
        <w:numPr>
          <w:ilvl w:val="0"/>
          <w:numId w:val="94"/>
        </w:numPr>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sposób prowadzenia negocjacji,</w:t>
      </w:r>
    </w:p>
    <w:p w14:paraId="2AE15C14" w14:textId="77777777" w:rsidR="00750FF2" w:rsidRPr="00884914" w:rsidRDefault="00750FF2" w:rsidP="006646DE">
      <w:pPr>
        <w:numPr>
          <w:ilvl w:val="0"/>
          <w:numId w:val="94"/>
        </w:numPr>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 xml:space="preserve">kryteria oceny ofert w </w:t>
      </w:r>
      <w:proofErr w:type="gramStart"/>
      <w:r w:rsidRPr="00884914">
        <w:rPr>
          <w:rFonts w:eastAsia="Times New Roman" w:cstheme="minorHAnsi"/>
          <w:strike/>
          <w:sz w:val="22"/>
          <w:szCs w:val="22"/>
        </w:rPr>
        <w:t>ramach</w:t>
      </w:r>
      <w:proofErr w:type="gramEnd"/>
      <w:r w:rsidRPr="00884914">
        <w:rPr>
          <w:rFonts w:eastAsia="Times New Roman" w:cstheme="minorHAnsi"/>
          <w:strike/>
          <w:sz w:val="22"/>
          <w:szCs w:val="22"/>
        </w:rPr>
        <w:t xml:space="preserve"> których będą prowadzone negocjacje – Zamawiający przewiduje możliwość negocjacji w każdym z kryteriów wskazanych w rozdziale XXXIII niniejszej SWZ.</w:t>
      </w:r>
    </w:p>
    <w:p w14:paraId="22963825" w14:textId="77777777" w:rsidR="00750FF2" w:rsidRPr="00884914" w:rsidRDefault="00750FF2" w:rsidP="008F0D4A">
      <w:pPr>
        <w:pStyle w:val="Akapitzlist"/>
        <w:numPr>
          <w:ilvl w:val="2"/>
          <w:numId w:val="44"/>
        </w:numPr>
        <w:tabs>
          <w:tab w:val="clear" w:pos="2520"/>
          <w:tab w:val="num" w:pos="426"/>
        </w:tabs>
        <w:spacing w:before="0" w:after="0" w:line="240" w:lineRule="auto"/>
        <w:ind w:hanging="2520"/>
        <w:jc w:val="both"/>
        <w:rPr>
          <w:rFonts w:eastAsia="Times New Roman" w:cstheme="minorHAnsi"/>
          <w:strike/>
          <w:sz w:val="22"/>
          <w:szCs w:val="22"/>
        </w:rPr>
      </w:pPr>
      <w:r w:rsidRPr="00884914">
        <w:rPr>
          <w:rFonts w:eastAsia="Times New Roman" w:cstheme="minorHAnsi"/>
          <w:strike/>
          <w:sz w:val="22"/>
          <w:szCs w:val="22"/>
        </w:rPr>
        <w:t>Podczas negocjacji ofert Zamawiający zapewni równe traktowanie wszystkich Wykonawców.</w:t>
      </w:r>
    </w:p>
    <w:p w14:paraId="77F4A4DA" w14:textId="77777777" w:rsidR="00750FF2" w:rsidRPr="00884914" w:rsidRDefault="00750FF2" w:rsidP="008F0D4A">
      <w:pPr>
        <w:pStyle w:val="Akapitzlist"/>
        <w:numPr>
          <w:ilvl w:val="2"/>
          <w:numId w:val="44"/>
        </w:numPr>
        <w:tabs>
          <w:tab w:val="clear" w:pos="2520"/>
          <w:tab w:val="num" w:pos="426"/>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Zamawiający nie udzieli informacji w sposób, który mógłby zapewnić niektórym Wykonawcom przewagę nad innymi Wykonawcami.</w:t>
      </w:r>
    </w:p>
    <w:p w14:paraId="7F652EFC" w14:textId="77777777" w:rsidR="00750FF2" w:rsidRPr="00884914" w:rsidRDefault="00750FF2" w:rsidP="008F0D4A">
      <w:pPr>
        <w:pStyle w:val="Akapitzlist"/>
        <w:numPr>
          <w:ilvl w:val="2"/>
          <w:numId w:val="44"/>
        </w:numPr>
        <w:tabs>
          <w:tab w:val="clear" w:pos="2520"/>
          <w:tab w:val="num" w:pos="426"/>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Prowadzone negocjacje będą miały charakter poufny.</w:t>
      </w:r>
    </w:p>
    <w:p w14:paraId="67C87A0C" w14:textId="77777777" w:rsidR="00750FF2" w:rsidRPr="00884914" w:rsidRDefault="00750FF2" w:rsidP="008F0D4A">
      <w:pPr>
        <w:pStyle w:val="Akapitzlist"/>
        <w:numPr>
          <w:ilvl w:val="2"/>
          <w:numId w:val="44"/>
        </w:numPr>
        <w:tabs>
          <w:tab w:val="clear" w:pos="2520"/>
          <w:tab w:val="num" w:pos="426"/>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Żadna ze stron nie może, bez zgody drugiej strony, ujawniać informacji technicznych i handlowych związanych z negocjacjami. Zgoda jest udzielana w odniesieniu do konkretnych informacji i przed ich ujawnieniem.</w:t>
      </w:r>
    </w:p>
    <w:p w14:paraId="10FF0BFC" w14:textId="77777777" w:rsidR="00750FF2" w:rsidRPr="00884914" w:rsidRDefault="00750FF2" w:rsidP="008F0D4A">
      <w:pPr>
        <w:pStyle w:val="Akapitzlist"/>
        <w:numPr>
          <w:ilvl w:val="2"/>
          <w:numId w:val="44"/>
        </w:numPr>
        <w:tabs>
          <w:tab w:val="clear" w:pos="2520"/>
          <w:tab w:val="num" w:pos="426"/>
        </w:tabs>
        <w:spacing w:before="0" w:after="0" w:line="240" w:lineRule="auto"/>
        <w:ind w:left="426" w:hanging="426"/>
        <w:jc w:val="both"/>
        <w:rPr>
          <w:rFonts w:eastAsia="Times New Roman" w:cstheme="minorHAnsi"/>
          <w:strike/>
          <w:sz w:val="22"/>
          <w:szCs w:val="22"/>
        </w:rPr>
      </w:pPr>
      <w:r w:rsidRPr="00884914">
        <w:rPr>
          <w:rFonts w:eastAsia="Times New Roman" w:cstheme="minorHAnsi"/>
          <w:strike/>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37B6C0F" w14:textId="77777777" w:rsidR="00750FF2" w:rsidRPr="00884914" w:rsidRDefault="00750FF2" w:rsidP="006646DE">
      <w:pPr>
        <w:pStyle w:val="Akapitzlist"/>
        <w:numPr>
          <w:ilvl w:val="0"/>
          <w:numId w:val="91"/>
        </w:numPr>
        <w:tabs>
          <w:tab w:val="clear" w:pos="7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Zaproszenie do składania ofert dodatkowych będzie zawierało co najmniej:</w:t>
      </w:r>
    </w:p>
    <w:p w14:paraId="50ED470D" w14:textId="77777777" w:rsidR="00750FF2" w:rsidRPr="00884914" w:rsidRDefault="00750FF2" w:rsidP="006646DE">
      <w:pPr>
        <w:numPr>
          <w:ilvl w:val="0"/>
          <w:numId w:val="92"/>
        </w:numPr>
        <w:spacing w:before="0" w:after="0" w:line="240" w:lineRule="auto"/>
        <w:ind w:left="1276" w:hanging="283"/>
        <w:jc w:val="both"/>
        <w:rPr>
          <w:rFonts w:eastAsia="Times New Roman" w:cstheme="minorHAnsi"/>
          <w:strike/>
          <w:sz w:val="22"/>
          <w:szCs w:val="22"/>
        </w:rPr>
      </w:pPr>
      <w:r w:rsidRPr="00884914">
        <w:rPr>
          <w:rFonts w:eastAsia="Times New Roman" w:cstheme="minorHAnsi"/>
          <w:strike/>
          <w:sz w:val="22"/>
          <w:szCs w:val="22"/>
        </w:rPr>
        <w:t>nazwę oraz adres Zamawiającego, numer telefonu, adres poczty elektronicznej oraz strony internetowej prowadzonego postępowania,</w:t>
      </w:r>
    </w:p>
    <w:p w14:paraId="39CBA221" w14:textId="77777777" w:rsidR="00750FF2" w:rsidRPr="00884914" w:rsidRDefault="00750FF2" w:rsidP="006646DE">
      <w:pPr>
        <w:numPr>
          <w:ilvl w:val="0"/>
          <w:numId w:val="92"/>
        </w:numPr>
        <w:spacing w:before="0" w:after="0" w:line="240" w:lineRule="auto"/>
        <w:ind w:left="1276" w:hanging="283"/>
        <w:jc w:val="both"/>
        <w:rPr>
          <w:rFonts w:eastAsia="Times New Roman" w:cstheme="minorHAnsi"/>
          <w:strike/>
          <w:sz w:val="22"/>
          <w:szCs w:val="22"/>
        </w:rPr>
      </w:pPr>
      <w:r w:rsidRPr="00884914">
        <w:rPr>
          <w:rFonts w:eastAsia="Times New Roman" w:cstheme="minorHAnsi"/>
          <w:strike/>
          <w:sz w:val="22"/>
          <w:szCs w:val="22"/>
        </w:rPr>
        <w:t>sposób i termin składania ofert dodatkowych oraz język lub języki, w jakich muszą być one sporządzone, oraz termin otwarcia tych ofert.</w:t>
      </w:r>
    </w:p>
    <w:p w14:paraId="54178EC0" w14:textId="77777777" w:rsidR="00750FF2" w:rsidRPr="00884914" w:rsidRDefault="00750FF2" w:rsidP="006646DE">
      <w:pPr>
        <w:pStyle w:val="Akapitzlist"/>
        <w:numPr>
          <w:ilvl w:val="0"/>
          <w:numId w:val="91"/>
        </w:numPr>
        <w:tabs>
          <w:tab w:val="clear" w:pos="7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26CC2F86" w14:textId="77777777" w:rsidR="00750FF2" w:rsidRPr="00884914" w:rsidRDefault="00750FF2" w:rsidP="006646DE">
      <w:pPr>
        <w:pStyle w:val="Akapitzlist"/>
        <w:numPr>
          <w:ilvl w:val="0"/>
          <w:numId w:val="91"/>
        </w:numPr>
        <w:tabs>
          <w:tab w:val="clear" w:pos="7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Oferta dodatkowa nie może być mniej korzystna w żadnym z kryteriów oceny ofert wskazanych w zaproszeniu do negocjacji niż oferta złożona w odpowiedzi na ogłoszenie o zamówieniu.</w:t>
      </w:r>
    </w:p>
    <w:p w14:paraId="0247DE02" w14:textId="77777777" w:rsidR="00750FF2" w:rsidRPr="00884914" w:rsidRDefault="00750FF2" w:rsidP="006646DE">
      <w:pPr>
        <w:pStyle w:val="Akapitzlist"/>
        <w:numPr>
          <w:ilvl w:val="0"/>
          <w:numId w:val="91"/>
        </w:numPr>
        <w:tabs>
          <w:tab w:val="clear" w:pos="720"/>
          <w:tab w:val="num" w:pos="851"/>
        </w:tabs>
        <w:spacing w:before="0" w:after="0" w:line="240" w:lineRule="auto"/>
        <w:ind w:left="851" w:hanging="284"/>
        <w:jc w:val="both"/>
        <w:rPr>
          <w:rFonts w:eastAsia="Times New Roman" w:cstheme="minorHAnsi"/>
          <w:strike/>
          <w:sz w:val="22"/>
          <w:szCs w:val="22"/>
        </w:rPr>
      </w:pPr>
      <w:r w:rsidRPr="00884914">
        <w:rPr>
          <w:rFonts w:eastAsia="Times New Roman" w:cstheme="minorHAnsi"/>
          <w:strike/>
          <w:sz w:val="22"/>
          <w:szCs w:val="22"/>
        </w:rPr>
        <w:t>Oferta przestaje wiązać Wykonawcę w takim zakresie, w jakim złoży on ofertę dodatkową zawierającą korzystniejsze propozycje w ramach każdego z kryteriów oceny ofert wskazanych w zaproszeniu do negocjacji.</w:t>
      </w:r>
    </w:p>
    <w:p w14:paraId="1A1C9A4B" w14:textId="77777777" w:rsidR="00750FF2" w:rsidRPr="007C45E8" w:rsidRDefault="00750FF2" w:rsidP="006646DE">
      <w:pPr>
        <w:pStyle w:val="Akapitzlist"/>
        <w:numPr>
          <w:ilvl w:val="0"/>
          <w:numId w:val="91"/>
        </w:numPr>
        <w:tabs>
          <w:tab w:val="clear" w:pos="720"/>
          <w:tab w:val="num" w:pos="851"/>
        </w:tabs>
        <w:spacing w:before="0" w:after="0" w:line="240" w:lineRule="auto"/>
        <w:ind w:left="851" w:hanging="284"/>
        <w:jc w:val="both"/>
        <w:rPr>
          <w:rFonts w:eastAsia="Times New Roman" w:cstheme="minorHAnsi"/>
          <w:sz w:val="22"/>
          <w:szCs w:val="22"/>
        </w:rPr>
      </w:pPr>
      <w:r w:rsidRPr="00884914">
        <w:rPr>
          <w:rFonts w:eastAsia="Times New Roman" w:cstheme="minorHAnsi"/>
          <w:strike/>
          <w:sz w:val="22"/>
          <w:szCs w:val="22"/>
        </w:rPr>
        <w:t>Oferta dodatkowa, która jest mniej korzystna w którymkolwiek z kryteriów oceny ofert wskazanych w zaproszeniu do negocjacji niż oferta złożona w odpowiedzi na ogłoszenie o zamówieniu, podlega odrzuceniu.</w:t>
      </w:r>
    </w:p>
    <w:p w14:paraId="1BDD6436" w14:textId="77777777" w:rsidR="00750FF2" w:rsidRPr="00750FF2" w:rsidRDefault="00750FF2" w:rsidP="00750FF2">
      <w:pPr>
        <w:spacing w:before="0" w:after="0" w:line="240" w:lineRule="auto"/>
        <w:ind w:right="28"/>
        <w:jc w:val="both"/>
        <w:rPr>
          <w:rFonts w:cstheme="minorHAnsi"/>
          <w:color w:val="000000" w:themeColor="text1"/>
          <w:sz w:val="22"/>
          <w:szCs w:val="22"/>
        </w:rPr>
      </w:pPr>
    </w:p>
    <w:p w14:paraId="57E224E7" w14:textId="6805787D" w:rsidR="00055381" w:rsidRPr="00FF4B43" w:rsidRDefault="00055381" w:rsidP="00FC3B63">
      <w:pPr>
        <w:pStyle w:val="Tekstpodstawowy"/>
        <w:spacing w:before="0" w:after="0" w:line="240" w:lineRule="auto"/>
        <w:rPr>
          <w:rFonts w:cstheme="minorHAnsi"/>
          <w:strike/>
          <w:color w:val="000000" w:themeColor="text1"/>
          <w:sz w:val="22"/>
          <w:szCs w:val="22"/>
        </w:rPr>
      </w:pPr>
    </w:p>
    <w:p w14:paraId="7055D7EB" w14:textId="1BA49B8E" w:rsidR="00BB4570" w:rsidRPr="00FF4B43" w:rsidRDefault="000C3920" w:rsidP="00B94BD6">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color w:val="000000" w:themeColor="text1"/>
          <w:sz w:val="22"/>
          <w:szCs w:val="22"/>
        </w:rPr>
      </w:pPr>
      <w:bookmarkStart w:id="10" w:name="_Hlk92796246"/>
      <w:r w:rsidRPr="00FF4B43">
        <w:rPr>
          <w:rFonts w:cstheme="minorHAnsi"/>
          <w:b/>
          <w:color w:val="000000" w:themeColor="text1"/>
          <w:sz w:val="22"/>
          <w:szCs w:val="22"/>
        </w:rPr>
        <w:t>xx</w:t>
      </w:r>
      <w:r w:rsidR="00F60F72" w:rsidRPr="00FF4B43">
        <w:rPr>
          <w:rFonts w:cstheme="minorHAnsi"/>
          <w:b/>
          <w:color w:val="000000" w:themeColor="text1"/>
          <w:sz w:val="22"/>
          <w:szCs w:val="22"/>
        </w:rPr>
        <w:t>X</w:t>
      </w:r>
      <w:r w:rsidR="00750FF2">
        <w:rPr>
          <w:rFonts w:cstheme="minorHAnsi"/>
          <w:b/>
          <w:color w:val="000000" w:themeColor="text1"/>
          <w:sz w:val="22"/>
          <w:szCs w:val="22"/>
        </w:rPr>
        <w:t>II</w:t>
      </w:r>
      <w:r w:rsidR="004901C6" w:rsidRPr="00FF4B43">
        <w:rPr>
          <w:rFonts w:cstheme="minorHAnsi"/>
          <w:b/>
          <w:color w:val="000000" w:themeColor="text1"/>
          <w:sz w:val="22"/>
          <w:szCs w:val="22"/>
        </w:rPr>
        <w:t xml:space="preserve">. </w:t>
      </w:r>
      <w:bookmarkEnd w:id="10"/>
      <w:r w:rsidR="00B94BD6" w:rsidRPr="00B94BD6">
        <w:rPr>
          <w:rFonts w:cstheme="minorHAnsi"/>
          <w:b/>
          <w:color w:val="000000" w:themeColor="text1"/>
          <w:sz w:val="22"/>
          <w:szCs w:val="22"/>
        </w:rPr>
        <w:t>KRYTERIA OCENY OFERT ORAZ ZASADY WYBORU OFERTY NAJKORZYSTNIEJSZEJ</w:t>
      </w:r>
    </w:p>
    <w:p w14:paraId="4B037772" w14:textId="77777777" w:rsidR="00004A05" w:rsidRDefault="00A006CB" w:rsidP="006646DE">
      <w:pPr>
        <w:pStyle w:val="Tekstpodstawowy"/>
        <w:numPr>
          <w:ilvl w:val="2"/>
          <w:numId w:val="75"/>
        </w:numPr>
        <w:tabs>
          <w:tab w:val="clear" w:pos="2520"/>
          <w:tab w:val="num" w:pos="284"/>
        </w:tabs>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Przy wyborze oferty Zamawiający będzie się kierował kryterium</w:t>
      </w:r>
      <w:r w:rsidR="00EC5B4F" w:rsidRPr="00FF4B43">
        <w:rPr>
          <w:rFonts w:cstheme="minorHAnsi"/>
          <w:color w:val="000000" w:themeColor="text1"/>
          <w:sz w:val="22"/>
          <w:szCs w:val="22"/>
        </w:rPr>
        <w:t>:</w:t>
      </w:r>
      <w:r w:rsidRPr="00FF4B43">
        <w:rPr>
          <w:rFonts w:cstheme="minorHAnsi"/>
          <w:color w:val="000000" w:themeColor="text1"/>
          <w:sz w:val="22"/>
          <w:szCs w:val="22"/>
        </w:rPr>
        <w:t xml:space="preserve"> </w:t>
      </w:r>
    </w:p>
    <w:p w14:paraId="3EBF2300" w14:textId="77777777" w:rsidR="00004A05" w:rsidRDefault="00EC5B4F" w:rsidP="00004A05">
      <w:pPr>
        <w:pStyle w:val="Tekstpodstawowy"/>
        <w:spacing w:before="0" w:after="0" w:line="240" w:lineRule="auto"/>
        <w:ind w:left="284"/>
        <w:rPr>
          <w:rFonts w:cstheme="minorHAnsi"/>
          <w:color w:val="000000" w:themeColor="text1"/>
          <w:sz w:val="22"/>
          <w:szCs w:val="22"/>
        </w:rPr>
      </w:pPr>
      <w:r w:rsidRPr="00FF4B43">
        <w:rPr>
          <w:rFonts w:cstheme="minorHAnsi"/>
          <w:color w:val="000000" w:themeColor="text1"/>
          <w:sz w:val="22"/>
          <w:szCs w:val="22"/>
        </w:rPr>
        <w:t xml:space="preserve">cena ofertowa – 60 </w:t>
      </w:r>
      <w:r w:rsidR="00205159" w:rsidRPr="00FF4B43">
        <w:rPr>
          <w:rFonts w:cstheme="minorHAnsi"/>
          <w:color w:val="000000" w:themeColor="text1"/>
          <w:sz w:val="22"/>
          <w:szCs w:val="22"/>
        </w:rPr>
        <w:t>%</w:t>
      </w:r>
      <w:r w:rsidRPr="00FF4B43">
        <w:rPr>
          <w:rFonts w:cstheme="minorHAnsi"/>
          <w:color w:val="000000" w:themeColor="text1"/>
          <w:sz w:val="22"/>
          <w:szCs w:val="22"/>
        </w:rPr>
        <w:t xml:space="preserve"> </w:t>
      </w:r>
    </w:p>
    <w:p w14:paraId="518DCD53" w14:textId="0A8C2DA1" w:rsidR="005D624A" w:rsidRPr="00FF4B43" w:rsidRDefault="00EC5B4F" w:rsidP="00004A05">
      <w:pPr>
        <w:pStyle w:val="Tekstpodstawowy"/>
        <w:spacing w:before="0" w:after="0" w:line="240" w:lineRule="auto"/>
        <w:ind w:left="284"/>
        <w:rPr>
          <w:rFonts w:cstheme="minorHAnsi"/>
          <w:color w:val="000000" w:themeColor="text1"/>
          <w:sz w:val="22"/>
          <w:szCs w:val="22"/>
        </w:rPr>
      </w:pPr>
      <w:r w:rsidRPr="00FF4B43">
        <w:rPr>
          <w:rFonts w:cstheme="minorHAnsi"/>
          <w:color w:val="000000" w:themeColor="text1"/>
          <w:sz w:val="22"/>
          <w:szCs w:val="22"/>
        </w:rPr>
        <w:t xml:space="preserve">okres udzielonej gwarancji na przedmiot umowy – 40 </w:t>
      </w:r>
      <w:r w:rsidR="00205159" w:rsidRPr="00FF4B43">
        <w:rPr>
          <w:rFonts w:cstheme="minorHAnsi"/>
          <w:color w:val="000000" w:themeColor="text1"/>
          <w:sz w:val="22"/>
          <w:szCs w:val="22"/>
        </w:rPr>
        <w:t>%</w:t>
      </w:r>
      <w:r w:rsidRPr="00FF4B43">
        <w:rPr>
          <w:rFonts w:cstheme="minorHAnsi"/>
          <w:color w:val="000000" w:themeColor="text1"/>
          <w:sz w:val="22"/>
          <w:szCs w:val="22"/>
        </w:rPr>
        <w:t>.</w:t>
      </w:r>
    </w:p>
    <w:p w14:paraId="312999CF" w14:textId="49FB8799" w:rsidR="00487C83" w:rsidRPr="00FF4B43" w:rsidRDefault="00A006CB" w:rsidP="006646DE">
      <w:pPr>
        <w:pStyle w:val="Tekstpodstawowy"/>
        <w:numPr>
          <w:ilvl w:val="2"/>
          <w:numId w:val="75"/>
        </w:numPr>
        <w:tabs>
          <w:tab w:val="clear" w:pos="2520"/>
          <w:tab w:val="num" w:pos="284"/>
        </w:tabs>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Ocenie będą podlegać wyłącznie oferty niepodlegające odrzuceniu.</w:t>
      </w:r>
    </w:p>
    <w:p w14:paraId="7E428410" w14:textId="77777777" w:rsidR="00056EBD" w:rsidRPr="00FF4B43" w:rsidRDefault="00A006CB"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Za najkorzystniejszą zostanie uznana oferta</w:t>
      </w:r>
      <w:r w:rsidR="00487C83" w:rsidRPr="00FF4B43">
        <w:rPr>
          <w:rFonts w:cstheme="minorHAnsi"/>
          <w:color w:val="000000" w:themeColor="text1"/>
          <w:sz w:val="22"/>
          <w:szCs w:val="22"/>
        </w:rPr>
        <w:t>, która przedstawia najkorzystniejszy bilans ceny i okresu gwarancji.</w:t>
      </w:r>
    </w:p>
    <w:p w14:paraId="07FFC2C1" w14:textId="77777777" w:rsidR="00056EBD" w:rsidRPr="00FF4B43" w:rsidRDefault="00056EBD" w:rsidP="006646DE">
      <w:pPr>
        <w:pStyle w:val="Tekstpodstawowy"/>
        <w:numPr>
          <w:ilvl w:val="2"/>
          <w:numId w:val="75"/>
        </w:numPr>
        <w:spacing w:before="0" w:after="0" w:line="240" w:lineRule="auto"/>
        <w:ind w:left="284" w:hanging="284"/>
        <w:rPr>
          <w:rFonts w:cstheme="minorHAnsi"/>
          <w:color w:val="000000" w:themeColor="text1"/>
          <w:sz w:val="22"/>
          <w:szCs w:val="22"/>
        </w:rPr>
      </w:pPr>
      <w:bookmarkStart w:id="11" w:name="_Hlk70501352"/>
      <w:r w:rsidRPr="00FF4B4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FF4B43" w:rsidRDefault="00056EBD"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FF4B43" w:rsidRDefault="00056EBD"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 xml:space="preserve">Jeżeli Zamawiający nie będzie mógł dokonać wyboru oferty, w </w:t>
      </w:r>
      <w:proofErr w:type="gramStart"/>
      <w:r w:rsidRPr="00FF4B43">
        <w:rPr>
          <w:rFonts w:cstheme="minorHAnsi"/>
          <w:color w:val="000000" w:themeColor="text1"/>
          <w:sz w:val="22"/>
          <w:szCs w:val="22"/>
        </w:rPr>
        <w:t>sposób</w:t>
      </w:r>
      <w:proofErr w:type="gramEnd"/>
      <w:r w:rsidRPr="00FF4B43">
        <w:rPr>
          <w:rFonts w:cstheme="minorHAnsi"/>
          <w:color w:val="000000" w:themeColor="text1"/>
          <w:sz w:val="22"/>
          <w:szCs w:val="22"/>
        </w:rPr>
        <w:t xml:space="preserve"> o którym mowa w pkt 5, </w:t>
      </w:r>
      <w:r w:rsidR="00A40BAB" w:rsidRPr="00FF4B43">
        <w:rPr>
          <w:rFonts w:cstheme="minorHAnsi"/>
          <w:color w:val="000000" w:themeColor="text1"/>
          <w:sz w:val="22"/>
          <w:szCs w:val="22"/>
        </w:rPr>
        <w:t>Z</w:t>
      </w:r>
      <w:r w:rsidRPr="00FF4B43">
        <w:rPr>
          <w:rFonts w:cstheme="minorHAnsi"/>
          <w:color w:val="000000" w:themeColor="text1"/>
          <w:sz w:val="22"/>
          <w:szCs w:val="22"/>
        </w:rPr>
        <w:t xml:space="preserve">amawiający </w:t>
      </w:r>
      <w:r w:rsidR="00A40BAB" w:rsidRPr="00FF4B43">
        <w:rPr>
          <w:rFonts w:cstheme="minorHAnsi"/>
          <w:color w:val="000000" w:themeColor="text1"/>
          <w:sz w:val="22"/>
          <w:szCs w:val="22"/>
        </w:rPr>
        <w:t>wezwie</w:t>
      </w:r>
      <w:r w:rsidRPr="00FF4B43">
        <w:rPr>
          <w:rFonts w:cstheme="minorHAnsi"/>
          <w:color w:val="000000" w:themeColor="text1"/>
          <w:sz w:val="22"/>
          <w:szCs w:val="22"/>
        </w:rPr>
        <w:t xml:space="preserve"> </w:t>
      </w:r>
      <w:r w:rsidR="00A40BAB" w:rsidRPr="00FF4B43">
        <w:rPr>
          <w:rFonts w:cstheme="minorHAnsi"/>
          <w:color w:val="000000" w:themeColor="text1"/>
          <w:sz w:val="22"/>
          <w:szCs w:val="22"/>
        </w:rPr>
        <w:t>W</w:t>
      </w:r>
      <w:r w:rsidRPr="00FF4B43">
        <w:rPr>
          <w:rFonts w:cstheme="minorHAnsi"/>
          <w:color w:val="000000" w:themeColor="text1"/>
          <w:sz w:val="22"/>
          <w:szCs w:val="22"/>
        </w:rPr>
        <w:t xml:space="preserve">ykonawców, którzy złożyli te oferty, do złożenia w terminie określonym przez </w:t>
      </w:r>
      <w:r w:rsidR="00A40BAB" w:rsidRPr="00FF4B43">
        <w:rPr>
          <w:rFonts w:cstheme="minorHAnsi"/>
          <w:color w:val="000000" w:themeColor="text1"/>
          <w:sz w:val="22"/>
          <w:szCs w:val="22"/>
        </w:rPr>
        <w:t>Z</w:t>
      </w:r>
      <w:r w:rsidRPr="00FF4B43">
        <w:rPr>
          <w:rFonts w:cstheme="minorHAnsi"/>
          <w:color w:val="000000" w:themeColor="text1"/>
          <w:sz w:val="22"/>
          <w:szCs w:val="22"/>
        </w:rPr>
        <w:t>amawiającego ofert dodatkowych zawierających nową cenę lub koszt.</w:t>
      </w:r>
    </w:p>
    <w:p w14:paraId="7B7439E9" w14:textId="77777777" w:rsidR="00A40BAB" w:rsidRPr="00FF4B43" w:rsidRDefault="00A40BAB"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lastRenderedPageBreak/>
        <w:t>Wykonawcy, składając oferty dodatkowe, nie mogą oferować cen kosztów wyższych niż zaoferowane w uprzednio złożonych przez Nich ofertach.</w:t>
      </w:r>
    </w:p>
    <w:bookmarkEnd w:id="11"/>
    <w:p w14:paraId="5914721B" w14:textId="77777777" w:rsidR="00A40BAB" w:rsidRPr="00FF4B43" w:rsidRDefault="00A006CB"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W toku badania i oceny ofert Zamawiający może żądać od Wykonawców wyjaśnień</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 xml:space="preserve">dotyczących treści złożonych przez </w:t>
      </w:r>
      <w:r w:rsidR="00A40BAB" w:rsidRPr="00FF4B43">
        <w:rPr>
          <w:rFonts w:cstheme="minorHAnsi"/>
          <w:color w:val="000000" w:themeColor="text1"/>
          <w:sz w:val="22"/>
          <w:szCs w:val="22"/>
        </w:rPr>
        <w:t>N</w:t>
      </w:r>
      <w:r w:rsidRPr="00FF4B43">
        <w:rPr>
          <w:rFonts w:cstheme="minorHAnsi"/>
          <w:color w:val="000000" w:themeColor="text1"/>
          <w:sz w:val="22"/>
          <w:szCs w:val="22"/>
        </w:rPr>
        <w:t>ich ofert lub innych składanych dokumentów lub</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oświadczeń. Wykonawcy są zobowiązani do przedstawienia wyjaśnień w terminie</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wskazanym przez Zamawiającego.</w:t>
      </w:r>
    </w:p>
    <w:p w14:paraId="24C0FF8E" w14:textId="752D085C" w:rsidR="00A40BAB" w:rsidRPr="00FF4B43" w:rsidRDefault="00A006CB"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Jeżeli zostanie złożona oferta, której wybór prowadziłby do powstania u Zamawiającego</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obowiązku podatkowego zgodnie z ustawą z dnia 11 marca 2004 r. o podatku od towarów</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 xml:space="preserve">i usług </w:t>
      </w:r>
      <w:r w:rsidR="00887602" w:rsidRPr="00FF4B43">
        <w:rPr>
          <w:rFonts w:cstheme="minorHAnsi"/>
          <w:color w:val="000000" w:themeColor="text1"/>
          <w:sz w:val="22"/>
          <w:szCs w:val="22"/>
        </w:rPr>
        <w:t xml:space="preserve">                                   </w:t>
      </w:r>
      <w:proofErr w:type="gramStart"/>
      <w:r w:rsidR="00887602" w:rsidRPr="00FF4B43">
        <w:rPr>
          <w:rFonts w:cstheme="minorHAnsi"/>
          <w:color w:val="000000" w:themeColor="text1"/>
          <w:sz w:val="22"/>
          <w:szCs w:val="22"/>
        </w:rPr>
        <w:t xml:space="preserve">   </w:t>
      </w:r>
      <w:r w:rsidRPr="00FF4B43">
        <w:rPr>
          <w:rFonts w:cstheme="minorHAnsi"/>
          <w:color w:val="000000" w:themeColor="text1"/>
          <w:sz w:val="22"/>
          <w:szCs w:val="22"/>
        </w:rPr>
        <w:t>(</w:t>
      </w:r>
      <w:proofErr w:type="gramEnd"/>
      <w:r w:rsidRPr="00FF4B43">
        <w:rPr>
          <w:rFonts w:cstheme="minorHAnsi"/>
          <w:color w:val="000000" w:themeColor="text1"/>
          <w:sz w:val="22"/>
          <w:szCs w:val="22"/>
        </w:rPr>
        <w:t>Dz. U. z 202</w:t>
      </w:r>
      <w:r w:rsidR="004F2E0C">
        <w:rPr>
          <w:rFonts w:cstheme="minorHAnsi"/>
          <w:color w:val="000000" w:themeColor="text1"/>
          <w:sz w:val="22"/>
          <w:szCs w:val="22"/>
        </w:rPr>
        <w:t>4</w:t>
      </w:r>
      <w:r w:rsidRPr="00FF4B43">
        <w:rPr>
          <w:rFonts w:cstheme="minorHAnsi"/>
          <w:color w:val="000000" w:themeColor="text1"/>
          <w:sz w:val="22"/>
          <w:szCs w:val="22"/>
        </w:rPr>
        <w:t xml:space="preserve"> r. poz. </w:t>
      </w:r>
      <w:r w:rsidR="004F2E0C">
        <w:rPr>
          <w:rFonts w:cstheme="minorHAnsi"/>
          <w:color w:val="000000" w:themeColor="text1"/>
          <w:sz w:val="22"/>
          <w:szCs w:val="22"/>
        </w:rPr>
        <w:t>361</w:t>
      </w:r>
      <w:r w:rsidRPr="00FF4B43">
        <w:rPr>
          <w:rFonts w:cstheme="minorHAnsi"/>
          <w:color w:val="000000" w:themeColor="text1"/>
          <w:sz w:val="22"/>
          <w:szCs w:val="22"/>
        </w:rPr>
        <w:t>, ze zm.), dla celów zastosowania kryterium ceny</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 xml:space="preserve">Zamawiający </w:t>
      </w:r>
      <w:r w:rsidR="00A40BAB" w:rsidRPr="00FF4B43">
        <w:rPr>
          <w:rFonts w:cstheme="minorHAnsi"/>
          <w:color w:val="000000" w:themeColor="text1"/>
          <w:sz w:val="22"/>
          <w:szCs w:val="22"/>
        </w:rPr>
        <w:t>doliczy</w:t>
      </w:r>
      <w:r w:rsidRPr="00FF4B43">
        <w:rPr>
          <w:rFonts w:cstheme="minorHAnsi"/>
          <w:color w:val="000000" w:themeColor="text1"/>
          <w:sz w:val="22"/>
          <w:szCs w:val="22"/>
        </w:rPr>
        <w:t xml:space="preserve"> do przedstawionej w tej ofercie ceny kwotę podatku od towarów i</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usług, którą miałby obowiązek rozliczyć.</w:t>
      </w:r>
    </w:p>
    <w:p w14:paraId="47FE89FF" w14:textId="5A3B501C" w:rsidR="00A006CB" w:rsidRPr="00FF4B43" w:rsidRDefault="00A006CB" w:rsidP="006646DE">
      <w:pPr>
        <w:pStyle w:val="Tekstpodstawowy"/>
        <w:numPr>
          <w:ilvl w:val="2"/>
          <w:numId w:val="75"/>
        </w:numPr>
        <w:spacing w:before="0" w:after="0" w:line="240" w:lineRule="auto"/>
        <w:ind w:left="284" w:hanging="284"/>
        <w:rPr>
          <w:rFonts w:cstheme="minorHAnsi"/>
          <w:color w:val="000000" w:themeColor="text1"/>
          <w:sz w:val="22"/>
          <w:szCs w:val="22"/>
        </w:rPr>
      </w:pPr>
      <w:r w:rsidRPr="00FF4B43">
        <w:rPr>
          <w:rFonts w:cstheme="minorHAnsi"/>
          <w:color w:val="000000" w:themeColor="text1"/>
          <w:sz w:val="22"/>
          <w:szCs w:val="22"/>
        </w:rPr>
        <w:t xml:space="preserve">W ofercie, o której mowa w </w:t>
      </w:r>
      <w:r w:rsidR="00A40BAB" w:rsidRPr="00FF4B43">
        <w:rPr>
          <w:rFonts w:cstheme="minorHAnsi"/>
          <w:color w:val="000000" w:themeColor="text1"/>
          <w:sz w:val="22"/>
          <w:szCs w:val="22"/>
        </w:rPr>
        <w:t>pkt 9</w:t>
      </w:r>
      <w:r w:rsidRPr="00FF4B43">
        <w:rPr>
          <w:rFonts w:cstheme="minorHAnsi"/>
          <w:color w:val="000000" w:themeColor="text1"/>
          <w:sz w:val="22"/>
          <w:szCs w:val="22"/>
        </w:rPr>
        <w:t>, Wykonawca ma obowiązek:</w:t>
      </w:r>
    </w:p>
    <w:p w14:paraId="0E72C1A9" w14:textId="7C104D52" w:rsidR="00A40BAB" w:rsidRPr="00FF4B43" w:rsidRDefault="00A006CB" w:rsidP="006646DE">
      <w:pPr>
        <w:pStyle w:val="Tekstpodstawowy"/>
        <w:numPr>
          <w:ilvl w:val="1"/>
          <w:numId w:val="70"/>
        </w:numPr>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 xml:space="preserve">poinformowania Zamawiającego, że wybór jego oferty będzie prowadził do powstania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u</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Zamawiającego obowiązku podatkowego;</w:t>
      </w:r>
    </w:p>
    <w:p w14:paraId="59D16834" w14:textId="77777777" w:rsidR="00A40BAB" w:rsidRPr="00FF4B43" w:rsidRDefault="00A006CB" w:rsidP="006646DE">
      <w:pPr>
        <w:pStyle w:val="Tekstpodstawowy"/>
        <w:numPr>
          <w:ilvl w:val="1"/>
          <w:numId w:val="70"/>
        </w:numPr>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wskazania nazwy (rodzaju) towaru lub usługi, których dostawa lub świadczenie będą</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prowadziły do powstania obowiązku podatkowego;</w:t>
      </w:r>
    </w:p>
    <w:p w14:paraId="702EB996" w14:textId="77777777" w:rsidR="00A40BAB" w:rsidRPr="00FF4B43" w:rsidRDefault="00A006CB" w:rsidP="006646DE">
      <w:pPr>
        <w:pStyle w:val="Tekstpodstawowy"/>
        <w:numPr>
          <w:ilvl w:val="1"/>
          <w:numId w:val="70"/>
        </w:numPr>
        <w:spacing w:before="0" w:after="0" w:line="240" w:lineRule="auto"/>
        <w:ind w:left="709" w:hanging="283"/>
        <w:rPr>
          <w:rFonts w:cstheme="minorHAnsi"/>
          <w:color w:val="000000" w:themeColor="text1"/>
          <w:sz w:val="22"/>
          <w:szCs w:val="22"/>
        </w:rPr>
      </w:pPr>
      <w:r w:rsidRPr="00FF4B43">
        <w:rPr>
          <w:rFonts w:cstheme="minorHAnsi"/>
          <w:color w:val="000000" w:themeColor="text1"/>
          <w:sz w:val="22"/>
          <w:szCs w:val="22"/>
        </w:rPr>
        <w:t>wskazania wartości towaru lub usługi objętego obowiązkiem podatkowym</w:t>
      </w:r>
      <w:r w:rsidR="00A40BAB" w:rsidRPr="00FF4B43">
        <w:rPr>
          <w:rFonts w:cstheme="minorHAnsi"/>
          <w:color w:val="000000" w:themeColor="text1"/>
          <w:sz w:val="22"/>
          <w:szCs w:val="22"/>
        </w:rPr>
        <w:t xml:space="preserve"> </w:t>
      </w:r>
      <w:r w:rsidRPr="00FF4B43">
        <w:rPr>
          <w:rFonts w:cstheme="minorHAnsi"/>
          <w:color w:val="000000" w:themeColor="text1"/>
          <w:sz w:val="22"/>
          <w:szCs w:val="22"/>
        </w:rPr>
        <w:t>Zamawiającego, bez kwoty podatku;</w:t>
      </w:r>
    </w:p>
    <w:p w14:paraId="14B701FD" w14:textId="77E25EF3" w:rsidR="00EF0C0E" w:rsidRPr="00FF4B43" w:rsidRDefault="00EF0C0E" w:rsidP="006646DE">
      <w:pPr>
        <w:pStyle w:val="Tekstpodstawowy"/>
        <w:numPr>
          <w:ilvl w:val="1"/>
          <w:numId w:val="70"/>
        </w:numPr>
        <w:autoSpaceDE w:val="0"/>
        <w:autoSpaceDN w:val="0"/>
        <w:adjustRightInd w:val="0"/>
        <w:spacing w:before="0" w:after="0" w:line="240" w:lineRule="auto"/>
        <w:ind w:left="709" w:hanging="283"/>
        <w:rPr>
          <w:rFonts w:ascii="Calibri" w:hAnsi="Calibri" w:cs="Calibri"/>
          <w:color w:val="000000" w:themeColor="text1"/>
          <w:sz w:val="22"/>
          <w:szCs w:val="22"/>
        </w:rPr>
      </w:pPr>
      <w:r w:rsidRPr="00FF4B43">
        <w:rPr>
          <w:rFonts w:ascii="Calibri" w:hAnsi="Calibri" w:cs="Calibri"/>
          <w:color w:val="000000" w:themeColor="text1"/>
          <w:sz w:val="22"/>
          <w:szCs w:val="22"/>
        </w:rPr>
        <w:t>wskazania stawki podatku od towarów i usług, która zgodnie z wiedzą Wykonawcy, będzie</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miała zastosowanie.</w:t>
      </w:r>
    </w:p>
    <w:p w14:paraId="72EB1A48" w14:textId="77777777" w:rsidR="00A40BAB" w:rsidRPr="00FF4B43" w:rsidRDefault="00EF0C0E" w:rsidP="006646DE">
      <w:pPr>
        <w:pStyle w:val="Akapitzlist"/>
        <w:numPr>
          <w:ilvl w:val="0"/>
          <w:numId w:val="71"/>
        </w:numPr>
        <w:autoSpaceDE w:val="0"/>
        <w:autoSpaceDN w:val="0"/>
        <w:adjustRightInd w:val="0"/>
        <w:spacing w:before="0" w:after="0" w:line="240" w:lineRule="auto"/>
        <w:ind w:left="284" w:hanging="284"/>
        <w:jc w:val="both"/>
        <w:rPr>
          <w:rFonts w:ascii="Calibri" w:hAnsi="Calibri" w:cs="Calibri"/>
          <w:color w:val="000000" w:themeColor="text1"/>
          <w:sz w:val="22"/>
          <w:szCs w:val="22"/>
        </w:rPr>
      </w:pPr>
      <w:r w:rsidRPr="00FF4B43">
        <w:rPr>
          <w:rFonts w:ascii="Calibri" w:hAnsi="Calibri" w:cs="Calibri"/>
          <w:color w:val="000000" w:themeColor="text1"/>
          <w:sz w:val="22"/>
          <w:szCs w:val="22"/>
        </w:rPr>
        <w:t>Zamawiający wybiera najkorzystniejszą ofertę w terminie związania ofertą określonym w</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SWZ.</w:t>
      </w:r>
    </w:p>
    <w:p w14:paraId="073144AC" w14:textId="77777777" w:rsidR="00A40BAB" w:rsidRPr="00FF4B43" w:rsidRDefault="00EF0C0E" w:rsidP="006646DE">
      <w:pPr>
        <w:pStyle w:val="Akapitzlist"/>
        <w:numPr>
          <w:ilvl w:val="0"/>
          <w:numId w:val="71"/>
        </w:numPr>
        <w:autoSpaceDE w:val="0"/>
        <w:autoSpaceDN w:val="0"/>
        <w:adjustRightInd w:val="0"/>
        <w:spacing w:before="0" w:after="0" w:line="240" w:lineRule="auto"/>
        <w:ind w:left="284" w:hanging="284"/>
        <w:jc w:val="both"/>
        <w:rPr>
          <w:rFonts w:ascii="Calibri" w:hAnsi="Calibri" w:cs="Calibri"/>
          <w:color w:val="000000" w:themeColor="text1"/>
          <w:sz w:val="22"/>
          <w:szCs w:val="22"/>
        </w:rPr>
      </w:pPr>
      <w:r w:rsidRPr="00FF4B43">
        <w:rPr>
          <w:rFonts w:ascii="Calibri" w:hAnsi="Calibri" w:cs="Calibri"/>
          <w:color w:val="000000" w:themeColor="text1"/>
          <w:sz w:val="22"/>
          <w:szCs w:val="22"/>
        </w:rPr>
        <w:t>Jeżeli termin związania ofertą upłynie przed wyborem najkorzystniejszej oferty,</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Zamawiający wezwie Wykonawcę, którego oferta otrzymała najwyższą ocenę, do</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wyrażenia, w wyznaczonym przez Zamawiającego terminie, pisemnej zgody na wybór jego</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oferty.</w:t>
      </w:r>
    </w:p>
    <w:p w14:paraId="626288FE" w14:textId="7B23B85C" w:rsidR="00A006CB" w:rsidRPr="00FF4B43" w:rsidRDefault="00EF0C0E" w:rsidP="006646DE">
      <w:pPr>
        <w:pStyle w:val="Akapitzlist"/>
        <w:numPr>
          <w:ilvl w:val="0"/>
          <w:numId w:val="71"/>
        </w:numPr>
        <w:autoSpaceDE w:val="0"/>
        <w:autoSpaceDN w:val="0"/>
        <w:adjustRightInd w:val="0"/>
        <w:spacing w:before="0" w:after="0" w:line="240" w:lineRule="auto"/>
        <w:ind w:left="284" w:hanging="284"/>
        <w:jc w:val="both"/>
        <w:rPr>
          <w:rFonts w:cstheme="minorHAnsi"/>
          <w:color w:val="000000" w:themeColor="text1"/>
          <w:sz w:val="22"/>
          <w:szCs w:val="22"/>
        </w:rPr>
      </w:pPr>
      <w:r w:rsidRPr="00FF4B43">
        <w:rPr>
          <w:rFonts w:ascii="Calibri" w:hAnsi="Calibri" w:cs="Calibri"/>
          <w:color w:val="000000" w:themeColor="text1"/>
          <w:sz w:val="22"/>
          <w:szCs w:val="22"/>
        </w:rPr>
        <w:t>W przypadku braku zgody, o której mowa w ust. 9, oferta podlega odrzuceniu, a</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 xml:space="preserve">Zamawiający </w:t>
      </w:r>
      <w:r w:rsidR="00A40BAB" w:rsidRPr="00FF4B43">
        <w:rPr>
          <w:rFonts w:ascii="Calibri" w:hAnsi="Calibri" w:cs="Calibri"/>
          <w:color w:val="000000" w:themeColor="text1"/>
          <w:sz w:val="22"/>
          <w:szCs w:val="22"/>
        </w:rPr>
        <w:t>zwróci</w:t>
      </w:r>
      <w:r w:rsidRPr="00FF4B43">
        <w:rPr>
          <w:rFonts w:ascii="Calibri" w:hAnsi="Calibri" w:cs="Calibri"/>
          <w:color w:val="000000" w:themeColor="text1"/>
          <w:sz w:val="22"/>
          <w:szCs w:val="22"/>
        </w:rPr>
        <w:t xml:space="preserve"> się o wyrażenie takiej zgody do kolejnego Wykonawcy, którego oferta</w:t>
      </w:r>
      <w:r w:rsidR="00A40BAB"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została najwyżej oceniona, chyba że zachodzą przesłanki do unieważnienia postępowania.</w:t>
      </w:r>
    </w:p>
    <w:p w14:paraId="1EAB0151" w14:textId="77777777" w:rsidR="00A006CB" w:rsidRDefault="00A006CB" w:rsidP="00FC3B63">
      <w:pPr>
        <w:pStyle w:val="Tekstpodstawowy"/>
        <w:spacing w:before="0" w:after="0" w:line="240" w:lineRule="auto"/>
        <w:rPr>
          <w:rFonts w:cstheme="minorHAnsi"/>
          <w:color w:val="000000" w:themeColor="text1"/>
          <w:sz w:val="22"/>
          <w:szCs w:val="22"/>
        </w:rPr>
      </w:pPr>
    </w:p>
    <w:p w14:paraId="14D227A9" w14:textId="77777777" w:rsidR="001F5F91" w:rsidRPr="00FF4B43" w:rsidRDefault="001F5F91" w:rsidP="00FC3B63">
      <w:pPr>
        <w:pStyle w:val="Tekstpodstawowy"/>
        <w:spacing w:before="0" w:after="0" w:line="240" w:lineRule="auto"/>
        <w:rPr>
          <w:rFonts w:cstheme="minorHAnsi"/>
          <w:color w:val="000000" w:themeColor="text1"/>
          <w:sz w:val="22"/>
          <w:szCs w:val="22"/>
        </w:rPr>
      </w:pPr>
    </w:p>
    <w:p w14:paraId="5F335E51" w14:textId="0A50C1D3" w:rsidR="00A92EFE" w:rsidRPr="00FF4B43" w:rsidRDefault="00A92EFE" w:rsidP="0043282A">
      <w:pPr>
        <w:pStyle w:val="Nagwek7"/>
        <w:pBdr>
          <w:top w:val="single" w:sz="4" w:space="0"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w:t>
      </w:r>
      <w:r w:rsidR="00F60F72" w:rsidRPr="00FF4B43">
        <w:rPr>
          <w:rFonts w:cstheme="minorHAnsi"/>
          <w:b/>
          <w:color w:val="000000" w:themeColor="text1"/>
          <w:sz w:val="22"/>
          <w:szCs w:val="22"/>
        </w:rPr>
        <w:t>XI</w:t>
      </w:r>
      <w:r w:rsidR="005D624A" w:rsidRPr="00FF4B43">
        <w:rPr>
          <w:rFonts w:cstheme="minorHAnsi"/>
          <w:b/>
          <w:color w:val="000000" w:themeColor="text1"/>
          <w:sz w:val="22"/>
          <w:szCs w:val="22"/>
        </w:rPr>
        <w:t>I</w:t>
      </w:r>
      <w:r w:rsidR="00750FF2">
        <w:rPr>
          <w:rFonts w:cstheme="minorHAnsi"/>
          <w:b/>
          <w:color w:val="000000" w:themeColor="text1"/>
          <w:sz w:val="22"/>
          <w:szCs w:val="22"/>
        </w:rPr>
        <w:t>I</w:t>
      </w:r>
      <w:r w:rsidRPr="00FF4B43">
        <w:rPr>
          <w:rFonts w:cstheme="minorHAnsi"/>
          <w:b/>
          <w:color w:val="000000" w:themeColor="text1"/>
          <w:sz w:val="22"/>
          <w:szCs w:val="22"/>
        </w:rPr>
        <w:t xml:space="preserve">. </w:t>
      </w:r>
      <w:r w:rsidR="00B94BD6" w:rsidRPr="00B94BD6">
        <w:rPr>
          <w:rFonts w:cstheme="minorHAnsi"/>
          <w:b/>
          <w:color w:val="000000" w:themeColor="text1"/>
          <w:sz w:val="22"/>
          <w:szCs w:val="22"/>
        </w:rPr>
        <w:t>SPOSÓB OBLICZANIA PUNKTACJI W KRYTERIACH OCENY OFERT</w:t>
      </w:r>
    </w:p>
    <w:p w14:paraId="19DE71A5" w14:textId="77777777" w:rsidR="00A92EFE" w:rsidRPr="00FF4B43" w:rsidRDefault="00A92EFE" w:rsidP="00FC3B63">
      <w:pPr>
        <w:pStyle w:val="Tekstpodstawowy"/>
        <w:spacing w:before="0" w:after="0" w:line="240" w:lineRule="auto"/>
        <w:rPr>
          <w:rFonts w:cstheme="minorHAnsi"/>
          <w:color w:val="000000" w:themeColor="text1"/>
          <w:sz w:val="22"/>
          <w:szCs w:val="22"/>
        </w:rPr>
      </w:pPr>
    </w:p>
    <w:p w14:paraId="623E4D2B" w14:textId="71082D5D" w:rsidR="00404CA4" w:rsidRPr="00FF4B43" w:rsidRDefault="00884914" w:rsidP="00377C55">
      <w:pPr>
        <w:pStyle w:val="Tekstpodstawowy"/>
        <w:numPr>
          <w:ilvl w:val="0"/>
          <w:numId w:val="1"/>
        </w:numPr>
        <w:spacing w:before="0" w:after="0" w:line="240" w:lineRule="auto"/>
        <w:rPr>
          <w:rFonts w:cstheme="minorHAnsi"/>
          <w:color w:val="000000" w:themeColor="text1"/>
          <w:sz w:val="22"/>
          <w:szCs w:val="22"/>
        </w:rPr>
      </w:pPr>
      <w:r w:rsidRPr="00FF4B43">
        <w:rPr>
          <w:rFonts w:cstheme="minorHAnsi"/>
          <w:color w:val="000000" w:themeColor="text1"/>
          <w:sz w:val="22"/>
          <w:szCs w:val="22"/>
          <w:shd w:val="clear" w:color="auto" w:fill="FFFFFF"/>
        </w:rPr>
        <w:t>Cena ofertowa brutto musi uwzględniać wszystkie koszty związane z realizacją przedmiotu</w:t>
      </w:r>
      <w:r w:rsidR="00404CA4" w:rsidRPr="00FF4B43">
        <w:rPr>
          <w:rFonts w:cstheme="minorHAnsi"/>
          <w:color w:val="000000" w:themeColor="text1"/>
          <w:sz w:val="22"/>
          <w:szCs w:val="22"/>
          <w:shd w:val="clear" w:color="auto" w:fill="FFFFFF"/>
        </w:rPr>
        <w:t xml:space="preserve"> zamówienia zgodnie z opisem przedmiotu zamówienia oraz istotnymi postanowieniami umowy określonymi w </w:t>
      </w:r>
      <w:r w:rsidRPr="00FF4B43">
        <w:rPr>
          <w:rFonts w:cstheme="minorHAnsi"/>
          <w:color w:val="000000" w:themeColor="text1"/>
          <w:sz w:val="22"/>
          <w:szCs w:val="22"/>
          <w:shd w:val="clear" w:color="auto" w:fill="FFFFFF"/>
        </w:rPr>
        <w:t>niniejszej SWZ</w:t>
      </w:r>
      <w:r w:rsidR="00404CA4" w:rsidRPr="00FF4B43">
        <w:rPr>
          <w:rFonts w:cstheme="minorHAnsi"/>
          <w:color w:val="000000" w:themeColor="text1"/>
          <w:sz w:val="22"/>
          <w:szCs w:val="22"/>
          <w:shd w:val="clear" w:color="auto" w:fill="FFFFFF"/>
        </w:rPr>
        <w:t>.</w:t>
      </w:r>
    </w:p>
    <w:p w14:paraId="18D2EF81" w14:textId="4405F312" w:rsidR="00A006CB" w:rsidRPr="00B3470E" w:rsidRDefault="00A006CB" w:rsidP="00377C55">
      <w:pPr>
        <w:pStyle w:val="Tekstpodstawowy"/>
        <w:numPr>
          <w:ilvl w:val="0"/>
          <w:numId w:val="1"/>
        </w:numPr>
        <w:spacing w:before="0" w:after="0" w:line="240" w:lineRule="auto"/>
        <w:rPr>
          <w:rFonts w:cstheme="minorHAnsi"/>
          <w:color w:val="000000" w:themeColor="text1"/>
          <w:sz w:val="22"/>
          <w:szCs w:val="22"/>
        </w:rPr>
      </w:pPr>
      <w:r w:rsidRPr="00FF4B43">
        <w:rPr>
          <w:rFonts w:cstheme="minorHAnsi"/>
          <w:color w:val="000000" w:themeColor="text1"/>
          <w:sz w:val="22"/>
          <w:szCs w:val="22"/>
          <w:shd w:val="clear" w:color="auto" w:fill="FFFFFF"/>
        </w:rPr>
        <w:t>Cena oferty stanowi wynagrodzenie ryczałtowe.</w:t>
      </w:r>
    </w:p>
    <w:p w14:paraId="7AB7CF0A" w14:textId="77777777" w:rsidR="00B3470E" w:rsidRDefault="00B3470E" w:rsidP="00B3470E">
      <w:pPr>
        <w:pStyle w:val="Tekstpodstawowy"/>
        <w:spacing w:before="0" w:after="0" w:line="240" w:lineRule="auto"/>
        <w:ind w:left="567"/>
        <w:rPr>
          <w:rFonts w:cstheme="minorHAnsi"/>
          <w:color w:val="000000" w:themeColor="text1"/>
          <w:sz w:val="22"/>
          <w:szCs w:val="22"/>
          <w:shd w:val="clear" w:color="auto" w:fill="FFFFFF"/>
        </w:rPr>
      </w:pPr>
    </w:p>
    <w:p w14:paraId="146CD922" w14:textId="77777777" w:rsidR="00B3470E" w:rsidRPr="00FF4B43" w:rsidRDefault="00B3470E" w:rsidP="00B3470E">
      <w:pPr>
        <w:pStyle w:val="Tekstpodstawowy"/>
        <w:spacing w:before="0" w:after="0" w:line="240" w:lineRule="auto"/>
        <w:ind w:left="567"/>
        <w:rPr>
          <w:rFonts w:cstheme="minorHAnsi"/>
          <w:color w:val="000000" w:themeColor="text1"/>
          <w:sz w:val="22"/>
          <w:szCs w:val="22"/>
        </w:rPr>
      </w:pPr>
    </w:p>
    <w:p w14:paraId="488FE21C" w14:textId="57A4A442" w:rsidR="008308D1" w:rsidRPr="00FF4B43" w:rsidRDefault="008308D1" w:rsidP="00377C55">
      <w:pPr>
        <w:pStyle w:val="Tekstpodstawowy"/>
        <w:numPr>
          <w:ilvl w:val="0"/>
          <w:numId w:val="1"/>
        </w:numPr>
        <w:spacing w:before="0" w:after="0" w:line="240" w:lineRule="auto"/>
        <w:rPr>
          <w:rFonts w:cstheme="minorHAnsi"/>
          <w:color w:val="000000" w:themeColor="text1"/>
          <w:sz w:val="22"/>
          <w:szCs w:val="22"/>
        </w:rPr>
      </w:pPr>
      <w:r w:rsidRPr="00FF4B43">
        <w:rPr>
          <w:rFonts w:cstheme="minorHAnsi"/>
          <w:color w:val="000000" w:themeColor="text1"/>
          <w:sz w:val="22"/>
          <w:szCs w:val="22"/>
        </w:rPr>
        <w:t>Przy wyborze oferty najkorzystniejszej, Zamawiający będzie się kierował następującymi kryteriami:</w:t>
      </w:r>
    </w:p>
    <w:p w14:paraId="483DD9BF" w14:textId="75941A25" w:rsidR="00B47CBE" w:rsidRPr="00FF4B43" w:rsidRDefault="00B47CBE" w:rsidP="008F0D4A">
      <w:pPr>
        <w:pStyle w:val="Tekstpodstawowy"/>
        <w:numPr>
          <w:ilvl w:val="1"/>
          <w:numId w:val="41"/>
        </w:numPr>
        <w:spacing w:before="0" w:after="0" w:line="240" w:lineRule="auto"/>
        <w:ind w:left="993" w:right="28"/>
        <w:rPr>
          <w:rFonts w:cstheme="minorHAnsi"/>
          <w:color w:val="000000" w:themeColor="text1"/>
          <w:sz w:val="22"/>
          <w:szCs w:val="22"/>
        </w:rPr>
      </w:pPr>
      <w:bookmarkStart w:id="12" w:name="_Hlk70497979"/>
      <w:r w:rsidRPr="00FF4B43">
        <w:rPr>
          <w:rFonts w:cstheme="minorHAnsi"/>
          <w:b/>
          <w:color w:val="000000" w:themeColor="text1"/>
          <w:sz w:val="22"/>
          <w:szCs w:val="22"/>
        </w:rPr>
        <w:t xml:space="preserve">cena ofertowa – </w:t>
      </w:r>
      <w:r w:rsidR="008202AD" w:rsidRPr="00FF4B43">
        <w:rPr>
          <w:rFonts w:cstheme="minorHAnsi"/>
          <w:b/>
          <w:color w:val="000000" w:themeColor="text1"/>
          <w:sz w:val="22"/>
          <w:szCs w:val="22"/>
        </w:rPr>
        <w:t>60</w:t>
      </w:r>
      <w:r w:rsidRPr="00FF4B43">
        <w:rPr>
          <w:rFonts w:cstheme="minorHAnsi"/>
          <w:b/>
          <w:color w:val="000000" w:themeColor="text1"/>
          <w:sz w:val="22"/>
          <w:szCs w:val="22"/>
        </w:rPr>
        <w:t xml:space="preserve"> </w:t>
      </w:r>
      <w:r w:rsidR="00B7649B" w:rsidRPr="00FF4B43">
        <w:rPr>
          <w:rFonts w:cstheme="minorHAnsi"/>
          <w:b/>
          <w:color w:val="000000" w:themeColor="text1"/>
          <w:sz w:val="22"/>
          <w:szCs w:val="22"/>
        </w:rPr>
        <w:t>%</w:t>
      </w:r>
    </w:p>
    <w:p w14:paraId="07D74623" w14:textId="27676102" w:rsidR="00B47CBE" w:rsidRPr="00FF4B43" w:rsidRDefault="00A65426" w:rsidP="008F0D4A">
      <w:pPr>
        <w:pStyle w:val="Tekstpodstawowy"/>
        <w:numPr>
          <w:ilvl w:val="1"/>
          <w:numId w:val="41"/>
        </w:numPr>
        <w:spacing w:before="0" w:after="0" w:line="240" w:lineRule="auto"/>
        <w:ind w:left="992" w:right="28" w:hanging="357"/>
        <w:rPr>
          <w:rFonts w:cstheme="minorHAnsi"/>
          <w:strike/>
          <w:color w:val="000000" w:themeColor="text1"/>
          <w:sz w:val="22"/>
          <w:szCs w:val="22"/>
        </w:rPr>
      </w:pPr>
      <w:r w:rsidRPr="00FF4B43">
        <w:rPr>
          <w:rFonts w:cstheme="minorHAnsi"/>
          <w:b/>
          <w:color w:val="000000" w:themeColor="text1"/>
          <w:sz w:val="22"/>
          <w:szCs w:val="22"/>
        </w:rPr>
        <w:t xml:space="preserve">okres udzielonej gwarancji na przedmiot umowy </w:t>
      </w:r>
      <w:bookmarkEnd w:id="12"/>
      <w:r w:rsidRPr="00FF4B43">
        <w:rPr>
          <w:rFonts w:cstheme="minorHAnsi"/>
          <w:b/>
          <w:color w:val="000000" w:themeColor="text1"/>
          <w:sz w:val="22"/>
          <w:szCs w:val="22"/>
        </w:rPr>
        <w:t xml:space="preserve">– </w:t>
      </w:r>
      <w:r w:rsidR="008202AD" w:rsidRPr="00FF4B43">
        <w:rPr>
          <w:rFonts w:cstheme="minorHAnsi"/>
          <w:b/>
          <w:color w:val="000000" w:themeColor="text1"/>
          <w:sz w:val="22"/>
          <w:szCs w:val="22"/>
        </w:rPr>
        <w:t>40</w:t>
      </w:r>
      <w:r w:rsidR="006D3814" w:rsidRPr="00FF4B43">
        <w:rPr>
          <w:rFonts w:cstheme="minorHAnsi"/>
          <w:b/>
          <w:color w:val="000000" w:themeColor="text1"/>
          <w:sz w:val="22"/>
          <w:szCs w:val="22"/>
        </w:rPr>
        <w:t xml:space="preserve"> </w:t>
      </w:r>
      <w:r w:rsidR="00B7649B" w:rsidRPr="00FF4B43">
        <w:rPr>
          <w:rFonts w:cstheme="minorHAnsi"/>
          <w:b/>
          <w:color w:val="000000" w:themeColor="text1"/>
          <w:sz w:val="22"/>
          <w:szCs w:val="22"/>
        </w:rPr>
        <w:t>%</w:t>
      </w:r>
    </w:p>
    <w:p w14:paraId="6C331E38" w14:textId="54EC3A31" w:rsidR="008308D1" w:rsidRPr="00FF4B43" w:rsidRDefault="008308D1" w:rsidP="00377C55">
      <w:pPr>
        <w:pStyle w:val="Tekstpodstawowy"/>
        <w:numPr>
          <w:ilvl w:val="0"/>
          <w:numId w:val="1"/>
        </w:numPr>
        <w:spacing w:before="0" w:after="0" w:line="240" w:lineRule="auto"/>
        <w:rPr>
          <w:rFonts w:cstheme="minorHAnsi"/>
          <w:color w:val="000000" w:themeColor="text1"/>
          <w:sz w:val="22"/>
          <w:szCs w:val="22"/>
        </w:rPr>
      </w:pPr>
      <w:r w:rsidRPr="00FF4B43">
        <w:rPr>
          <w:rFonts w:cstheme="minorHAnsi"/>
          <w:color w:val="000000" w:themeColor="text1"/>
          <w:sz w:val="22"/>
          <w:szCs w:val="22"/>
        </w:rPr>
        <w:t>Każdy z Wykonawców w ww. kryteri</w:t>
      </w:r>
      <w:r w:rsidR="002C10C2" w:rsidRPr="00FF4B43">
        <w:rPr>
          <w:rFonts w:cstheme="minorHAnsi"/>
          <w:color w:val="000000" w:themeColor="text1"/>
          <w:sz w:val="22"/>
          <w:szCs w:val="22"/>
        </w:rPr>
        <w:t>um</w:t>
      </w:r>
      <w:r w:rsidRPr="00FF4B43">
        <w:rPr>
          <w:rFonts w:cstheme="minorHAnsi"/>
          <w:color w:val="000000" w:themeColor="text1"/>
          <w:sz w:val="22"/>
          <w:szCs w:val="22"/>
        </w:rPr>
        <w:t xml:space="preserve"> otrzyma odpowiednią ilość punktów, wyliczoną w następujący sposób:</w:t>
      </w:r>
    </w:p>
    <w:p w14:paraId="0581478A" w14:textId="77777777" w:rsidR="007640B0" w:rsidRPr="00FF4B43" w:rsidRDefault="007640B0" w:rsidP="00FC3B63">
      <w:pPr>
        <w:pStyle w:val="Tekstpodstawowy"/>
        <w:spacing w:before="0" w:after="0" w:line="240" w:lineRule="auto"/>
        <w:ind w:left="567"/>
        <w:rPr>
          <w:rFonts w:cstheme="minorHAnsi"/>
          <w:color w:val="000000" w:themeColor="text1"/>
          <w:sz w:val="22"/>
          <w:szCs w:val="22"/>
        </w:rPr>
      </w:pPr>
    </w:p>
    <w:p w14:paraId="2FF9A633" w14:textId="4CB59F47" w:rsidR="008308D1" w:rsidRPr="00FF4B43" w:rsidRDefault="00B47CBE" w:rsidP="00FC3B63">
      <w:pPr>
        <w:spacing w:before="0" w:after="0" w:line="240" w:lineRule="auto"/>
        <w:ind w:left="1134" w:hanging="567"/>
        <w:jc w:val="both"/>
        <w:rPr>
          <w:rFonts w:cstheme="minorHAnsi"/>
          <w:color w:val="000000" w:themeColor="text1"/>
          <w:sz w:val="22"/>
          <w:szCs w:val="22"/>
        </w:rPr>
      </w:pPr>
      <w:r w:rsidRPr="00FF4B43">
        <w:rPr>
          <w:rFonts w:cstheme="minorHAnsi"/>
          <w:b/>
          <w:color w:val="000000" w:themeColor="text1"/>
          <w:sz w:val="22"/>
          <w:szCs w:val="22"/>
        </w:rPr>
        <w:t xml:space="preserve">ad. a) </w:t>
      </w:r>
      <w:r w:rsidR="008308D1" w:rsidRPr="00FF4B43">
        <w:rPr>
          <w:rFonts w:cstheme="minorHAnsi"/>
          <w:b/>
          <w:color w:val="000000" w:themeColor="text1"/>
          <w:sz w:val="22"/>
          <w:szCs w:val="22"/>
        </w:rPr>
        <w:t xml:space="preserve">cena ofertowa </w:t>
      </w:r>
      <w:r w:rsidR="00884914" w:rsidRPr="00FF4B43">
        <w:rPr>
          <w:rFonts w:cstheme="minorHAnsi"/>
          <w:b/>
          <w:color w:val="000000" w:themeColor="text1"/>
          <w:sz w:val="22"/>
          <w:szCs w:val="22"/>
        </w:rPr>
        <w:t>- maksymalnie</w:t>
      </w:r>
      <w:r w:rsidR="00871AB0" w:rsidRPr="00FF4B43">
        <w:rPr>
          <w:rFonts w:cstheme="minorHAnsi"/>
          <w:b/>
          <w:color w:val="000000" w:themeColor="text1"/>
          <w:sz w:val="22"/>
          <w:szCs w:val="22"/>
        </w:rPr>
        <w:t xml:space="preserve"> </w:t>
      </w:r>
      <w:r w:rsidR="00F06432" w:rsidRPr="00FF4B43">
        <w:rPr>
          <w:rFonts w:cstheme="minorHAnsi"/>
          <w:b/>
          <w:color w:val="000000" w:themeColor="text1"/>
          <w:sz w:val="22"/>
          <w:szCs w:val="22"/>
        </w:rPr>
        <w:t>60</w:t>
      </w:r>
      <w:r w:rsidR="009B31DA" w:rsidRPr="00FF4B43">
        <w:rPr>
          <w:rFonts w:cstheme="minorHAnsi"/>
          <w:b/>
          <w:color w:val="000000" w:themeColor="text1"/>
          <w:sz w:val="22"/>
          <w:szCs w:val="22"/>
        </w:rPr>
        <w:t xml:space="preserve"> p</w:t>
      </w:r>
      <w:r w:rsidR="008308D1" w:rsidRPr="00FF4B43">
        <w:rPr>
          <w:rFonts w:cstheme="minorHAnsi"/>
          <w:b/>
          <w:color w:val="000000" w:themeColor="text1"/>
          <w:sz w:val="22"/>
          <w:szCs w:val="22"/>
        </w:rPr>
        <w:t xml:space="preserve">kt </w:t>
      </w:r>
      <w:r w:rsidR="008308D1" w:rsidRPr="00FF4B43">
        <w:rPr>
          <w:rFonts w:cstheme="minorHAnsi"/>
          <w:color w:val="000000" w:themeColor="text1"/>
          <w:sz w:val="22"/>
          <w:szCs w:val="22"/>
        </w:rPr>
        <w:t>- wg następującego wzoru:</w:t>
      </w:r>
    </w:p>
    <w:p w14:paraId="77BAB329" w14:textId="4FC699AF" w:rsidR="005852EA" w:rsidRPr="00FF4B43" w:rsidRDefault="005852EA" w:rsidP="00FC3B63">
      <w:pPr>
        <w:spacing w:before="0" w:after="0" w:line="240" w:lineRule="auto"/>
        <w:ind w:left="709" w:hanging="425"/>
        <w:jc w:val="center"/>
        <w:rPr>
          <w:rFonts w:cstheme="minorHAnsi"/>
          <w:bCs/>
          <w:color w:val="000000" w:themeColor="text1"/>
          <w:sz w:val="22"/>
          <w:szCs w:val="22"/>
          <w:lang w:val="en-US"/>
        </w:rPr>
      </w:pPr>
      <w:r w:rsidRPr="00FF4B43">
        <w:rPr>
          <w:rFonts w:cstheme="minorHAnsi"/>
          <w:bCs/>
          <w:color w:val="000000" w:themeColor="text1"/>
          <w:sz w:val="22"/>
          <w:szCs w:val="22"/>
          <w:lang w:val="en-US"/>
        </w:rPr>
        <w:t xml:space="preserve">C = [C </w:t>
      </w:r>
      <w:r w:rsidRPr="00FF4B43">
        <w:rPr>
          <w:rFonts w:cstheme="minorHAnsi"/>
          <w:bCs/>
          <w:color w:val="000000" w:themeColor="text1"/>
          <w:sz w:val="22"/>
          <w:szCs w:val="22"/>
          <w:vertAlign w:val="subscript"/>
          <w:lang w:val="en-US"/>
        </w:rPr>
        <w:t xml:space="preserve">min </w:t>
      </w:r>
      <w:r w:rsidRPr="00FF4B43">
        <w:rPr>
          <w:rFonts w:cstheme="minorHAnsi"/>
          <w:bCs/>
          <w:color w:val="000000" w:themeColor="text1"/>
          <w:sz w:val="22"/>
          <w:szCs w:val="22"/>
          <w:lang w:val="en-US"/>
        </w:rPr>
        <w:t xml:space="preserve">/ C </w:t>
      </w:r>
      <w:r w:rsidRPr="00FF4B43">
        <w:rPr>
          <w:rFonts w:cstheme="minorHAnsi"/>
          <w:bCs/>
          <w:color w:val="000000" w:themeColor="text1"/>
          <w:sz w:val="22"/>
          <w:szCs w:val="22"/>
          <w:vertAlign w:val="subscript"/>
          <w:lang w:val="en-US"/>
        </w:rPr>
        <w:t>bad</w:t>
      </w:r>
      <w:r w:rsidRPr="00FF4B43">
        <w:rPr>
          <w:rFonts w:cstheme="minorHAnsi"/>
          <w:bCs/>
          <w:color w:val="000000" w:themeColor="text1"/>
          <w:sz w:val="22"/>
          <w:szCs w:val="22"/>
          <w:lang w:val="en-US"/>
        </w:rPr>
        <w:t xml:space="preserve">] x </w:t>
      </w:r>
      <w:r w:rsidR="008202AD" w:rsidRPr="00FF4B43">
        <w:rPr>
          <w:rFonts w:cstheme="minorHAnsi"/>
          <w:bCs/>
          <w:color w:val="000000" w:themeColor="text1"/>
          <w:sz w:val="22"/>
          <w:szCs w:val="22"/>
          <w:lang w:val="en-US"/>
        </w:rPr>
        <w:t>60</w:t>
      </w:r>
    </w:p>
    <w:p w14:paraId="5078117F" w14:textId="77777777" w:rsidR="005852EA" w:rsidRPr="00FF4B43" w:rsidRDefault="005852EA" w:rsidP="00FC3B63">
      <w:pPr>
        <w:spacing w:before="0" w:after="0" w:line="240" w:lineRule="auto"/>
        <w:ind w:left="709" w:hanging="425"/>
        <w:jc w:val="both"/>
        <w:rPr>
          <w:rFonts w:cstheme="minorHAnsi"/>
          <w:color w:val="000000" w:themeColor="text1"/>
          <w:sz w:val="22"/>
          <w:szCs w:val="22"/>
        </w:rPr>
      </w:pPr>
      <w:r w:rsidRPr="00FF4B43">
        <w:rPr>
          <w:rFonts w:cstheme="minorHAnsi"/>
          <w:color w:val="000000" w:themeColor="text1"/>
          <w:sz w:val="22"/>
          <w:szCs w:val="22"/>
        </w:rPr>
        <w:t>gdzie:</w:t>
      </w:r>
    </w:p>
    <w:p w14:paraId="29441AAB" w14:textId="61E64D16" w:rsidR="005852EA" w:rsidRPr="00FF4B43" w:rsidRDefault="005852EA" w:rsidP="00FC3B63">
      <w:pPr>
        <w:spacing w:before="0" w:after="0" w:line="240" w:lineRule="auto"/>
        <w:ind w:left="709" w:hanging="425"/>
        <w:jc w:val="both"/>
        <w:rPr>
          <w:rFonts w:cstheme="minorHAnsi"/>
          <w:color w:val="000000" w:themeColor="text1"/>
          <w:sz w:val="22"/>
          <w:szCs w:val="22"/>
        </w:rPr>
      </w:pPr>
      <w:r w:rsidRPr="00FF4B43">
        <w:rPr>
          <w:rFonts w:cstheme="minorHAnsi"/>
          <w:color w:val="000000" w:themeColor="text1"/>
          <w:sz w:val="22"/>
          <w:szCs w:val="22"/>
        </w:rPr>
        <w:t xml:space="preserve">C - liczba punktów w kryterium „cena ofertowa” </w:t>
      </w:r>
    </w:p>
    <w:p w14:paraId="34BFCA51" w14:textId="254F7E13" w:rsidR="005852EA" w:rsidRPr="00FF4B43" w:rsidRDefault="005852EA" w:rsidP="00FC3B63">
      <w:pPr>
        <w:spacing w:before="0" w:after="0" w:line="240" w:lineRule="auto"/>
        <w:ind w:left="709" w:hanging="425"/>
        <w:jc w:val="both"/>
        <w:rPr>
          <w:rFonts w:cstheme="minorHAnsi"/>
          <w:color w:val="000000" w:themeColor="text1"/>
          <w:sz w:val="22"/>
          <w:szCs w:val="22"/>
        </w:rPr>
      </w:pPr>
      <w:r w:rsidRPr="00FF4B43">
        <w:rPr>
          <w:rFonts w:cstheme="minorHAnsi"/>
          <w:color w:val="000000" w:themeColor="text1"/>
          <w:sz w:val="22"/>
          <w:szCs w:val="22"/>
        </w:rPr>
        <w:t xml:space="preserve">C </w:t>
      </w:r>
      <w:r w:rsidRPr="00FF4B43">
        <w:rPr>
          <w:rFonts w:cstheme="minorHAnsi"/>
          <w:color w:val="000000" w:themeColor="text1"/>
          <w:sz w:val="22"/>
          <w:szCs w:val="22"/>
          <w:vertAlign w:val="subscript"/>
        </w:rPr>
        <w:t>min</w:t>
      </w:r>
      <w:r w:rsidRPr="00FF4B4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FF4B43" w:rsidRDefault="005852EA" w:rsidP="00FC3B63">
      <w:pPr>
        <w:spacing w:before="0" w:after="0" w:line="240" w:lineRule="auto"/>
        <w:ind w:left="709" w:hanging="425"/>
        <w:jc w:val="both"/>
        <w:rPr>
          <w:rFonts w:cstheme="minorHAnsi"/>
          <w:color w:val="000000" w:themeColor="text1"/>
          <w:sz w:val="22"/>
          <w:szCs w:val="22"/>
        </w:rPr>
      </w:pPr>
      <w:r w:rsidRPr="00FF4B43">
        <w:rPr>
          <w:rFonts w:cstheme="minorHAnsi"/>
          <w:color w:val="000000" w:themeColor="text1"/>
          <w:sz w:val="22"/>
          <w:szCs w:val="22"/>
        </w:rPr>
        <w:t xml:space="preserve">C </w:t>
      </w:r>
      <w:proofErr w:type="spellStart"/>
      <w:r w:rsidRPr="00FF4B43">
        <w:rPr>
          <w:rFonts w:cstheme="minorHAnsi"/>
          <w:color w:val="000000" w:themeColor="text1"/>
          <w:sz w:val="22"/>
          <w:szCs w:val="22"/>
          <w:vertAlign w:val="subscript"/>
        </w:rPr>
        <w:t>bad</w:t>
      </w:r>
      <w:proofErr w:type="spellEnd"/>
      <w:r w:rsidRPr="00FF4B43">
        <w:rPr>
          <w:rFonts w:cstheme="minorHAnsi"/>
          <w:color w:val="000000" w:themeColor="text1"/>
          <w:sz w:val="22"/>
          <w:szCs w:val="22"/>
        </w:rPr>
        <w:t xml:space="preserve"> - cena oferty badanej</w:t>
      </w:r>
    </w:p>
    <w:p w14:paraId="6A64598F" w14:textId="00EEE0A0" w:rsidR="007F6016" w:rsidRPr="00FF4B43" w:rsidRDefault="007F6016" w:rsidP="00887602">
      <w:pPr>
        <w:shd w:val="clear" w:color="auto" w:fill="FFFFFF"/>
        <w:spacing w:before="0" w:after="0" w:line="240" w:lineRule="auto"/>
        <w:ind w:right="28"/>
        <w:jc w:val="both"/>
        <w:rPr>
          <w:rFonts w:cstheme="minorHAnsi"/>
          <w:b/>
          <w:color w:val="000000" w:themeColor="text1"/>
          <w:sz w:val="22"/>
          <w:szCs w:val="22"/>
        </w:rPr>
      </w:pPr>
      <w:r w:rsidRPr="00FF4B43">
        <w:rPr>
          <w:rFonts w:cstheme="minorHAnsi"/>
          <w:b/>
          <w:color w:val="000000" w:themeColor="text1"/>
          <w:sz w:val="22"/>
          <w:szCs w:val="22"/>
        </w:rPr>
        <w:t xml:space="preserve">Jeżeli </w:t>
      </w:r>
      <w:r w:rsidR="00BD3FE8" w:rsidRPr="00FF4B43">
        <w:rPr>
          <w:rFonts w:cstheme="minorHAnsi"/>
          <w:b/>
          <w:color w:val="000000" w:themeColor="text1"/>
          <w:sz w:val="22"/>
          <w:szCs w:val="22"/>
        </w:rPr>
        <w:t xml:space="preserve">zostanie </w:t>
      </w:r>
      <w:r w:rsidRPr="00FF4B43">
        <w:rPr>
          <w:rFonts w:cstheme="minorHAnsi"/>
          <w:b/>
          <w:color w:val="000000" w:themeColor="text1"/>
          <w:sz w:val="22"/>
          <w:szCs w:val="22"/>
        </w:rPr>
        <w:t>złożon</w:t>
      </w:r>
      <w:r w:rsidR="00BD3FE8" w:rsidRPr="00FF4B43">
        <w:rPr>
          <w:rFonts w:cstheme="minorHAnsi"/>
          <w:b/>
          <w:color w:val="000000" w:themeColor="text1"/>
          <w:sz w:val="22"/>
          <w:szCs w:val="22"/>
        </w:rPr>
        <w:t xml:space="preserve">a </w:t>
      </w:r>
      <w:r w:rsidRPr="00FF4B43">
        <w:rPr>
          <w:rFonts w:cstheme="minorHAnsi"/>
          <w:b/>
          <w:color w:val="000000" w:themeColor="text1"/>
          <w:sz w:val="22"/>
          <w:szCs w:val="22"/>
        </w:rPr>
        <w:t>ofert</w:t>
      </w:r>
      <w:r w:rsidR="00BD3FE8" w:rsidRPr="00FF4B43">
        <w:rPr>
          <w:rFonts w:cstheme="minorHAnsi"/>
          <w:b/>
          <w:color w:val="000000" w:themeColor="text1"/>
          <w:sz w:val="22"/>
          <w:szCs w:val="22"/>
        </w:rPr>
        <w:t>a</w:t>
      </w:r>
      <w:r w:rsidRPr="00FF4B43">
        <w:rPr>
          <w:rFonts w:cstheme="minorHAnsi"/>
          <w:b/>
          <w:color w:val="000000" w:themeColor="text1"/>
          <w:sz w:val="22"/>
          <w:szCs w:val="22"/>
        </w:rPr>
        <w:t xml:space="preserve">, której wybór prowadziłby do powstania u Zamawiającego obowiązku podatkowego zgodnie z </w:t>
      </w:r>
      <w:r w:rsidR="00BD3FE8" w:rsidRPr="00FF4B43">
        <w:rPr>
          <w:rFonts w:cstheme="minorHAnsi"/>
          <w:b/>
          <w:color w:val="000000" w:themeColor="text1"/>
          <w:sz w:val="22"/>
          <w:szCs w:val="22"/>
        </w:rPr>
        <w:t xml:space="preserve">ustawą z dnia 11 marca 2004 r. o podatku od towarów i usług </w:t>
      </w:r>
      <w:r w:rsidR="00C66C16" w:rsidRPr="00FF4B43">
        <w:rPr>
          <w:rFonts w:cstheme="minorHAnsi"/>
          <w:b/>
          <w:color w:val="000000" w:themeColor="text1"/>
          <w:sz w:val="22"/>
          <w:szCs w:val="22"/>
        </w:rPr>
        <w:t xml:space="preserve">                                  </w:t>
      </w:r>
      <w:proofErr w:type="gramStart"/>
      <w:r w:rsidR="00C66C16" w:rsidRPr="00FF4B43">
        <w:rPr>
          <w:rFonts w:cstheme="minorHAnsi"/>
          <w:b/>
          <w:color w:val="000000" w:themeColor="text1"/>
          <w:sz w:val="22"/>
          <w:szCs w:val="22"/>
        </w:rPr>
        <w:t xml:space="preserve">   </w:t>
      </w:r>
      <w:r w:rsidR="00BD3FE8" w:rsidRPr="00FF4B43">
        <w:rPr>
          <w:rFonts w:cstheme="minorHAnsi"/>
          <w:b/>
          <w:color w:val="000000" w:themeColor="text1"/>
          <w:sz w:val="22"/>
          <w:szCs w:val="22"/>
        </w:rPr>
        <w:t>(</w:t>
      </w:r>
      <w:proofErr w:type="gramEnd"/>
      <w:r w:rsidR="00BD3FE8" w:rsidRPr="00FF4B43">
        <w:rPr>
          <w:rFonts w:cstheme="minorHAnsi"/>
          <w:b/>
          <w:color w:val="000000" w:themeColor="text1"/>
          <w:sz w:val="22"/>
          <w:szCs w:val="22"/>
        </w:rPr>
        <w:t>Dz.U. z 20</w:t>
      </w:r>
      <w:r w:rsidR="008A10C4" w:rsidRPr="00FF4B43">
        <w:rPr>
          <w:rFonts w:cstheme="minorHAnsi"/>
          <w:b/>
          <w:color w:val="000000" w:themeColor="text1"/>
          <w:sz w:val="22"/>
          <w:szCs w:val="22"/>
        </w:rPr>
        <w:t>2</w:t>
      </w:r>
      <w:r w:rsidR="00AD3ED3">
        <w:rPr>
          <w:rFonts w:cstheme="minorHAnsi"/>
          <w:b/>
          <w:color w:val="000000" w:themeColor="text1"/>
          <w:sz w:val="22"/>
          <w:szCs w:val="22"/>
        </w:rPr>
        <w:t>4</w:t>
      </w:r>
      <w:r w:rsidR="00BD3FE8" w:rsidRPr="00FF4B43">
        <w:rPr>
          <w:rFonts w:cstheme="minorHAnsi"/>
          <w:b/>
          <w:color w:val="000000" w:themeColor="text1"/>
          <w:sz w:val="22"/>
          <w:szCs w:val="22"/>
        </w:rPr>
        <w:t xml:space="preserve"> r. poz. </w:t>
      </w:r>
      <w:r w:rsidR="00AD3ED3">
        <w:rPr>
          <w:rFonts w:cstheme="minorHAnsi"/>
          <w:b/>
          <w:color w:val="000000" w:themeColor="text1"/>
          <w:sz w:val="22"/>
          <w:szCs w:val="22"/>
        </w:rPr>
        <w:t>361</w:t>
      </w:r>
      <w:r w:rsidR="008A10C4" w:rsidRPr="00FF4B43">
        <w:rPr>
          <w:rFonts w:cstheme="minorHAnsi"/>
          <w:b/>
          <w:color w:val="000000" w:themeColor="text1"/>
          <w:sz w:val="22"/>
          <w:szCs w:val="22"/>
        </w:rPr>
        <w:t xml:space="preserve"> ze zm.</w:t>
      </w:r>
      <w:r w:rsidR="00BD3FE8" w:rsidRPr="00FF4B43">
        <w:rPr>
          <w:rFonts w:cstheme="minorHAnsi"/>
          <w:b/>
          <w:color w:val="000000" w:themeColor="text1"/>
          <w:sz w:val="22"/>
          <w:szCs w:val="22"/>
        </w:rPr>
        <w:t>)</w:t>
      </w:r>
      <w:r w:rsidRPr="00FF4B43">
        <w:rPr>
          <w:rFonts w:cstheme="minorHAnsi"/>
          <w:b/>
          <w:color w:val="000000" w:themeColor="text1"/>
          <w:sz w:val="22"/>
          <w:szCs w:val="22"/>
        </w:rPr>
        <w:t>,</w:t>
      </w:r>
      <w:r w:rsidR="00BD3FE8" w:rsidRPr="00FF4B43">
        <w:rPr>
          <w:rFonts w:cstheme="minorHAnsi"/>
          <w:b/>
          <w:color w:val="000000" w:themeColor="text1"/>
          <w:sz w:val="22"/>
          <w:szCs w:val="22"/>
        </w:rPr>
        <w:t xml:space="preserve"> dla celów zastosowania kryterium ceny</w:t>
      </w:r>
      <w:r w:rsidRPr="00FF4B43">
        <w:rPr>
          <w:rFonts w:cstheme="minorHAnsi"/>
          <w:b/>
          <w:color w:val="000000" w:themeColor="text1"/>
          <w:sz w:val="22"/>
          <w:szCs w:val="22"/>
        </w:rPr>
        <w:t xml:space="preserve"> Zamawiający dolicz</w:t>
      </w:r>
      <w:r w:rsidR="00BD3FE8" w:rsidRPr="00FF4B43">
        <w:rPr>
          <w:rFonts w:cstheme="minorHAnsi"/>
          <w:b/>
          <w:color w:val="000000" w:themeColor="text1"/>
          <w:sz w:val="22"/>
          <w:szCs w:val="22"/>
        </w:rPr>
        <w:t>a</w:t>
      </w:r>
      <w:r w:rsidRPr="00FF4B43">
        <w:rPr>
          <w:rFonts w:cstheme="minorHAnsi"/>
          <w:b/>
          <w:color w:val="000000" w:themeColor="text1"/>
          <w:sz w:val="22"/>
          <w:szCs w:val="22"/>
        </w:rPr>
        <w:t xml:space="preserve"> do </w:t>
      </w:r>
      <w:r w:rsidRPr="00FF4B43">
        <w:rPr>
          <w:rFonts w:cstheme="minorHAnsi"/>
          <w:b/>
          <w:color w:val="000000" w:themeColor="text1"/>
          <w:sz w:val="22"/>
          <w:szCs w:val="22"/>
        </w:rPr>
        <w:lastRenderedPageBreak/>
        <w:t xml:space="preserve">przedstawionej w </w:t>
      </w:r>
      <w:r w:rsidR="00BD3FE8" w:rsidRPr="00FF4B43">
        <w:rPr>
          <w:rFonts w:cstheme="minorHAnsi"/>
          <w:b/>
          <w:color w:val="000000" w:themeColor="text1"/>
          <w:sz w:val="22"/>
          <w:szCs w:val="22"/>
        </w:rPr>
        <w:t>tej ofercie</w:t>
      </w:r>
      <w:r w:rsidRPr="00FF4B43">
        <w:rPr>
          <w:rFonts w:cstheme="minorHAnsi"/>
          <w:b/>
          <w:color w:val="000000" w:themeColor="text1"/>
          <w:sz w:val="22"/>
          <w:szCs w:val="22"/>
        </w:rPr>
        <w:t xml:space="preserve"> ceny </w:t>
      </w:r>
      <w:r w:rsidR="00BD3FE8" w:rsidRPr="00FF4B43">
        <w:rPr>
          <w:rFonts w:cstheme="minorHAnsi"/>
          <w:b/>
          <w:color w:val="000000" w:themeColor="text1"/>
          <w:sz w:val="22"/>
          <w:szCs w:val="22"/>
        </w:rPr>
        <w:t xml:space="preserve">kwotę </w:t>
      </w:r>
      <w:r w:rsidRPr="00FF4B43">
        <w:rPr>
          <w:rFonts w:cstheme="minorHAnsi"/>
          <w:b/>
          <w:color w:val="000000" w:themeColor="text1"/>
          <w:sz w:val="22"/>
          <w:szCs w:val="22"/>
        </w:rPr>
        <w:t>podat</w:t>
      </w:r>
      <w:r w:rsidR="00BD3FE8" w:rsidRPr="00FF4B43">
        <w:rPr>
          <w:rFonts w:cstheme="minorHAnsi"/>
          <w:b/>
          <w:color w:val="000000" w:themeColor="text1"/>
          <w:sz w:val="22"/>
          <w:szCs w:val="22"/>
        </w:rPr>
        <w:t>ku</w:t>
      </w:r>
      <w:r w:rsidRPr="00FF4B43">
        <w:rPr>
          <w:rFonts w:cstheme="minorHAnsi"/>
          <w:b/>
          <w:color w:val="000000" w:themeColor="text1"/>
          <w:sz w:val="22"/>
          <w:szCs w:val="22"/>
        </w:rPr>
        <w:t xml:space="preserve"> od towarów i usług, któr</w:t>
      </w:r>
      <w:r w:rsidR="00BD3FE8" w:rsidRPr="00FF4B43">
        <w:rPr>
          <w:rFonts w:cstheme="minorHAnsi"/>
          <w:b/>
          <w:color w:val="000000" w:themeColor="text1"/>
          <w:sz w:val="22"/>
          <w:szCs w:val="22"/>
        </w:rPr>
        <w:t>ą</w:t>
      </w:r>
      <w:r w:rsidRPr="00FF4B43">
        <w:rPr>
          <w:rFonts w:cstheme="minorHAnsi"/>
          <w:b/>
          <w:color w:val="000000" w:themeColor="text1"/>
          <w:sz w:val="22"/>
          <w:szCs w:val="22"/>
        </w:rPr>
        <w:t xml:space="preserve"> miałby obowiązek rozliczyć</w:t>
      </w:r>
      <w:r w:rsidR="00BD3FE8" w:rsidRPr="00FF4B43">
        <w:rPr>
          <w:rFonts w:cstheme="minorHAnsi"/>
          <w:b/>
          <w:color w:val="000000" w:themeColor="text1"/>
          <w:sz w:val="22"/>
          <w:szCs w:val="22"/>
        </w:rPr>
        <w:t>.</w:t>
      </w:r>
    </w:p>
    <w:p w14:paraId="0FC75931" w14:textId="77777777" w:rsidR="00F6201F" w:rsidRPr="00FF4B43" w:rsidRDefault="00F6201F" w:rsidP="00FC3B63">
      <w:pPr>
        <w:spacing w:before="0" w:after="0" w:line="240" w:lineRule="auto"/>
        <w:rPr>
          <w:rFonts w:cstheme="minorHAnsi"/>
          <w:b/>
          <w:color w:val="000000" w:themeColor="text1"/>
          <w:sz w:val="22"/>
          <w:szCs w:val="22"/>
        </w:rPr>
      </w:pPr>
    </w:p>
    <w:p w14:paraId="4AC8A714" w14:textId="18DE64BC" w:rsidR="00B47CBE" w:rsidRPr="00FF4B43" w:rsidRDefault="001A1209" w:rsidP="00C91378">
      <w:pPr>
        <w:spacing w:before="0" w:after="0" w:line="240" w:lineRule="auto"/>
        <w:ind w:right="28" w:firstLine="567"/>
        <w:jc w:val="both"/>
        <w:rPr>
          <w:rFonts w:cstheme="minorHAnsi"/>
          <w:color w:val="000000" w:themeColor="text1"/>
          <w:sz w:val="22"/>
          <w:szCs w:val="22"/>
        </w:rPr>
      </w:pPr>
      <w:r w:rsidRPr="00FF4B43">
        <w:rPr>
          <w:rFonts w:cstheme="minorHAnsi"/>
          <w:b/>
          <w:color w:val="000000" w:themeColor="text1"/>
          <w:sz w:val="22"/>
          <w:szCs w:val="22"/>
        </w:rPr>
        <w:t>a</w:t>
      </w:r>
      <w:r w:rsidR="00B47CBE" w:rsidRPr="00FF4B43">
        <w:rPr>
          <w:rFonts w:cstheme="minorHAnsi"/>
          <w:b/>
          <w:color w:val="000000" w:themeColor="text1"/>
          <w:sz w:val="22"/>
          <w:szCs w:val="22"/>
        </w:rPr>
        <w:t xml:space="preserve">d. b) </w:t>
      </w:r>
      <w:r w:rsidR="00A65426" w:rsidRPr="00FF4B43">
        <w:rPr>
          <w:rFonts w:cstheme="minorHAnsi"/>
          <w:b/>
          <w:color w:val="000000" w:themeColor="text1"/>
          <w:sz w:val="22"/>
          <w:szCs w:val="22"/>
        </w:rPr>
        <w:t>okres udzielonej gwarancji na przedmiot umowy</w:t>
      </w:r>
      <w:r w:rsidR="00B47CBE" w:rsidRPr="00FF4B43">
        <w:rPr>
          <w:rFonts w:cstheme="minorHAnsi"/>
          <w:b/>
          <w:color w:val="000000" w:themeColor="text1"/>
          <w:sz w:val="22"/>
          <w:szCs w:val="22"/>
        </w:rPr>
        <w:t xml:space="preserve"> </w:t>
      </w:r>
      <w:r w:rsidR="00223DB2" w:rsidRPr="00FF4B43">
        <w:rPr>
          <w:rFonts w:cstheme="minorHAnsi"/>
          <w:b/>
          <w:color w:val="000000" w:themeColor="text1"/>
          <w:sz w:val="22"/>
          <w:szCs w:val="22"/>
        </w:rPr>
        <w:t>–</w:t>
      </w:r>
      <w:r w:rsidR="00B47CBE" w:rsidRPr="00FF4B43">
        <w:rPr>
          <w:rFonts w:cstheme="minorHAnsi"/>
          <w:b/>
          <w:color w:val="000000" w:themeColor="text1"/>
          <w:sz w:val="22"/>
          <w:szCs w:val="22"/>
        </w:rPr>
        <w:t xml:space="preserve"> </w:t>
      </w:r>
      <w:r w:rsidR="00B7649B" w:rsidRPr="00FF4B43">
        <w:rPr>
          <w:rFonts w:cstheme="minorHAnsi"/>
          <w:b/>
          <w:color w:val="000000" w:themeColor="text1"/>
          <w:sz w:val="22"/>
          <w:szCs w:val="22"/>
        </w:rPr>
        <w:t xml:space="preserve">maksymalnie </w:t>
      </w:r>
      <w:r w:rsidR="00F06432" w:rsidRPr="00FF4B43">
        <w:rPr>
          <w:rFonts w:cstheme="minorHAnsi"/>
          <w:b/>
          <w:color w:val="000000" w:themeColor="text1"/>
          <w:sz w:val="22"/>
          <w:szCs w:val="22"/>
        </w:rPr>
        <w:t>40</w:t>
      </w:r>
      <w:r w:rsidR="00B47CBE" w:rsidRPr="00FF4B43">
        <w:rPr>
          <w:rFonts w:cstheme="minorHAnsi"/>
          <w:b/>
          <w:color w:val="000000" w:themeColor="text1"/>
          <w:sz w:val="22"/>
          <w:szCs w:val="22"/>
        </w:rPr>
        <w:t xml:space="preserve"> punktów</w:t>
      </w:r>
      <w:r w:rsidR="00B47CBE" w:rsidRPr="00FF4B43">
        <w:rPr>
          <w:rFonts w:cstheme="minorHAnsi"/>
          <w:color w:val="000000" w:themeColor="text1"/>
          <w:sz w:val="22"/>
          <w:szCs w:val="22"/>
        </w:rPr>
        <w:t>:</w:t>
      </w:r>
    </w:p>
    <w:p w14:paraId="66F90825" w14:textId="095C1A8E" w:rsidR="00651F4E" w:rsidRPr="00FF4B43" w:rsidRDefault="00651F4E" w:rsidP="00651F4E">
      <w:pPr>
        <w:spacing w:before="0" w:after="0" w:line="240" w:lineRule="auto"/>
        <w:ind w:left="851"/>
        <w:jc w:val="both"/>
        <w:rPr>
          <w:rFonts w:cstheme="minorHAnsi"/>
          <w:bCs/>
          <w:color w:val="000000" w:themeColor="text1"/>
          <w:sz w:val="22"/>
          <w:szCs w:val="22"/>
        </w:rPr>
      </w:pPr>
      <w:r w:rsidRPr="00FF4B4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FF4B43" w:rsidRDefault="00651F4E" w:rsidP="00B7649B">
      <w:pPr>
        <w:spacing w:before="0" w:after="0" w:line="240" w:lineRule="auto"/>
        <w:ind w:left="1701" w:hanging="425"/>
        <w:jc w:val="both"/>
        <w:rPr>
          <w:rFonts w:cstheme="minorHAnsi"/>
          <w:bCs/>
          <w:color w:val="000000" w:themeColor="text1"/>
          <w:sz w:val="22"/>
          <w:szCs w:val="22"/>
        </w:rPr>
      </w:pPr>
      <w:r w:rsidRPr="00FF4B43">
        <w:rPr>
          <w:rFonts w:cstheme="minorHAnsi"/>
          <w:bCs/>
          <w:color w:val="000000" w:themeColor="text1"/>
          <w:sz w:val="22"/>
          <w:szCs w:val="22"/>
        </w:rPr>
        <w:t>36 miesięcy – 0 pkt.</w:t>
      </w:r>
    </w:p>
    <w:p w14:paraId="5DE22A64" w14:textId="77777777" w:rsidR="00651F4E" w:rsidRPr="00FF4B43" w:rsidRDefault="00651F4E" w:rsidP="00B7649B">
      <w:pPr>
        <w:spacing w:before="0" w:after="0" w:line="240" w:lineRule="auto"/>
        <w:ind w:left="1701" w:hanging="425"/>
        <w:jc w:val="both"/>
        <w:rPr>
          <w:rFonts w:cstheme="minorHAnsi"/>
          <w:bCs/>
          <w:color w:val="000000" w:themeColor="text1"/>
          <w:sz w:val="22"/>
          <w:szCs w:val="22"/>
        </w:rPr>
      </w:pPr>
      <w:r w:rsidRPr="00FF4B43">
        <w:rPr>
          <w:rFonts w:cstheme="minorHAnsi"/>
          <w:bCs/>
          <w:color w:val="000000" w:themeColor="text1"/>
          <w:sz w:val="22"/>
          <w:szCs w:val="22"/>
        </w:rPr>
        <w:t>48 miesięcy – 20 pkt</w:t>
      </w:r>
    </w:p>
    <w:p w14:paraId="55551B07" w14:textId="71FB370E" w:rsidR="005852EA" w:rsidRPr="00FF4B43" w:rsidRDefault="00651F4E" w:rsidP="00B7649B">
      <w:pPr>
        <w:spacing w:before="0" w:after="0" w:line="240" w:lineRule="auto"/>
        <w:ind w:left="1701" w:hanging="425"/>
        <w:jc w:val="both"/>
        <w:rPr>
          <w:rFonts w:cstheme="minorHAnsi"/>
          <w:color w:val="000000" w:themeColor="text1"/>
          <w:sz w:val="22"/>
          <w:szCs w:val="22"/>
        </w:rPr>
      </w:pPr>
      <w:r w:rsidRPr="00FF4B43">
        <w:rPr>
          <w:rFonts w:cstheme="minorHAnsi"/>
          <w:bCs/>
          <w:color w:val="000000" w:themeColor="text1"/>
          <w:sz w:val="22"/>
          <w:szCs w:val="22"/>
        </w:rPr>
        <w:t>60 miesięcy – 40 pkt</w:t>
      </w:r>
    </w:p>
    <w:p w14:paraId="58343B84" w14:textId="4B3C0CCD" w:rsidR="003B3EC0" w:rsidRPr="00FF4B43" w:rsidRDefault="005852EA" w:rsidP="006646DE">
      <w:pPr>
        <w:pStyle w:val="Akapitzlist"/>
        <w:numPr>
          <w:ilvl w:val="0"/>
          <w:numId w:val="73"/>
        </w:numPr>
        <w:spacing w:before="0" w:after="0" w:line="240" w:lineRule="auto"/>
        <w:ind w:left="284" w:hanging="283"/>
        <w:jc w:val="both"/>
        <w:rPr>
          <w:rFonts w:cstheme="minorHAnsi"/>
          <w:color w:val="000000" w:themeColor="text1"/>
          <w:sz w:val="22"/>
          <w:szCs w:val="22"/>
        </w:rPr>
      </w:pPr>
      <w:r w:rsidRPr="00FF4B43">
        <w:rPr>
          <w:rFonts w:cstheme="minorHAnsi"/>
          <w:color w:val="000000" w:themeColor="text1"/>
          <w:sz w:val="22"/>
          <w:szCs w:val="22"/>
        </w:rPr>
        <w:t xml:space="preserve">Minimalny okres </w:t>
      </w:r>
      <w:r w:rsidR="00631E88" w:rsidRPr="00FF4B43">
        <w:rPr>
          <w:rFonts w:cstheme="minorHAnsi"/>
          <w:color w:val="000000" w:themeColor="text1"/>
          <w:sz w:val="22"/>
          <w:szCs w:val="22"/>
        </w:rPr>
        <w:t>udzielonej gwarancji</w:t>
      </w:r>
      <w:r w:rsidRPr="00FF4B43">
        <w:rPr>
          <w:rFonts w:cstheme="minorHAnsi"/>
          <w:color w:val="000000" w:themeColor="text1"/>
          <w:sz w:val="22"/>
          <w:szCs w:val="22"/>
        </w:rPr>
        <w:t xml:space="preserve"> wymagany przez Zamawiającego nie może być krótszy niż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 xml:space="preserve">36 miesięcy licząc od dnia podpisania protokołu końcowego odbioru robót, a maksymalny okres </w:t>
      </w:r>
      <w:r w:rsidR="00631E88" w:rsidRPr="00FF4B43">
        <w:rPr>
          <w:rFonts w:cstheme="minorHAnsi"/>
          <w:color w:val="000000" w:themeColor="text1"/>
          <w:sz w:val="22"/>
          <w:szCs w:val="22"/>
        </w:rPr>
        <w:t>udzielonej gwarancji</w:t>
      </w:r>
      <w:r w:rsidRPr="00FF4B4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60 miesięcy.</w:t>
      </w:r>
    </w:p>
    <w:p w14:paraId="783A75C8" w14:textId="75C5737D" w:rsidR="00E126C4" w:rsidRPr="00FF4B43" w:rsidRDefault="00E126C4" w:rsidP="003B3EC0">
      <w:pPr>
        <w:spacing w:before="0" w:after="0" w:line="240" w:lineRule="auto"/>
        <w:ind w:left="284"/>
        <w:jc w:val="both"/>
        <w:rPr>
          <w:rFonts w:cstheme="minorHAnsi"/>
          <w:color w:val="000000" w:themeColor="text1"/>
          <w:sz w:val="22"/>
          <w:szCs w:val="22"/>
        </w:rPr>
      </w:pPr>
    </w:p>
    <w:p w14:paraId="32EC69BD" w14:textId="3061DE60" w:rsidR="00E126C4" w:rsidRPr="00FF4B43" w:rsidRDefault="00E126C4" w:rsidP="006646DE">
      <w:pPr>
        <w:pStyle w:val="Akapitzlist"/>
        <w:numPr>
          <w:ilvl w:val="0"/>
          <w:numId w:val="73"/>
        </w:numPr>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Należy wskazać 36 miesięc</w:t>
      </w:r>
      <w:r w:rsidR="00553357" w:rsidRPr="00FF4B43">
        <w:rPr>
          <w:rFonts w:cstheme="minorHAnsi"/>
          <w:color w:val="000000" w:themeColor="text1"/>
          <w:sz w:val="22"/>
          <w:szCs w:val="22"/>
        </w:rPr>
        <w:t>y</w:t>
      </w:r>
      <w:r w:rsidRPr="00FF4B43">
        <w:rPr>
          <w:rFonts w:cstheme="minorHAnsi"/>
          <w:color w:val="000000" w:themeColor="text1"/>
          <w:sz w:val="22"/>
          <w:szCs w:val="22"/>
        </w:rPr>
        <w:t xml:space="preserve"> lub 48 miesięcy lub 60 miesięcy. W przypadku wskazania innych okresów gwarancji</w:t>
      </w:r>
      <w:r w:rsidR="00553357" w:rsidRPr="00FF4B43">
        <w:rPr>
          <w:rFonts w:cstheme="minorHAnsi"/>
          <w:color w:val="000000" w:themeColor="text1"/>
          <w:sz w:val="22"/>
          <w:szCs w:val="22"/>
        </w:rPr>
        <w:t>,</w:t>
      </w:r>
      <w:r w:rsidRPr="00FF4B43">
        <w:rPr>
          <w:rFonts w:cstheme="minorHAnsi"/>
          <w:color w:val="000000" w:themeColor="text1"/>
          <w:sz w:val="22"/>
          <w:szCs w:val="22"/>
        </w:rPr>
        <w:t xml:space="preserve"> Zamawiający przyjmie</w:t>
      </w:r>
      <w:r w:rsidR="008447F9">
        <w:rPr>
          <w:rFonts w:cstheme="minorHAnsi"/>
          <w:color w:val="000000" w:themeColor="text1"/>
          <w:sz w:val="22"/>
          <w:szCs w:val="22"/>
        </w:rPr>
        <w:t xml:space="preserve"> na potrzeby oceny ofert</w:t>
      </w:r>
      <w:r w:rsidRPr="00FF4B43">
        <w:rPr>
          <w:rFonts w:cstheme="minorHAnsi"/>
          <w:color w:val="000000" w:themeColor="text1"/>
          <w:sz w:val="22"/>
          <w:szCs w:val="22"/>
        </w:rPr>
        <w:t xml:space="preserve"> krótszy okres gwarancji jak niżej:</w:t>
      </w:r>
    </w:p>
    <w:p w14:paraId="03652C87" w14:textId="733FB0B9" w:rsidR="00E126C4" w:rsidRPr="00FF4B43" w:rsidRDefault="00E126C4" w:rsidP="00553357">
      <w:pPr>
        <w:spacing w:before="0" w:after="0" w:line="240" w:lineRule="auto"/>
        <w:ind w:left="708"/>
        <w:jc w:val="both"/>
        <w:rPr>
          <w:rFonts w:cstheme="minorHAnsi"/>
          <w:color w:val="000000" w:themeColor="text1"/>
          <w:sz w:val="22"/>
          <w:szCs w:val="22"/>
        </w:rPr>
      </w:pPr>
      <w:r w:rsidRPr="00FF4B43">
        <w:rPr>
          <w:rFonts w:cstheme="minorHAnsi"/>
          <w:color w:val="000000" w:themeColor="text1"/>
          <w:sz w:val="22"/>
          <w:szCs w:val="22"/>
        </w:rPr>
        <w:t>37 miesięcy – 47 miesięcy – Zamawiający przyjmie 36 miesięcy</w:t>
      </w:r>
    </w:p>
    <w:p w14:paraId="5F53D1D0" w14:textId="77777777" w:rsidR="00E126C4" w:rsidRPr="00FF4B43" w:rsidRDefault="00E126C4" w:rsidP="00553357">
      <w:pPr>
        <w:spacing w:before="0" w:after="0" w:line="240" w:lineRule="auto"/>
        <w:ind w:left="708"/>
        <w:jc w:val="both"/>
        <w:rPr>
          <w:rFonts w:cstheme="minorHAnsi"/>
          <w:color w:val="000000" w:themeColor="text1"/>
          <w:sz w:val="22"/>
          <w:szCs w:val="22"/>
        </w:rPr>
      </w:pPr>
      <w:r w:rsidRPr="00FF4B43">
        <w:rPr>
          <w:rFonts w:cstheme="minorHAnsi"/>
          <w:color w:val="000000" w:themeColor="text1"/>
          <w:sz w:val="22"/>
          <w:szCs w:val="22"/>
        </w:rPr>
        <w:t>49 miesięcy – 59 miesięcy – Zamawiający przyjmie 48 miesięcy</w:t>
      </w:r>
    </w:p>
    <w:p w14:paraId="6EC98F50" w14:textId="4E775341" w:rsidR="00E126C4" w:rsidRPr="00FF4B43" w:rsidRDefault="00E126C4" w:rsidP="00553357">
      <w:pPr>
        <w:spacing w:before="0" w:after="0" w:line="240" w:lineRule="auto"/>
        <w:ind w:left="708"/>
        <w:jc w:val="both"/>
        <w:rPr>
          <w:rFonts w:cstheme="minorHAnsi"/>
          <w:color w:val="000000" w:themeColor="text1"/>
          <w:sz w:val="22"/>
          <w:szCs w:val="22"/>
        </w:rPr>
      </w:pPr>
      <w:r w:rsidRPr="00FF4B43">
        <w:rPr>
          <w:rFonts w:cstheme="minorHAnsi"/>
          <w:color w:val="000000" w:themeColor="text1"/>
          <w:sz w:val="22"/>
          <w:szCs w:val="22"/>
        </w:rPr>
        <w:t>61 miesięcy i powyżej – Zamawiający przyjmie 60 miesięcy.</w:t>
      </w:r>
    </w:p>
    <w:p w14:paraId="20CD1DA6" w14:textId="390CA278" w:rsidR="00E126C4" w:rsidRPr="00FF4B43" w:rsidRDefault="00B56F3C" w:rsidP="003B3EC0">
      <w:pPr>
        <w:spacing w:before="0" w:after="0" w:line="240" w:lineRule="auto"/>
        <w:ind w:left="284"/>
        <w:jc w:val="both"/>
        <w:rPr>
          <w:rFonts w:cstheme="minorHAnsi"/>
          <w:color w:val="000000" w:themeColor="text1"/>
          <w:sz w:val="22"/>
          <w:szCs w:val="22"/>
        </w:rPr>
      </w:pPr>
      <w:r>
        <w:rPr>
          <w:rFonts w:cstheme="minorHAnsi"/>
          <w:color w:val="000000" w:themeColor="text1"/>
          <w:sz w:val="22"/>
          <w:szCs w:val="22"/>
        </w:rPr>
        <w:t xml:space="preserve">W umowie zaś wskazany zostanie okres gwarancji wynikający ze złożonej oferty. </w:t>
      </w:r>
    </w:p>
    <w:p w14:paraId="1C76EE51" w14:textId="3CCC76E3" w:rsidR="00F06432" w:rsidRPr="00FF4B43" w:rsidRDefault="003B3EC0" w:rsidP="006646DE">
      <w:pPr>
        <w:pStyle w:val="Akapitzlist"/>
        <w:numPr>
          <w:ilvl w:val="0"/>
          <w:numId w:val="74"/>
        </w:numPr>
        <w:spacing w:before="0" w:after="0" w:line="240" w:lineRule="auto"/>
        <w:ind w:left="284" w:hanging="284"/>
        <w:jc w:val="both"/>
        <w:rPr>
          <w:rFonts w:cstheme="minorHAnsi"/>
          <w:bCs/>
          <w:color w:val="000000" w:themeColor="text1"/>
          <w:sz w:val="22"/>
          <w:szCs w:val="22"/>
        </w:rPr>
      </w:pPr>
      <w:r w:rsidRPr="00FF4B43">
        <w:rPr>
          <w:rFonts w:cstheme="minorHAnsi"/>
          <w:bCs/>
          <w:color w:val="000000" w:themeColor="text1"/>
          <w:sz w:val="22"/>
          <w:szCs w:val="22"/>
        </w:rPr>
        <w:t>W przypadku, gdy Wykonawca w formularzu oferty nie wpisze okresu gwarancji, Zamawiający przyjmie minimalny okres udzielonej gwarancji, tj. 3 lata i nie przyzna punktów.</w:t>
      </w:r>
    </w:p>
    <w:p w14:paraId="236BCE32" w14:textId="77777777" w:rsidR="003B3EC0" w:rsidRPr="00FF4B4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FF4B43" w:rsidRDefault="005852EA" w:rsidP="005B6199">
      <w:pPr>
        <w:spacing w:before="0" w:after="0" w:line="240" w:lineRule="auto"/>
        <w:ind w:left="284"/>
        <w:jc w:val="both"/>
        <w:rPr>
          <w:rFonts w:cstheme="minorHAnsi"/>
          <w:b/>
          <w:color w:val="000000" w:themeColor="text1"/>
          <w:sz w:val="22"/>
          <w:szCs w:val="22"/>
        </w:rPr>
      </w:pPr>
      <w:r w:rsidRPr="00FF4B43">
        <w:rPr>
          <w:rFonts w:cstheme="minorHAnsi"/>
          <w:b/>
          <w:color w:val="000000" w:themeColor="text1"/>
          <w:sz w:val="22"/>
          <w:szCs w:val="22"/>
        </w:rPr>
        <w:t>Oceną oferty będzie suma punktów uzyskana za wszystkie kryteria:</w:t>
      </w:r>
    </w:p>
    <w:p w14:paraId="31DCA296" w14:textId="77777777" w:rsidR="005852EA" w:rsidRPr="00FF4B43" w:rsidRDefault="005852EA" w:rsidP="00FC3B63">
      <w:pPr>
        <w:spacing w:before="0" w:after="0" w:line="240" w:lineRule="auto"/>
        <w:ind w:left="720"/>
        <w:jc w:val="center"/>
        <w:rPr>
          <w:rFonts w:cstheme="minorHAnsi"/>
          <w:b/>
          <w:color w:val="000000" w:themeColor="text1"/>
          <w:sz w:val="22"/>
          <w:szCs w:val="22"/>
          <w:lang w:val="de-DE"/>
        </w:rPr>
      </w:pPr>
      <w:r w:rsidRPr="00FF4B43">
        <w:rPr>
          <w:rFonts w:cstheme="minorHAnsi"/>
          <w:b/>
          <w:color w:val="000000" w:themeColor="text1"/>
          <w:sz w:val="22"/>
          <w:szCs w:val="22"/>
          <w:lang w:val="de-DE"/>
        </w:rPr>
        <w:t>P = C + G</w:t>
      </w:r>
    </w:p>
    <w:p w14:paraId="6C4E1B78" w14:textId="77777777" w:rsidR="003A2C48" w:rsidRPr="00FF4B4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FF4B43" w:rsidRDefault="005852EA" w:rsidP="005B6199">
      <w:pPr>
        <w:spacing w:before="0" w:after="0" w:line="240" w:lineRule="auto"/>
        <w:ind w:left="284"/>
        <w:jc w:val="both"/>
        <w:rPr>
          <w:rFonts w:cstheme="minorHAnsi"/>
          <w:i/>
          <w:iCs/>
          <w:color w:val="000000" w:themeColor="text1"/>
          <w:sz w:val="22"/>
          <w:szCs w:val="22"/>
        </w:rPr>
      </w:pPr>
      <w:r w:rsidRPr="00FF4B4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FF4B43">
        <w:rPr>
          <w:rFonts w:cstheme="minorHAnsi"/>
          <w:color w:val="000000" w:themeColor="text1"/>
          <w:sz w:val="22"/>
          <w:szCs w:val="22"/>
        </w:rPr>
        <w:t xml:space="preserve">, tj. </w:t>
      </w:r>
      <w:r w:rsidRPr="00FF4B4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FF4B4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FF4B4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Za ofertę najkorzystniejszą będzie uznana oferta, która </w:t>
      </w:r>
      <w:r w:rsidR="004870DA" w:rsidRPr="00FF4B43">
        <w:rPr>
          <w:rFonts w:cstheme="minorHAnsi"/>
          <w:color w:val="000000" w:themeColor="text1"/>
          <w:sz w:val="22"/>
          <w:szCs w:val="22"/>
        </w:rPr>
        <w:t xml:space="preserve">nie podlega odrzuceniu i </w:t>
      </w:r>
      <w:r w:rsidRPr="00FF4B43">
        <w:rPr>
          <w:rFonts w:cstheme="minorHAnsi"/>
          <w:color w:val="000000" w:themeColor="text1"/>
          <w:sz w:val="22"/>
          <w:szCs w:val="22"/>
        </w:rPr>
        <w:t xml:space="preserve">przy uwzględnieniu powyższych kryteriów otrzyma najwyższą punktację. </w:t>
      </w:r>
    </w:p>
    <w:p w14:paraId="3D000550" w14:textId="77777777" w:rsidR="005F5AD9" w:rsidRPr="00FF4B4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F4B4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FF4B4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F4B4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FF4B4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F4B43">
        <w:rPr>
          <w:rFonts w:cstheme="minorHAnsi"/>
          <w:color w:val="000000" w:themeColor="text1"/>
          <w:sz w:val="22"/>
          <w:szCs w:val="22"/>
        </w:rPr>
        <w:t xml:space="preserve">Jeżeli Zamawiający nie będzie mógł dokonać wyboru oferty, w </w:t>
      </w:r>
      <w:proofErr w:type="gramStart"/>
      <w:r w:rsidRPr="00FF4B43">
        <w:rPr>
          <w:rFonts w:cstheme="minorHAnsi"/>
          <w:color w:val="000000" w:themeColor="text1"/>
          <w:sz w:val="22"/>
          <w:szCs w:val="22"/>
        </w:rPr>
        <w:t>sposób</w:t>
      </w:r>
      <w:proofErr w:type="gramEnd"/>
      <w:r w:rsidRPr="00FF4B43">
        <w:rPr>
          <w:rFonts w:cstheme="minorHAnsi"/>
          <w:color w:val="000000" w:themeColor="text1"/>
          <w:sz w:val="22"/>
          <w:szCs w:val="22"/>
        </w:rPr>
        <w:t xml:space="preserve"> o którym mowa w pkt 5, Zamawiający wezwie Wykonawców, którzy złożyli te oferty, do złożenia w terminie określonym przez Zamawiającego ofert dodatkowych zawierających nową cenę lub koszt.</w:t>
      </w:r>
    </w:p>
    <w:p w14:paraId="35EB09FB" w14:textId="3BC7948B" w:rsidR="005F5AD9" w:rsidRPr="00FF4B4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FF4B4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0FB41EC5" w:rsidR="004901C6" w:rsidRPr="00FF4B43" w:rsidRDefault="0081520F"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xxx</w:t>
      </w:r>
      <w:r w:rsidR="001A3D81" w:rsidRPr="00FF4B43">
        <w:rPr>
          <w:rFonts w:cstheme="minorHAnsi"/>
          <w:b/>
          <w:color w:val="000000" w:themeColor="text1"/>
          <w:sz w:val="22"/>
          <w:szCs w:val="22"/>
        </w:rPr>
        <w:t>I</w:t>
      </w:r>
      <w:r w:rsidR="00750FF2">
        <w:rPr>
          <w:rFonts w:cstheme="minorHAnsi"/>
          <w:b/>
          <w:color w:val="000000" w:themeColor="text1"/>
          <w:sz w:val="22"/>
          <w:szCs w:val="22"/>
        </w:rPr>
        <w:t>V</w:t>
      </w:r>
      <w:r w:rsidR="004901C6" w:rsidRPr="00FF4B43">
        <w:rPr>
          <w:rFonts w:cstheme="minorHAnsi"/>
          <w:b/>
          <w:color w:val="000000" w:themeColor="text1"/>
          <w:sz w:val="22"/>
          <w:szCs w:val="22"/>
        </w:rPr>
        <w:t xml:space="preserve">. </w:t>
      </w:r>
      <w:r w:rsidR="00D50D9C" w:rsidRPr="00FF4B43">
        <w:rPr>
          <w:rFonts w:cstheme="minorHAnsi"/>
          <w:b/>
          <w:color w:val="000000" w:themeColor="text1"/>
          <w:sz w:val="22"/>
          <w:szCs w:val="22"/>
        </w:rPr>
        <w:t>I</w:t>
      </w:r>
      <w:r w:rsidRPr="00FF4B43">
        <w:rPr>
          <w:rFonts w:cstheme="minorHAnsi"/>
          <w:b/>
          <w:color w:val="000000" w:themeColor="text1"/>
          <w:sz w:val="22"/>
          <w:szCs w:val="22"/>
        </w:rPr>
        <w:t>NFORMACJE NA TEMAT AUKCJI ELEKTRONICZNEJ</w:t>
      </w:r>
    </w:p>
    <w:p w14:paraId="185BFECB" w14:textId="70AD87F0" w:rsidR="0001432B" w:rsidRPr="00FF4B4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FF4B43" w:rsidRDefault="0065723F" w:rsidP="00FC3B63">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Zamawiający nie przewiduje w niniejszym postępowaniu przeprowadzenia aukcji elektronicznej.</w:t>
      </w:r>
    </w:p>
    <w:p w14:paraId="7C2EEA74" w14:textId="2EE55668" w:rsidR="004A03AF" w:rsidRPr="00FF4B43" w:rsidRDefault="004A03AF" w:rsidP="00FC3B63">
      <w:pPr>
        <w:spacing w:before="0" w:after="0" w:line="240" w:lineRule="auto"/>
        <w:ind w:right="28"/>
        <w:jc w:val="both"/>
        <w:rPr>
          <w:rFonts w:cstheme="minorHAnsi"/>
          <w:color w:val="000000" w:themeColor="text1"/>
          <w:sz w:val="22"/>
          <w:szCs w:val="22"/>
        </w:rPr>
      </w:pPr>
    </w:p>
    <w:p w14:paraId="76FD2A37" w14:textId="0C0D35E6" w:rsidR="0081520F" w:rsidRPr="00FF4B43" w:rsidRDefault="0081520F"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xxx</w:t>
      </w:r>
      <w:r w:rsidR="00F60F72" w:rsidRPr="00FF4B43">
        <w:rPr>
          <w:rFonts w:cstheme="minorHAnsi"/>
          <w:b/>
          <w:color w:val="000000" w:themeColor="text1"/>
          <w:sz w:val="22"/>
          <w:szCs w:val="22"/>
        </w:rPr>
        <w:t>V</w:t>
      </w:r>
      <w:r w:rsidRPr="00FF4B43">
        <w:rPr>
          <w:rFonts w:cstheme="minorHAnsi"/>
          <w:b/>
          <w:color w:val="000000" w:themeColor="text1"/>
          <w:sz w:val="22"/>
          <w:szCs w:val="22"/>
        </w:rPr>
        <w:t xml:space="preserve">. </w:t>
      </w:r>
      <w:r w:rsidRPr="00307DFD">
        <w:rPr>
          <w:rFonts w:cstheme="minorHAnsi"/>
          <w:b/>
          <w:color w:val="000000" w:themeColor="text1"/>
          <w:sz w:val="22"/>
          <w:szCs w:val="22"/>
          <w:shd w:val="clear" w:color="auto" w:fill="C6D9F1" w:themeFill="text2" w:themeFillTint="33"/>
        </w:rPr>
        <w:t>INFORMACJE O FORMALNOŚCIACH, JAKIE MUSZĄ ZOSTAĆ DOPEŁNIONE PO WYBORZE OFERTY W CELU ZAWARCIA UMOWY W SPRAWIE ZAMÓWIENIA PUBLICZNEGO</w:t>
      </w:r>
    </w:p>
    <w:p w14:paraId="26BE8B92" w14:textId="77777777" w:rsidR="0081520F" w:rsidRPr="00FF4B4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FF4B43" w:rsidRDefault="00EF0C0E" w:rsidP="008F0D4A">
      <w:pPr>
        <w:pStyle w:val="Akapitzlist"/>
        <w:numPr>
          <w:ilvl w:val="3"/>
          <w:numId w:val="45"/>
        </w:numPr>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lastRenderedPageBreak/>
        <w:t xml:space="preserve">Zamawiający </w:t>
      </w:r>
      <w:r w:rsidR="005E1EAE" w:rsidRPr="00FF4B43">
        <w:rPr>
          <w:rFonts w:cstheme="minorHAnsi"/>
          <w:color w:val="000000" w:themeColor="text1"/>
          <w:sz w:val="22"/>
          <w:szCs w:val="22"/>
        </w:rPr>
        <w:t>zawrze</w:t>
      </w:r>
      <w:r w:rsidRPr="00FF4B43">
        <w:rPr>
          <w:rFonts w:cstheme="minorHAnsi"/>
          <w:color w:val="000000" w:themeColor="text1"/>
          <w:sz w:val="22"/>
          <w:szCs w:val="22"/>
        </w:rPr>
        <w:t xml:space="preserve"> umowę w sprawie zamówienia publicznego, z uwzględnieniem art. 577 </w:t>
      </w:r>
      <w:proofErr w:type="spellStart"/>
      <w:proofErr w:type="gramStart"/>
      <w:r w:rsidRPr="00FF4B43">
        <w:rPr>
          <w:rFonts w:cstheme="minorHAnsi"/>
          <w:color w:val="000000" w:themeColor="text1"/>
          <w:sz w:val="22"/>
          <w:szCs w:val="22"/>
        </w:rPr>
        <w:t>pzp</w:t>
      </w:r>
      <w:proofErr w:type="spellEnd"/>
      <w:r w:rsidRPr="00FF4B43">
        <w:rPr>
          <w:rFonts w:cstheme="minorHAnsi"/>
          <w:color w:val="000000" w:themeColor="text1"/>
          <w:sz w:val="22"/>
          <w:szCs w:val="22"/>
        </w:rPr>
        <w:t xml:space="preserve">, </w:t>
      </w:r>
      <w:r w:rsidR="00887602" w:rsidRPr="00FF4B43">
        <w:rPr>
          <w:rFonts w:cstheme="minorHAnsi"/>
          <w:color w:val="000000" w:themeColor="text1"/>
          <w:sz w:val="22"/>
          <w:szCs w:val="22"/>
        </w:rPr>
        <w:t xml:space="preserve">  </w:t>
      </w:r>
      <w:proofErr w:type="gramEnd"/>
      <w:r w:rsidR="00887602" w:rsidRPr="00FF4B43">
        <w:rPr>
          <w:rFonts w:cstheme="minorHAnsi"/>
          <w:color w:val="000000" w:themeColor="text1"/>
          <w:sz w:val="22"/>
          <w:szCs w:val="22"/>
        </w:rPr>
        <w:t xml:space="preserve">              </w:t>
      </w:r>
      <w:r w:rsidRPr="00FF4B4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FF4B43" w:rsidRDefault="00EF0C0E" w:rsidP="008F0D4A">
      <w:pPr>
        <w:pStyle w:val="Akapitzlist"/>
        <w:numPr>
          <w:ilvl w:val="3"/>
          <w:numId w:val="45"/>
        </w:numPr>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Zamawiający może zawrzeć umowę w sprawie zamówienia publicznego przed upływem </w:t>
      </w:r>
      <w:proofErr w:type="gramStart"/>
      <w:r w:rsidRPr="00FF4B43">
        <w:rPr>
          <w:rFonts w:cstheme="minorHAnsi"/>
          <w:color w:val="000000" w:themeColor="text1"/>
          <w:sz w:val="22"/>
          <w:szCs w:val="22"/>
        </w:rPr>
        <w:t xml:space="preserve">terminu, </w:t>
      </w:r>
      <w:r w:rsidR="00887602" w:rsidRPr="00FF4B43">
        <w:rPr>
          <w:rFonts w:cstheme="minorHAnsi"/>
          <w:color w:val="000000" w:themeColor="text1"/>
          <w:sz w:val="22"/>
          <w:szCs w:val="22"/>
        </w:rPr>
        <w:t xml:space="preserve">  </w:t>
      </w:r>
      <w:proofErr w:type="gramEnd"/>
      <w:r w:rsidR="00887602" w:rsidRPr="00FF4B43">
        <w:rPr>
          <w:rFonts w:cstheme="minorHAnsi"/>
          <w:color w:val="000000" w:themeColor="text1"/>
          <w:sz w:val="22"/>
          <w:szCs w:val="22"/>
        </w:rPr>
        <w:t xml:space="preserve">              </w:t>
      </w:r>
      <w:r w:rsidRPr="00FF4B43">
        <w:rPr>
          <w:rFonts w:cstheme="minorHAnsi"/>
          <w:color w:val="000000" w:themeColor="text1"/>
          <w:sz w:val="22"/>
          <w:szCs w:val="22"/>
        </w:rPr>
        <w:t xml:space="preserve">o którym mowa w </w:t>
      </w:r>
      <w:r w:rsidR="005E1EAE" w:rsidRPr="00FF4B43">
        <w:rPr>
          <w:rFonts w:cstheme="minorHAnsi"/>
          <w:color w:val="000000" w:themeColor="text1"/>
          <w:sz w:val="22"/>
          <w:szCs w:val="22"/>
        </w:rPr>
        <w:t>pkt</w:t>
      </w:r>
      <w:r w:rsidRPr="00FF4B43">
        <w:rPr>
          <w:rFonts w:cstheme="minorHAnsi"/>
          <w:color w:val="000000" w:themeColor="text1"/>
          <w:sz w:val="22"/>
          <w:szCs w:val="22"/>
        </w:rPr>
        <w:t xml:space="preserve"> 1, jeżeli w postępowaniu o udzielenie zamówienia złożono tylko jedną ofertę. </w:t>
      </w:r>
    </w:p>
    <w:p w14:paraId="06DB63C9" w14:textId="1FAD8313" w:rsidR="00575504" w:rsidRPr="00FF4B43" w:rsidRDefault="00575504" w:rsidP="008F0D4A">
      <w:pPr>
        <w:pStyle w:val="Akapitzlist"/>
        <w:numPr>
          <w:ilvl w:val="3"/>
          <w:numId w:val="45"/>
        </w:numPr>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t>Po wyborze najkorzystniejszej oferty, w celu zawarcia umowy</w:t>
      </w:r>
      <w:r w:rsidR="00747ECF" w:rsidRPr="00FF4B43">
        <w:rPr>
          <w:rFonts w:cstheme="minorHAnsi"/>
          <w:color w:val="000000" w:themeColor="text1"/>
          <w:sz w:val="22"/>
          <w:szCs w:val="22"/>
        </w:rPr>
        <w:t xml:space="preserve"> w sprawie zamówienia publicznego</w:t>
      </w:r>
      <w:r w:rsidRPr="00FF4B43">
        <w:rPr>
          <w:rFonts w:cstheme="minorHAnsi"/>
          <w:color w:val="000000" w:themeColor="text1"/>
          <w:sz w:val="22"/>
          <w:szCs w:val="22"/>
        </w:rPr>
        <w:t>, Wykonawca zobowiązany będzie</w:t>
      </w:r>
      <w:r w:rsidR="00406CBD" w:rsidRPr="00FF4B43">
        <w:rPr>
          <w:rFonts w:cstheme="minorHAnsi"/>
          <w:color w:val="000000" w:themeColor="text1"/>
          <w:sz w:val="22"/>
          <w:szCs w:val="22"/>
        </w:rPr>
        <w:t xml:space="preserve"> do</w:t>
      </w:r>
      <w:r w:rsidRPr="00FF4B43">
        <w:rPr>
          <w:rFonts w:cstheme="minorHAnsi"/>
          <w:color w:val="000000" w:themeColor="text1"/>
          <w:sz w:val="22"/>
          <w:szCs w:val="22"/>
        </w:rPr>
        <w:t>:</w:t>
      </w:r>
    </w:p>
    <w:p w14:paraId="2CD4EBE0" w14:textId="77777777" w:rsidR="00AB26C5" w:rsidRPr="00FF4B43" w:rsidRDefault="00406CBD"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z</w:t>
      </w:r>
      <w:r w:rsidR="00575504" w:rsidRPr="00FF4B43">
        <w:rPr>
          <w:rFonts w:cstheme="minorHAnsi"/>
          <w:color w:val="000000" w:themeColor="text1"/>
          <w:sz w:val="22"/>
          <w:szCs w:val="22"/>
        </w:rPr>
        <w:t>łoż</w:t>
      </w:r>
      <w:r w:rsidRPr="00FF4B43">
        <w:rPr>
          <w:rFonts w:cstheme="minorHAnsi"/>
          <w:color w:val="000000" w:themeColor="text1"/>
          <w:sz w:val="22"/>
          <w:szCs w:val="22"/>
        </w:rPr>
        <w:t xml:space="preserve">enia </w:t>
      </w:r>
      <w:r w:rsidR="00747ECF" w:rsidRPr="00FF4B43">
        <w:rPr>
          <w:rFonts w:cstheme="minorHAnsi"/>
          <w:color w:val="000000" w:themeColor="text1"/>
          <w:sz w:val="22"/>
          <w:szCs w:val="22"/>
        </w:rPr>
        <w:t>dokument</w:t>
      </w:r>
      <w:r w:rsidRPr="00FF4B43">
        <w:rPr>
          <w:rFonts w:cstheme="minorHAnsi"/>
          <w:color w:val="000000" w:themeColor="text1"/>
          <w:sz w:val="22"/>
          <w:szCs w:val="22"/>
        </w:rPr>
        <w:t>u</w:t>
      </w:r>
      <w:r w:rsidR="00747ECF" w:rsidRPr="00FF4B43">
        <w:rPr>
          <w:rFonts w:cstheme="minorHAnsi"/>
          <w:color w:val="000000" w:themeColor="text1"/>
          <w:sz w:val="22"/>
          <w:szCs w:val="22"/>
        </w:rPr>
        <w:t xml:space="preserve"> </w:t>
      </w:r>
      <w:r w:rsidR="00575504" w:rsidRPr="00FF4B43">
        <w:rPr>
          <w:rFonts w:cstheme="minorHAnsi"/>
          <w:color w:val="000000" w:themeColor="text1"/>
          <w:sz w:val="22"/>
          <w:szCs w:val="22"/>
        </w:rPr>
        <w:t>pełnomocnictwa dla osoby zawierającej umowę w</w:t>
      </w:r>
      <w:r w:rsidR="00863197" w:rsidRPr="00FF4B43">
        <w:rPr>
          <w:rFonts w:cstheme="minorHAnsi"/>
          <w:color w:val="000000" w:themeColor="text1"/>
          <w:sz w:val="22"/>
          <w:szCs w:val="22"/>
        </w:rPr>
        <w:t> </w:t>
      </w:r>
      <w:r w:rsidR="00575504" w:rsidRPr="00FF4B43">
        <w:rPr>
          <w:rFonts w:cstheme="minorHAnsi"/>
          <w:color w:val="000000" w:themeColor="text1"/>
          <w:sz w:val="22"/>
          <w:szCs w:val="22"/>
        </w:rPr>
        <w:t xml:space="preserve">imieniu Wykonawcy, o ile </w:t>
      </w:r>
      <w:r w:rsidR="00747ECF" w:rsidRPr="00FF4B43">
        <w:rPr>
          <w:rFonts w:cstheme="minorHAnsi"/>
          <w:color w:val="000000" w:themeColor="text1"/>
          <w:sz w:val="22"/>
          <w:szCs w:val="22"/>
        </w:rPr>
        <w:t xml:space="preserve">upoważnienie do reprezentowania Wykonawcy </w:t>
      </w:r>
      <w:r w:rsidR="00575504" w:rsidRPr="00FF4B43">
        <w:rPr>
          <w:rFonts w:cstheme="minorHAnsi"/>
          <w:color w:val="000000" w:themeColor="text1"/>
          <w:sz w:val="22"/>
          <w:szCs w:val="22"/>
        </w:rPr>
        <w:t>nie wynika z</w:t>
      </w:r>
      <w:r w:rsidR="00747ECF" w:rsidRPr="00FF4B43">
        <w:rPr>
          <w:rFonts w:cstheme="minorHAnsi"/>
          <w:color w:val="000000" w:themeColor="text1"/>
          <w:sz w:val="22"/>
          <w:szCs w:val="22"/>
        </w:rPr>
        <w:t> </w:t>
      </w:r>
      <w:r w:rsidR="00575504" w:rsidRPr="00FF4B43">
        <w:rPr>
          <w:rFonts w:cstheme="minorHAnsi"/>
          <w:color w:val="000000" w:themeColor="text1"/>
          <w:sz w:val="22"/>
          <w:szCs w:val="22"/>
        </w:rPr>
        <w:t>dokumentów rejestrowych Wykonawcy</w:t>
      </w:r>
      <w:r w:rsidR="00CF64D3" w:rsidRPr="00FF4B43">
        <w:rPr>
          <w:rFonts w:cstheme="minorHAnsi"/>
          <w:color w:val="000000" w:themeColor="text1"/>
          <w:sz w:val="22"/>
          <w:szCs w:val="22"/>
        </w:rPr>
        <w:t>, jeżeli Zamawiający może je uzyskać za pomocą bezpłatnych i ogólnodostępnych baz danych,</w:t>
      </w:r>
      <w:r w:rsidR="00575504" w:rsidRPr="00FF4B43">
        <w:rPr>
          <w:rFonts w:cstheme="minorHAnsi"/>
          <w:color w:val="000000" w:themeColor="text1"/>
          <w:sz w:val="22"/>
          <w:szCs w:val="22"/>
        </w:rPr>
        <w:t xml:space="preserve"> lub </w:t>
      </w:r>
      <w:r w:rsidR="00747ECF" w:rsidRPr="00FF4B43">
        <w:rPr>
          <w:rFonts w:cstheme="minorHAnsi"/>
          <w:color w:val="000000" w:themeColor="text1"/>
          <w:sz w:val="22"/>
          <w:szCs w:val="22"/>
        </w:rPr>
        <w:t xml:space="preserve">dokument pełnomocnictwa </w:t>
      </w:r>
      <w:r w:rsidR="00575504" w:rsidRPr="00FF4B43">
        <w:rPr>
          <w:rFonts w:cstheme="minorHAnsi"/>
          <w:color w:val="000000" w:themeColor="text1"/>
          <w:sz w:val="22"/>
          <w:szCs w:val="22"/>
        </w:rPr>
        <w:t>nie został wcześniej złożon</w:t>
      </w:r>
      <w:r w:rsidR="00747ECF" w:rsidRPr="00FF4B43">
        <w:rPr>
          <w:rFonts w:cstheme="minorHAnsi"/>
          <w:color w:val="000000" w:themeColor="text1"/>
          <w:sz w:val="22"/>
          <w:szCs w:val="22"/>
        </w:rPr>
        <w:t>y</w:t>
      </w:r>
      <w:r w:rsidR="00575504" w:rsidRPr="00FF4B43">
        <w:rPr>
          <w:rFonts w:cstheme="minorHAnsi"/>
          <w:color w:val="000000" w:themeColor="text1"/>
          <w:sz w:val="22"/>
          <w:szCs w:val="22"/>
        </w:rPr>
        <w:t xml:space="preserve"> w trakcie postępowania o udzielenie zamówienia,</w:t>
      </w:r>
    </w:p>
    <w:p w14:paraId="452635FB" w14:textId="78EE5EB2" w:rsidR="008519BB" w:rsidRPr="00FF4B43" w:rsidRDefault="00863197" w:rsidP="008F0D4A">
      <w:pPr>
        <w:pStyle w:val="Akapitzlist"/>
        <w:numPr>
          <w:ilvl w:val="0"/>
          <w:numId w:val="46"/>
        </w:numPr>
        <w:spacing w:before="0" w:after="0" w:line="240" w:lineRule="auto"/>
        <w:jc w:val="both"/>
        <w:rPr>
          <w:rFonts w:cstheme="minorHAnsi"/>
          <w:bCs/>
          <w:iCs/>
          <w:color w:val="000000" w:themeColor="text1"/>
          <w:sz w:val="22"/>
          <w:szCs w:val="22"/>
        </w:rPr>
      </w:pPr>
      <w:r w:rsidRPr="00FF4B43">
        <w:rPr>
          <w:rFonts w:cstheme="minorHAnsi"/>
          <w:color w:val="000000" w:themeColor="text1"/>
          <w:sz w:val="22"/>
          <w:szCs w:val="22"/>
        </w:rPr>
        <w:t>w przypadku dokonania wyboru najkorzystniejszej oferty złożonej przez Wykonawców wspólnie ubiegających się o udzielenie zamówienia,</w:t>
      </w:r>
      <w:r w:rsidR="00406CBD" w:rsidRPr="00FF4B43">
        <w:rPr>
          <w:rFonts w:cstheme="minorHAnsi"/>
          <w:color w:val="000000" w:themeColor="text1"/>
          <w:sz w:val="22"/>
          <w:szCs w:val="22"/>
        </w:rPr>
        <w:t xml:space="preserve"> złożenia</w:t>
      </w:r>
      <w:r w:rsidRPr="00FF4B43">
        <w:rPr>
          <w:rFonts w:cstheme="minorHAnsi"/>
          <w:color w:val="000000" w:themeColor="text1"/>
          <w:sz w:val="22"/>
          <w:szCs w:val="22"/>
        </w:rPr>
        <w:t xml:space="preserve"> umow</w:t>
      </w:r>
      <w:r w:rsidR="00406CBD" w:rsidRPr="00FF4B43">
        <w:rPr>
          <w:rFonts w:cstheme="minorHAnsi"/>
          <w:color w:val="000000" w:themeColor="text1"/>
          <w:sz w:val="22"/>
          <w:szCs w:val="22"/>
        </w:rPr>
        <w:t>y</w:t>
      </w:r>
      <w:r w:rsidRPr="00FF4B43">
        <w:rPr>
          <w:rFonts w:cstheme="minorHAnsi"/>
          <w:color w:val="000000" w:themeColor="text1"/>
          <w:sz w:val="22"/>
          <w:szCs w:val="22"/>
        </w:rPr>
        <w:t xml:space="preserve"> regulując</w:t>
      </w:r>
      <w:r w:rsidR="00406CBD" w:rsidRPr="00FF4B43">
        <w:rPr>
          <w:rFonts w:cstheme="minorHAnsi"/>
          <w:color w:val="000000" w:themeColor="text1"/>
          <w:sz w:val="22"/>
          <w:szCs w:val="22"/>
        </w:rPr>
        <w:t>ej</w:t>
      </w:r>
      <w:r w:rsidRPr="00FF4B43">
        <w:rPr>
          <w:rFonts w:cstheme="minorHAnsi"/>
          <w:color w:val="000000" w:themeColor="text1"/>
          <w:sz w:val="22"/>
          <w:szCs w:val="22"/>
        </w:rPr>
        <w:t xml:space="preserve"> współpracę tych podmiotów (np. umow</w:t>
      </w:r>
      <w:r w:rsidR="00406CBD" w:rsidRPr="00FF4B43">
        <w:rPr>
          <w:rFonts w:cstheme="minorHAnsi"/>
          <w:color w:val="000000" w:themeColor="text1"/>
          <w:sz w:val="22"/>
          <w:szCs w:val="22"/>
        </w:rPr>
        <w:t>a</w:t>
      </w:r>
      <w:r w:rsidRPr="00FF4B43">
        <w:rPr>
          <w:rFonts w:cstheme="minorHAnsi"/>
          <w:color w:val="000000" w:themeColor="text1"/>
          <w:sz w:val="22"/>
          <w:szCs w:val="22"/>
        </w:rPr>
        <w:t xml:space="preserve"> konsorcjum, umowa spółki cywilnej)</w:t>
      </w:r>
      <w:r w:rsidR="008519BB" w:rsidRPr="00FF4B43">
        <w:rPr>
          <w:rFonts w:cstheme="minorHAnsi"/>
          <w:color w:val="000000" w:themeColor="text1"/>
          <w:sz w:val="22"/>
          <w:szCs w:val="22"/>
        </w:rPr>
        <w:t xml:space="preserve">. </w:t>
      </w:r>
    </w:p>
    <w:p w14:paraId="4E3107DC" w14:textId="7436C933" w:rsidR="005E1EAE" w:rsidRPr="00FF4B43" w:rsidRDefault="00E604D5" w:rsidP="008F0D4A">
      <w:pPr>
        <w:pStyle w:val="Akapitzlist"/>
        <w:numPr>
          <w:ilvl w:val="0"/>
          <w:numId w:val="46"/>
        </w:numPr>
        <w:tabs>
          <w:tab w:val="left" w:pos="-2410"/>
        </w:tabs>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które wcześniej zostały przyrzeczone. Umowy te muszą gwarantować korzystanie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 xml:space="preserve">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w:t>
      </w:r>
      <w:proofErr w:type="gramStart"/>
      <w:r w:rsidRPr="00FF4B43">
        <w:rPr>
          <w:rFonts w:cstheme="minorHAnsi"/>
          <w:color w:val="000000" w:themeColor="text1"/>
          <w:sz w:val="22"/>
          <w:szCs w:val="22"/>
        </w:rPr>
        <w:t>nie przedstawienia</w:t>
      </w:r>
      <w:proofErr w:type="gramEnd"/>
      <w:r w:rsidRPr="00FF4B43">
        <w:rPr>
          <w:rFonts w:cstheme="minorHAnsi"/>
          <w:color w:val="000000" w:themeColor="text1"/>
          <w:sz w:val="22"/>
          <w:szCs w:val="22"/>
        </w:rPr>
        <w:t xml:space="preserve"> ww. umów uważać się będzie, że z tego powodu nie może dojść do zawarcia umowy z Zamawiającym z przyczyn leżących po stronie Wykonawcy, ze </w:t>
      </w:r>
      <w:proofErr w:type="gramStart"/>
      <w:r w:rsidRPr="00FF4B43">
        <w:rPr>
          <w:rFonts w:cstheme="minorHAnsi"/>
          <w:color w:val="000000" w:themeColor="text1"/>
          <w:sz w:val="22"/>
          <w:szCs w:val="22"/>
        </w:rPr>
        <w:t>wszystkimi  tego</w:t>
      </w:r>
      <w:proofErr w:type="gramEnd"/>
      <w:r w:rsidRPr="00FF4B43">
        <w:rPr>
          <w:rFonts w:cstheme="minorHAnsi"/>
          <w:color w:val="000000" w:themeColor="text1"/>
          <w:sz w:val="22"/>
          <w:szCs w:val="22"/>
        </w:rPr>
        <w:t xml:space="preserve">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FF4B43" w:rsidRDefault="005E1EAE" w:rsidP="008F0D4A">
      <w:pPr>
        <w:pStyle w:val="Akapitzlist"/>
        <w:numPr>
          <w:ilvl w:val="0"/>
          <w:numId w:val="46"/>
        </w:numPr>
        <w:tabs>
          <w:tab w:val="left" w:pos="-2410"/>
        </w:tabs>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FF4B43" w:rsidRDefault="00406CBD"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bCs/>
          <w:color w:val="000000" w:themeColor="text1"/>
          <w:sz w:val="22"/>
          <w:szCs w:val="22"/>
        </w:rPr>
        <w:t>złożenia</w:t>
      </w:r>
      <w:r w:rsidR="00863197" w:rsidRPr="00FF4B43">
        <w:rPr>
          <w:rFonts w:cstheme="minorHAnsi"/>
          <w:bCs/>
          <w:color w:val="000000" w:themeColor="text1"/>
          <w:sz w:val="22"/>
          <w:szCs w:val="22"/>
        </w:rPr>
        <w:t xml:space="preserve"> kosztorys</w:t>
      </w:r>
      <w:r w:rsidRPr="00FF4B43">
        <w:rPr>
          <w:rFonts w:cstheme="minorHAnsi"/>
          <w:bCs/>
          <w:color w:val="000000" w:themeColor="text1"/>
          <w:sz w:val="22"/>
          <w:szCs w:val="22"/>
        </w:rPr>
        <w:t>u</w:t>
      </w:r>
      <w:r w:rsidR="00863197" w:rsidRPr="00FF4B43">
        <w:rPr>
          <w:rFonts w:cstheme="minorHAnsi"/>
          <w:bCs/>
          <w:color w:val="000000" w:themeColor="text1"/>
          <w:sz w:val="22"/>
          <w:szCs w:val="22"/>
        </w:rPr>
        <w:t xml:space="preserve"> ofertow</w:t>
      </w:r>
      <w:r w:rsidRPr="00FF4B43">
        <w:rPr>
          <w:rFonts w:cstheme="minorHAnsi"/>
          <w:bCs/>
          <w:color w:val="000000" w:themeColor="text1"/>
          <w:sz w:val="22"/>
          <w:szCs w:val="22"/>
        </w:rPr>
        <w:t>ego</w:t>
      </w:r>
      <w:r w:rsidR="00863197" w:rsidRPr="00FF4B43">
        <w:rPr>
          <w:rFonts w:cstheme="minorHAnsi"/>
          <w:bCs/>
          <w:color w:val="000000" w:themeColor="text1"/>
          <w:sz w:val="22"/>
          <w:szCs w:val="22"/>
        </w:rPr>
        <w:t xml:space="preserve"> sporządzon</w:t>
      </w:r>
      <w:r w:rsidRPr="00FF4B43">
        <w:rPr>
          <w:rFonts w:cstheme="minorHAnsi"/>
          <w:bCs/>
          <w:color w:val="000000" w:themeColor="text1"/>
          <w:sz w:val="22"/>
          <w:szCs w:val="22"/>
        </w:rPr>
        <w:t>ego</w:t>
      </w:r>
      <w:r w:rsidR="00863197" w:rsidRPr="00FF4B43">
        <w:rPr>
          <w:rFonts w:cstheme="minorHAnsi"/>
          <w:bCs/>
          <w:color w:val="000000" w:themeColor="text1"/>
          <w:sz w:val="22"/>
          <w:szCs w:val="22"/>
        </w:rPr>
        <w:t xml:space="preserve"> w postaci uproszczonej, wskazujący wyliczenie ceny ofertowej podanej w ofercie Wykonawcy</w:t>
      </w:r>
      <w:r w:rsidR="000C0F14" w:rsidRPr="00FF4B43">
        <w:rPr>
          <w:rFonts w:cstheme="minorHAnsi"/>
          <w:bCs/>
          <w:i/>
          <w:iCs/>
          <w:color w:val="000000" w:themeColor="text1"/>
          <w:sz w:val="22"/>
          <w:szCs w:val="22"/>
        </w:rPr>
        <w:t>,</w:t>
      </w:r>
    </w:p>
    <w:p w14:paraId="43838987" w14:textId="40170562" w:rsidR="00863197" w:rsidRPr="00FF4B43" w:rsidRDefault="00863197"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wnie</w:t>
      </w:r>
      <w:r w:rsidR="00406CBD" w:rsidRPr="00FF4B43">
        <w:rPr>
          <w:rFonts w:cstheme="minorHAnsi"/>
          <w:color w:val="000000" w:themeColor="text1"/>
          <w:sz w:val="22"/>
          <w:szCs w:val="22"/>
        </w:rPr>
        <w:t>sienia</w:t>
      </w:r>
      <w:r w:rsidRPr="00FF4B43">
        <w:rPr>
          <w:rFonts w:cstheme="minorHAnsi"/>
          <w:color w:val="000000" w:themeColor="text1"/>
          <w:sz w:val="22"/>
          <w:szCs w:val="22"/>
        </w:rPr>
        <w:t xml:space="preserve"> zabezpieczeni</w:t>
      </w:r>
      <w:r w:rsidR="00406CBD" w:rsidRPr="00FF4B43">
        <w:rPr>
          <w:rFonts w:cstheme="minorHAnsi"/>
          <w:color w:val="000000" w:themeColor="text1"/>
          <w:sz w:val="22"/>
          <w:szCs w:val="22"/>
        </w:rPr>
        <w:t>a</w:t>
      </w:r>
      <w:r w:rsidRPr="00FF4B43">
        <w:rPr>
          <w:rFonts w:cstheme="minorHAnsi"/>
          <w:color w:val="000000" w:themeColor="text1"/>
          <w:sz w:val="22"/>
          <w:szCs w:val="22"/>
        </w:rPr>
        <w:t xml:space="preserve"> należytego wykonania umowy, zgodnie z informacją zawartą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w</w:t>
      </w:r>
      <w:r w:rsidR="00AB26C5" w:rsidRPr="00FF4B43">
        <w:rPr>
          <w:rFonts w:cstheme="minorHAnsi"/>
          <w:color w:val="000000" w:themeColor="text1"/>
          <w:sz w:val="22"/>
          <w:szCs w:val="22"/>
        </w:rPr>
        <w:t xml:space="preserve"> </w:t>
      </w:r>
      <w:r w:rsidRPr="00FF4B43">
        <w:rPr>
          <w:rFonts w:cstheme="minorHAnsi"/>
          <w:color w:val="000000" w:themeColor="text1"/>
          <w:sz w:val="22"/>
          <w:szCs w:val="22"/>
        </w:rPr>
        <w:t xml:space="preserve">rozdziale </w:t>
      </w:r>
      <w:r w:rsidR="00FF0DE9" w:rsidRPr="00FF4B43">
        <w:rPr>
          <w:rFonts w:cstheme="minorHAnsi"/>
          <w:color w:val="000000" w:themeColor="text1"/>
          <w:sz w:val="22"/>
          <w:szCs w:val="22"/>
        </w:rPr>
        <w:t>XXX</w:t>
      </w:r>
      <w:r w:rsidR="00CE479E" w:rsidRPr="00FF4B43">
        <w:rPr>
          <w:rFonts w:cstheme="minorHAnsi"/>
          <w:color w:val="000000" w:themeColor="text1"/>
          <w:sz w:val="22"/>
          <w:szCs w:val="22"/>
        </w:rPr>
        <w:t>V</w:t>
      </w:r>
      <w:r w:rsidRPr="00FF4B43">
        <w:rPr>
          <w:rFonts w:cstheme="minorHAnsi"/>
          <w:color w:val="000000" w:themeColor="text1"/>
          <w:sz w:val="22"/>
          <w:szCs w:val="22"/>
        </w:rPr>
        <w:t xml:space="preserve"> SWZ</w:t>
      </w:r>
      <w:r w:rsidR="009F452E" w:rsidRPr="00FF4B43">
        <w:rPr>
          <w:rFonts w:cstheme="minorHAnsi"/>
          <w:i/>
          <w:iCs/>
          <w:color w:val="000000" w:themeColor="text1"/>
          <w:sz w:val="22"/>
          <w:szCs w:val="22"/>
        </w:rPr>
        <w:t>,</w:t>
      </w:r>
    </w:p>
    <w:p w14:paraId="1E72ABA1" w14:textId="64EC26F5" w:rsidR="00863197" w:rsidRPr="00FF4B43" w:rsidRDefault="00AB26C5"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z</w:t>
      </w:r>
      <w:r w:rsidR="00406CBD" w:rsidRPr="00FF4B4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FF4B43" w:rsidRDefault="001B1D3C"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w:t>
      </w:r>
      <w:proofErr w:type="gramStart"/>
      <w:r w:rsidRPr="00FF4B43">
        <w:rPr>
          <w:rFonts w:cstheme="minorHAnsi"/>
          <w:color w:val="000000" w:themeColor="text1"/>
          <w:sz w:val="22"/>
          <w:szCs w:val="22"/>
        </w:rPr>
        <w:t>lub,</w:t>
      </w:r>
      <w:proofErr w:type="gramEnd"/>
      <w:r w:rsidRPr="00FF4B43">
        <w:rPr>
          <w:rFonts w:cstheme="minorHAnsi"/>
          <w:color w:val="000000" w:themeColor="text1"/>
          <w:sz w:val="22"/>
          <w:szCs w:val="22"/>
        </w:rPr>
        <w:t xml:space="preserve"> że zostaną one zatrudnione na umowę o pracę do realizacji zamówienia w zakresie wymaganych czynności (zobowiązanie Wykonawcy</w:t>
      </w:r>
      <w:r w:rsidR="003F6641" w:rsidRPr="00FF4B43">
        <w:rPr>
          <w:rFonts w:cstheme="minorHAnsi"/>
          <w:color w:val="000000" w:themeColor="text1"/>
          <w:sz w:val="22"/>
          <w:szCs w:val="22"/>
        </w:rPr>
        <w:t xml:space="preserve"> lub </w:t>
      </w:r>
      <w:r w:rsidRPr="00FF4B43">
        <w:rPr>
          <w:rFonts w:cstheme="minorHAnsi"/>
          <w:color w:val="000000" w:themeColor="text1"/>
          <w:sz w:val="22"/>
          <w:szCs w:val="22"/>
        </w:rPr>
        <w:t>podwykonawcy</w:t>
      </w:r>
      <w:r w:rsidR="003F6641" w:rsidRPr="00FF4B43">
        <w:rPr>
          <w:rFonts w:cstheme="minorHAnsi"/>
          <w:color w:val="000000" w:themeColor="text1"/>
          <w:sz w:val="22"/>
          <w:szCs w:val="22"/>
        </w:rPr>
        <w:t xml:space="preserve"> lub </w:t>
      </w:r>
      <w:r w:rsidRPr="00FF4B43">
        <w:rPr>
          <w:rFonts w:cstheme="minorHAnsi"/>
          <w:color w:val="000000" w:themeColor="text1"/>
          <w:sz w:val="22"/>
          <w:szCs w:val="22"/>
        </w:rPr>
        <w:t>dalszego podwykonawc</w:t>
      </w:r>
      <w:r w:rsidR="003F6641" w:rsidRPr="00FF4B43">
        <w:rPr>
          <w:rFonts w:cstheme="minorHAnsi"/>
          <w:color w:val="000000" w:themeColor="text1"/>
          <w:sz w:val="22"/>
          <w:szCs w:val="22"/>
        </w:rPr>
        <w:t>y),</w:t>
      </w:r>
    </w:p>
    <w:p w14:paraId="53252F29" w14:textId="5189D2D9" w:rsidR="00221186" w:rsidRPr="00FF4B43" w:rsidRDefault="00221186"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FF4B43" w:rsidRDefault="003F6641" w:rsidP="008F0D4A">
      <w:pPr>
        <w:pStyle w:val="Akapitzlist"/>
        <w:numPr>
          <w:ilvl w:val="0"/>
          <w:numId w:val="46"/>
        </w:num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FF4B43" w:rsidRDefault="00EF0C0E" w:rsidP="008F0D4A">
      <w:pPr>
        <w:pStyle w:val="Akapitzlist"/>
        <w:numPr>
          <w:ilvl w:val="0"/>
          <w:numId w:val="48"/>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FF4B43">
        <w:rPr>
          <w:rFonts w:ascii="Calibri" w:hAnsi="Calibri" w:cs="Calibri"/>
          <w:color w:val="000000" w:themeColor="text1"/>
          <w:sz w:val="22"/>
          <w:szCs w:val="22"/>
        </w:rPr>
        <w:t xml:space="preserve">Jeżeli Wykonawca, którego oferta została wybrana jako najkorzystniejsza, uchyla się od </w:t>
      </w:r>
      <w:r w:rsidR="00CC3685" w:rsidRPr="00FF4B43">
        <w:rPr>
          <w:rFonts w:ascii="Calibri" w:hAnsi="Calibri" w:cs="Calibri"/>
          <w:color w:val="000000" w:themeColor="text1"/>
          <w:sz w:val="22"/>
          <w:szCs w:val="22"/>
        </w:rPr>
        <w:t>z</w:t>
      </w:r>
      <w:r w:rsidRPr="00FF4B43">
        <w:rPr>
          <w:rFonts w:ascii="Calibri" w:hAnsi="Calibri" w:cs="Calibr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FF4B43">
        <w:rPr>
          <w:rFonts w:cstheme="minorHAnsi"/>
          <w:color w:val="000000" w:themeColor="text1"/>
          <w:sz w:val="22"/>
          <w:szCs w:val="22"/>
        </w:rPr>
        <w:t>.</w:t>
      </w:r>
    </w:p>
    <w:p w14:paraId="185C22EF" w14:textId="20075B0D" w:rsidR="003F6641" w:rsidRPr="00FF4B43" w:rsidRDefault="003F6641" w:rsidP="008F0D4A">
      <w:pPr>
        <w:pStyle w:val="Akapitzlist"/>
        <w:numPr>
          <w:ilvl w:val="0"/>
          <w:numId w:val="48"/>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FF4B43">
        <w:rPr>
          <w:rFonts w:cstheme="minorHAnsi"/>
          <w:color w:val="000000" w:themeColor="text1"/>
          <w:sz w:val="22"/>
          <w:szCs w:val="22"/>
        </w:rPr>
        <w:lastRenderedPageBreak/>
        <w:t xml:space="preserve">Osobą uprawnioną ze strony Zamawiającego do ustalania szczegółów związanych z podpisaniem umowy po wyborze najkorzystniejszej oferty będzie </w:t>
      </w:r>
      <w:r w:rsidR="006B3EF1">
        <w:rPr>
          <w:rFonts w:cstheme="minorHAnsi"/>
          <w:b/>
          <w:color w:val="000000" w:themeColor="text1"/>
          <w:sz w:val="22"/>
          <w:szCs w:val="22"/>
        </w:rPr>
        <w:t>Dariusz Markowski</w:t>
      </w:r>
      <w:r w:rsidR="00AB26C5" w:rsidRPr="00FF4B43">
        <w:rPr>
          <w:rFonts w:cstheme="minorHAnsi"/>
          <w:b/>
          <w:color w:val="000000" w:themeColor="text1"/>
          <w:sz w:val="22"/>
          <w:szCs w:val="22"/>
        </w:rPr>
        <w:t xml:space="preserve"> – </w:t>
      </w:r>
      <w:r w:rsidR="00351F55">
        <w:rPr>
          <w:rFonts w:cstheme="minorHAnsi"/>
          <w:b/>
          <w:color w:val="000000" w:themeColor="text1"/>
          <w:sz w:val="22"/>
          <w:szCs w:val="22"/>
        </w:rPr>
        <w:t>inspektor</w:t>
      </w:r>
      <w:r w:rsidR="00AB26C5" w:rsidRPr="00FF4B43">
        <w:rPr>
          <w:rFonts w:cstheme="minorHAnsi"/>
          <w:b/>
          <w:color w:val="000000" w:themeColor="text1"/>
          <w:sz w:val="22"/>
          <w:szCs w:val="22"/>
        </w:rPr>
        <w:t xml:space="preserve"> ds. inwestycji</w:t>
      </w:r>
      <w:r w:rsidRPr="00FF4B43">
        <w:rPr>
          <w:rFonts w:cstheme="minorHAnsi"/>
          <w:b/>
          <w:color w:val="000000" w:themeColor="text1"/>
          <w:sz w:val="22"/>
          <w:szCs w:val="22"/>
        </w:rPr>
        <w:t>,</w:t>
      </w:r>
      <w:r w:rsidR="006B3EF1">
        <w:rPr>
          <w:rFonts w:cstheme="minorHAnsi"/>
          <w:b/>
          <w:color w:val="000000" w:themeColor="text1"/>
          <w:sz w:val="22"/>
          <w:szCs w:val="22"/>
        </w:rPr>
        <w:t xml:space="preserve"> </w:t>
      </w:r>
      <w:r w:rsidR="00E604D5" w:rsidRPr="00FF4B43">
        <w:rPr>
          <w:rFonts w:cstheme="minorHAnsi"/>
          <w:b/>
          <w:color w:val="000000" w:themeColor="text1"/>
          <w:sz w:val="22"/>
          <w:szCs w:val="22"/>
        </w:rPr>
        <w:t>tel. 68</w:t>
      </w:r>
      <w:r w:rsidR="00351F55">
        <w:rPr>
          <w:rFonts w:cstheme="minorHAnsi"/>
          <w:b/>
          <w:color w:val="000000" w:themeColor="text1"/>
          <w:sz w:val="22"/>
          <w:szCs w:val="22"/>
        </w:rPr>
        <w:t> 888 62 28</w:t>
      </w:r>
    </w:p>
    <w:p w14:paraId="7FAE5B63" w14:textId="7145B8B9" w:rsidR="00AB26C5" w:rsidRPr="00FF4B43" w:rsidRDefault="00AB26C5" w:rsidP="00AB26C5">
      <w:pPr>
        <w:spacing w:before="0" w:after="0" w:line="240" w:lineRule="auto"/>
        <w:ind w:left="426"/>
        <w:jc w:val="both"/>
        <w:rPr>
          <w:rFonts w:cstheme="minorHAnsi"/>
          <w:b/>
          <w:color w:val="000000" w:themeColor="text1"/>
          <w:sz w:val="22"/>
          <w:szCs w:val="22"/>
        </w:rPr>
      </w:pPr>
    </w:p>
    <w:p w14:paraId="1F6EFF9B" w14:textId="71D97339"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xxx</w:t>
      </w:r>
      <w:r w:rsidR="00F60F72" w:rsidRPr="00FF4B43">
        <w:rPr>
          <w:rFonts w:cstheme="minorHAnsi"/>
          <w:b/>
          <w:color w:val="000000" w:themeColor="text1"/>
          <w:sz w:val="22"/>
          <w:szCs w:val="22"/>
        </w:rPr>
        <w:t>V</w:t>
      </w:r>
      <w:r w:rsidR="00750FF2">
        <w:rPr>
          <w:rFonts w:cstheme="minorHAnsi"/>
          <w:b/>
          <w:color w:val="000000" w:themeColor="text1"/>
          <w:sz w:val="22"/>
          <w:szCs w:val="22"/>
        </w:rPr>
        <w:t>I</w:t>
      </w:r>
      <w:r w:rsidRPr="00FF4B43">
        <w:rPr>
          <w:rFonts w:cstheme="minorHAnsi"/>
          <w:b/>
          <w:color w:val="000000" w:themeColor="text1"/>
          <w:sz w:val="22"/>
          <w:szCs w:val="22"/>
        </w:rPr>
        <w:t>. INFORMACJE DOTYCZĄCE ZABEZPIECZENIA NALEŻYTEGO WYKONANIA UMOWY</w:t>
      </w:r>
    </w:p>
    <w:p w14:paraId="2AA0EC0F" w14:textId="77777777" w:rsidR="00376793" w:rsidRPr="00FF4B4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FF4B43" w:rsidRDefault="00FD56D6" w:rsidP="006646DE">
      <w:pPr>
        <w:pStyle w:val="Akapitzlist"/>
        <w:numPr>
          <w:ilvl w:val="3"/>
          <w:numId w:val="75"/>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Wykonawca, którego oferta zostanie wybrana (uznana za najkorzystniejszą)</w:t>
      </w:r>
      <w:r w:rsidR="00376793" w:rsidRPr="00FF4B43">
        <w:rPr>
          <w:rFonts w:cstheme="minorHAnsi"/>
          <w:color w:val="000000" w:themeColor="text1"/>
          <w:kern w:val="3"/>
          <w:sz w:val="22"/>
          <w:szCs w:val="22"/>
          <w:lang w:eastAsia="zh-CN"/>
        </w:rPr>
        <w:t>, zobowiązany jest</w:t>
      </w:r>
      <w:r w:rsidRPr="00FF4B43">
        <w:rPr>
          <w:rFonts w:cstheme="minorHAnsi"/>
          <w:color w:val="000000" w:themeColor="text1"/>
          <w:kern w:val="3"/>
          <w:sz w:val="22"/>
          <w:szCs w:val="22"/>
          <w:lang w:eastAsia="zh-CN"/>
        </w:rPr>
        <w:t xml:space="preserve"> przed </w:t>
      </w:r>
      <w:r w:rsidR="00376793" w:rsidRPr="00FF4B43">
        <w:rPr>
          <w:rFonts w:cstheme="minorHAnsi"/>
          <w:color w:val="000000" w:themeColor="text1"/>
          <w:kern w:val="3"/>
          <w:sz w:val="22"/>
          <w:szCs w:val="22"/>
          <w:lang w:eastAsia="zh-CN"/>
        </w:rPr>
        <w:t>zawarciem umowy w sprawie zamówienia publicznego,</w:t>
      </w:r>
      <w:r w:rsidRPr="00FF4B43">
        <w:rPr>
          <w:rFonts w:cstheme="minorHAnsi"/>
          <w:color w:val="000000" w:themeColor="text1"/>
          <w:kern w:val="3"/>
          <w:sz w:val="22"/>
          <w:szCs w:val="22"/>
          <w:lang w:eastAsia="zh-CN"/>
        </w:rPr>
        <w:t xml:space="preserve"> do wniesienia zabezpieczenia należytego wykonania umowy, </w:t>
      </w:r>
      <w:r w:rsidRPr="00FF4B43">
        <w:rPr>
          <w:rFonts w:cstheme="minorHAnsi"/>
          <w:b/>
          <w:color w:val="000000" w:themeColor="text1"/>
          <w:kern w:val="3"/>
          <w:sz w:val="22"/>
          <w:szCs w:val="22"/>
          <w:lang w:eastAsia="zh-CN"/>
        </w:rPr>
        <w:t>w wysokości</w:t>
      </w:r>
      <w:r w:rsidR="00943E7A" w:rsidRPr="00FF4B43">
        <w:rPr>
          <w:rFonts w:cstheme="minorHAnsi"/>
          <w:b/>
          <w:color w:val="000000" w:themeColor="text1"/>
          <w:kern w:val="3"/>
          <w:sz w:val="22"/>
          <w:szCs w:val="22"/>
          <w:lang w:eastAsia="zh-CN"/>
        </w:rPr>
        <w:t xml:space="preserve"> </w:t>
      </w:r>
      <w:r w:rsidR="00634C26" w:rsidRPr="00FF4B43">
        <w:rPr>
          <w:rFonts w:cstheme="minorHAnsi"/>
          <w:b/>
          <w:color w:val="000000" w:themeColor="text1"/>
          <w:kern w:val="3"/>
          <w:sz w:val="22"/>
          <w:szCs w:val="22"/>
          <w:lang w:eastAsia="zh-CN"/>
        </w:rPr>
        <w:t>5</w:t>
      </w:r>
      <w:r w:rsidR="00376793" w:rsidRPr="00FF4B43">
        <w:rPr>
          <w:rFonts w:cstheme="minorHAnsi"/>
          <w:b/>
          <w:color w:val="000000" w:themeColor="text1"/>
          <w:kern w:val="3"/>
          <w:sz w:val="22"/>
          <w:szCs w:val="22"/>
          <w:lang w:eastAsia="zh-CN"/>
        </w:rPr>
        <w:t xml:space="preserve"> </w:t>
      </w:r>
      <w:r w:rsidRPr="00FF4B43">
        <w:rPr>
          <w:rFonts w:cstheme="minorHAnsi"/>
          <w:b/>
          <w:color w:val="000000" w:themeColor="text1"/>
          <w:kern w:val="3"/>
          <w:sz w:val="22"/>
          <w:szCs w:val="22"/>
          <w:lang w:eastAsia="zh-CN"/>
        </w:rPr>
        <w:t xml:space="preserve">% </w:t>
      </w:r>
      <w:r w:rsidR="00943E7A" w:rsidRPr="00FF4B43">
        <w:rPr>
          <w:rFonts w:cstheme="minorHAnsi"/>
          <w:b/>
          <w:color w:val="000000" w:themeColor="text1"/>
          <w:kern w:val="3"/>
          <w:sz w:val="22"/>
          <w:szCs w:val="22"/>
          <w:lang w:eastAsia="zh-CN"/>
        </w:rPr>
        <w:t>ceny</w:t>
      </w:r>
      <w:r w:rsidR="00943E7A" w:rsidRPr="00FF4B43">
        <w:rPr>
          <w:rFonts w:cstheme="minorHAnsi"/>
          <w:color w:val="000000" w:themeColor="text1"/>
          <w:kern w:val="3"/>
          <w:sz w:val="22"/>
          <w:szCs w:val="22"/>
          <w:lang w:eastAsia="zh-CN"/>
        </w:rPr>
        <w:t xml:space="preserve"> </w:t>
      </w:r>
      <w:r w:rsidRPr="00FF4B43">
        <w:rPr>
          <w:rFonts w:cstheme="minorHAnsi"/>
          <w:b/>
          <w:color w:val="000000" w:themeColor="text1"/>
          <w:kern w:val="3"/>
          <w:sz w:val="22"/>
          <w:szCs w:val="22"/>
          <w:lang w:eastAsia="zh-CN"/>
        </w:rPr>
        <w:t xml:space="preserve">całkowitej </w:t>
      </w:r>
      <w:r w:rsidR="00943E7A" w:rsidRPr="00FF4B43">
        <w:rPr>
          <w:rFonts w:cstheme="minorHAnsi"/>
          <w:b/>
          <w:color w:val="000000" w:themeColor="text1"/>
          <w:kern w:val="3"/>
          <w:sz w:val="22"/>
          <w:szCs w:val="22"/>
          <w:lang w:eastAsia="zh-CN"/>
        </w:rPr>
        <w:t>podanej w ofercie.</w:t>
      </w:r>
    </w:p>
    <w:p w14:paraId="08E99D5A" w14:textId="03CCB396" w:rsidR="00E34A3B" w:rsidRPr="00FF4B43" w:rsidRDefault="004A6242" w:rsidP="006646DE">
      <w:pPr>
        <w:pStyle w:val="Akapitzlist"/>
        <w:numPr>
          <w:ilvl w:val="3"/>
          <w:numId w:val="75"/>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Zabezpieczenie służy pokryciu roszcze</w:t>
      </w:r>
      <w:r w:rsidR="00E34A3B" w:rsidRPr="00FF4B43">
        <w:rPr>
          <w:rFonts w:cstheme="minorHAnsi"/>
          <w:color w:val="000000" w:themeColor="text1"/>
          <w:kern w:val="3"/>
          <w:sz w:val="22"/>
          <w:szCs w:val="22"/>
          <w:lang w:eastAsia="zh-CN"/>
        </w:rPr>
        <w:t>ń z tytułu niewykonania lub nienależytego wykonania umowy.</w:t>
      </w:r>
    </w:p>
    <w:p w14:paraId="350D801E" w14:textId="24495773" w:rsidR="000756B1" w:rsidRPr="00FF4B43" w:rsidRDefault="00E34A3B" w:rsidP="006646DE">
      <w:pPr>
        <w:pStyle w:val="Akapitzlist"/>
        <w:numPr>
          <w:ilvl w:val="3"/>
          <w:numId w:val="75"/>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FF4B43" w:rsidRDefault="000756B1" w:rsidP="008F0D4A">
      <w:pPr>
        <w:pStyle w:val="Akapitzlist"/>
        <w:numPr>
          <w:ilvl w:val="0"/>
          <w:numId w:val="47"/>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pieniądzu;</w:t>
      </w:r>
    </w:p>
    <w:p w14:paraId="788AF0AF" w14:textId="1FA9DBD6" w:rsidR="000756B1" w:rsidRPr="00FF4B43" w:rsidRDefault="00D37985" w:rsidP="008F0D4A">
      <w:pPr>
        <w:pStyle w:val="Akapitzlist"/>
        <w:numPr>
          <w:ilvl w:val="0"/>
          <w:numId w:val="47"/>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poręczeniach bankowych lub poręczeniach spółdzielczej kasy oszczędnościowo-kredytowej, z </w:t>
      </w:r>
      <w:proofErr w:type="gramStart"/>
      <w:r w:rsidRPr="00FF4B43">
        <w:rPr>
          <w:rFonts w:cstheme="minorHAnsi"/>
          <w:color w:val="000000" w:themeColor="text1"/>
          <w:kern w:val="3"/>
          <w:sz w:val="22"/>
          <w:szCs w:val="22"/>
          <w:lang w:eastAsia="zh-CN"/>
        </w:rPr>
        <w:t>tym</w:t>
      </w:r>
      <w:proofErr w:type="gramEnd"/>
      <w:r w:rsidRPr="00FF4B43">
        <w:rPr>
          <w:rFonts w:cstheme="minorHAnsi"/>
          <w:color w:val="000000" w:themeColor="text1"/>
          <w:kern w:val="3"/>
          <w:sz w:val="22"/>
          <w:szCs w:val="22"/>
          <w:lang w:eastAsia="zh-CN"/>
        </w:rPr>
        <w:t xml:space="preserve"> że zobowiązanie kasy jest zawsze zobowiązaniem pieniężnym;</w:t>
      </w:r>
    </w:p>
    <w:p w14:paraId="5263709D" w14:textId="5479E18C" w:rsidR="00D37985" w:rsidRPr="00FF4B43" w:rsidRDefault="00D37985" w:rsidP="008F0D4A">
      <w:pPr>
        <w:pStyle w:val="Akapitzlist"/>
        <w:numPr>
          <w:ilvl w:val="0"/>
          <w:numId w:val="47"/>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gwarancjach bankowych;</w:t>
      </w:r>
    </w:p>
    <w:p w14:paraId="62CE9FB5" w14:textId="7762294B" w:rsidR="00D37985" w:rsidRPr="00FF4B43" w:rsidRDefault="00D37985" w:rsidP="008F0D4A">
      <w:pPr>
        <w:pStyle w:val="Akapitzlist"/>
        <w:numPr>
          <w:ilvl w:val="0"/>
          <w:numId w:val="47"/>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gwarancjach ubezpieczeniowych;</w:t>
      </w:r>
    </w:p>
    <w:p w14:paraId="0BD70AED" w14:textId="314D704C" w:rsidR="00D37985" w:rsidRPr="00FF4B43" w:rsidRDefault="00440115" w:rsidP="008F0D4A">
      <w:pPr>
        <w:pStyle w:val="Akapitzlist"/>
        <w:numPr>
          <w:ilvl w:val="0"/>
          <w:numId w:val="47"/>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poręczeniach udzielanych przez podmioty, o których mowa w art. 6b ust. 5 pkt 2 ustawy z dnia 9 listopada 2000 r. o utworzeniu Polskiej Agencji Rozwoju Przedsiębiorczości.</w:t>
      </w:r>
    </w:p>
    <w:p w14:paraId="45D0D699" w14:textId="774CD8F6" w:rsidR="000F34AD" w:rsidRPr="00FF4B43" w:rsidRDefault="000F34AD" w:rsidP="006646DE">
      <w:pPr>
        <w:pStyle w:val="Akapitzlist"/>
        <w:numPr>
          <w:ilvl w:val="3"/>
          <w:numId w:val="75"/>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Za zgodą Zamawiającego zabezpieczenie może być wnoszone również:</w:t>
      </w:r>
    </w:p>
    <w:p w14:paraId="77C58C89" w14:textId="5A2C3EF1" w:rsidR="000F34AD" w:rsidRPr="00FF4B43" w:rsidRDefault="000F34AD" w:rsidP="006646DE">
      <w:pPr>
        <w:pStyle w:val="Akapitzlist"/>
        <w:numPr>
          <w:ilvl w:val="1"/>
          <w:numId w:val="90"/>
        </w:numPr>
        <w:tabs>
          <w:tab w:val="clear" w:pos="891"/>
          <w:tab w:val="left" w:pos="993"/>
          <w:tab w:val="num" w:pos="1276"/>
        </w:tabs>
        <w:suppressAutoHyphens/>
        <w:autoSpaceDN w:val="0"/>
        <w:spacing w:before="0" w:after="0" w:line="240" w:lineRule="auto"/>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FF4B43" w:rsidRDefault="000F34AD" w:rsidP="006646DE">
      <w:pPr>
        <w:pStyle w:val="Akapitzlist"/>
        <w:numPr>
          <w:ilvl w:val="1"/>
          <w:numId w:val="90"/>
        </w:numPr>
        <w:tabs>
          <w:tab w:val="clear" w:pos="891"/>
          <w:tab w:val="left" w:pos="993"/>
          <w:tab w:val="num" w:pos="1276"/>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Default="000F34AD" w:rsidP="006646DE">
      <w:pPr>
        <w:pStyle w:val="Akapitzlist"/>
        <w:numPr>
          <w:ilvl w:val="1"/>
          <w:numId w:val="90"/>
        </w:numPr>
        <w:tabs>
          <w:tab w:val="left" w:pos="993"/>
          <w:tab w:val="num" w:pos="1276"/>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 xml:space="preserve">przez ustanowienie zastawu rejestrowego na zasadach określonych w ustawie z dnia </w:t>
      </w:r>
      <w:r w:rsidR="00887602" w:rsidRPr="00FF4B43">
        <w:rPr>
          <w:rFonts w:cstheme="minorHAnsi"/>
          <w:color w:val="000000" w:themeColor="text1"/>
          <w:kern w:val="3"/>
          <w:sz w:val="22"/>
          <w:szCs w:val="22"/>
          <w:lang w:eastAsia="zh-CN"/>
        </w:rPr>
        <w:t xml:space="preserve">                    </w:t>
      </w:r>
      <w:r w:rsidRPr="00FF4B43">
        <w:rPr>
          <w:rFonts w:cstheme="minorHAnsi"/>
          <w:color w:val="000000" w:themeColor="text1"/>
          <w:kern w:val="3"/>
          <w:sz w:val="22"/>
          <w:szCs w:val="22"/>
          <w:lang w:eastAsia="zh-CN"/>
        </w:rPr>
        <w:t>6 grudnia 1996 r. o zastawie rejestrowym i rejestrze zastawów.</w:t>
      </w:r>
    </w:p>
    <w:p w14:paraId="21849272" w14:textId="77777777" w:rsidR="00DF0A5D" w:rsidRDefault="004952E2" w:rsidP="006646DE">
      <w:pPr>
        <w:pStyle w:val="Akapitzlist"/>
        <w:numPr>
          <w:ilvl w:val="3"/>
          <w:numId w:val="75"/>
        </w:numPr>
        <w:tabs>
          <w:tab w:val="left" w:pos="993"/>
          <w:tab w:val="num" w:pos="1701"/>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F0A5D">
        <w:rPr>
          <w:rFonts w:cstheme="minorHAnsi"/>
          <w:color w:val="000000" w:themeColor="text1"/>
          <w:kern w:val="3"/>
          <w:sz w:val="22"/>
          <w:szCs w:val="22"/>
          <w:lang w:eastAsia="zh-CN"/>
        </w:rPr>
        <w:t>Gwarancja lub poręczenie musi być bezwarunkowe, nieodwołalne i płatne na pierwsze żądanie Zamawiającego a treść oświadczenia zawartego w gwarancji lub w poręczeniu musi zostać zaakceptowana przez Zamawiającego przed podpisaniem umowy.</w:t>
      </w:r>
    </w:p>
    <w:p w14:paraId="7A5E62D7" w14:textId="0C641F23" w:rsidR="000F34AD" w:rsidRPr="00DF0A5D" w:rsidRDefault="00AB5B62" w:rsidP="006646DE">
      <w:pPr>
        <w:pStyle w:val="Akapitzlist"/>
        <w:numPr>
          <w:ilvl w:val="3"/>
          <w:numId w:val="75"/>
        </w:numPr>
        <w:tabs>
          <w:tab w:val="left" w:pos="993"/>
          <w:tab w:val="num" w:pos="1701"/>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F0A5D">
        <w:rPr>
          <w:rFonts w:cstheme="minorHAnsi"/>
          <w:color w:val="000000" w:themeColor="text1"/>
          <w:kern w:val="3"/>
          <w:sz w:val="22"/>
          <w:szCs w:val="22"/>
          <w:lang w:eastAsia="zh-CN"/>
        </w:rPr>
        <w:t xml:space="preserve">W przypadku zabezpieczenia należytego wykonania umowy wnoszonego w pieniądzu, należy je wpłacić przelewem na konto: </w:t>
      </w:r>
      <w:r w:rsidR="00884914" w:rsidRPr="00884914">
        <w:rPr>
          <w:rFonts w:cstheme="minorHAnsi"/>
          <w:b/>
          <w:bCs/>
          <w:color w:val="000000" w:themeColor="text1"/>
          <w:sz w:val="22"/>
          <w:szCs w:val="22"/>
        </w:rPr>
        <w:t>97 9673 0007 0000 0301 1468 0003</w:t>
      </w:r>
      <w:r w:rsidR="00F04825" w:rsidRPr="00DF0A5D">
        <w:rPr>
          <w:rFonts w:cstheme="minorHAnsi"/>
          <w:b/>
          <w:color w:val="000000" w:themeColor="text1"/>
          <w:sz w:val="22"/>
          <w:szCs w:val="22"/>
        </w:rPr>
        <w:t>.</w:t>
      </w:r>
    </w:p>
    <w:p w14:paraId="4E7804D4" w14:textId="77777777" w:rsidR="000F34AD" w:rsidRPr="00FF4B43" w:rsidRDefault="00AB5B62" w:rsidP="006646DE">
      <w:pPr>
        <w:pStyle w:val="Akapitzlist"/>
        <w:numPr>
          <w:ilvl w:val="3"/>
          <w:numId w:val="75"/>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7BAF1644" w:rsidR="004B31D3" w:rsidRPr="00FF4B43" w:rsidRDefault="00FD56D6" w:rsidP="006646DE">
      <w:pPr>
        <w:pStyle w:val="Akapitzlist"/>
        <w:numPr>
          <w:ilvl w:val="3"/>
          <w:numId w:val="75"/>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F4B4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FF4B43">
        <w:rPr>
          <w:rFonts w:cstheme="minorHAnsi"/>
          <w:color w:val="000000" w:themeColor="text1"/>
          <w:kern w:val="3"/>
          <w:sz w:val="22"/>
          <w:szCs w:val="22"/>
          <w:lang w:eastAsia="zh-CN"/>
        </w:rPr>
        <w:t xml:space="preserve">w ustawie oraz </w:t>
      </w:r>
      <w:r w:rsidR="00A7769F" w:rsidRPr="00FF4B43">
        <w:rPr>
          <w:rFonts w:cstheme="minorHAnsi"/>
          <w:color w:val="000000" w:themeColor="text1"/>
          <w:kern w:val="3"/>
          <w:sz w:val="22"/>
          <w:szCs w:val="22"/>
          <w:lang w:eastAsia="zh-CN"/>
        </w:rPr>
        <w:t>w projektowanych postanowieniach umowy w sprawie zamówienia, które zostaną wprowadzone do treści tej umowy (załącznik do SWZ)</w:t>
      </w:r>
      <w:r w:rsidRPr="00FF4B43">
        <w:rPr>
          <w:rFonts w:cstheme="minorHAnsi"/>
          <w:color w:val="000000" w:themeColor="text1"/>
          <w:kern w:val="3"/>
          <w:sz w:val="22"/>
          <w:szCs w:val="22"/>
          <w:lang w:eastAsia="zh-CN"/>
        </w:rPr>
        <w:t>.</w:t>
      </w:r>
    </w:p>
    <w:p w14:paraId="3F92235D" w14:textId="77777777" w:rsidR="000F34AD" w:rsidRDefault="000F34AD" w:rsidP="000F34AD">
      <w:pPr>
        <w:pStyle w:val="Akapitzlist"/>
        <w:tabs>
          <w:tab w:val="left" w:pos="993"/>
          <w:tab w:val="num" w:pos="2880"/>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31D037FB" w14:textId="77777777" w:rsidR="00162EE0" w:rsidRPr="00FF4B43" w:rsidRDefault="00162EE0" w:rsidP="000F34AD">
      <w:pPr>
        <w:pStyle w:val="Akapitzlist"/>
        <w:tabs>
          <w:tab w:val="left" w:pos="993"/>
          <w:tab w:val="num" w:pos="2880"/>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E26342A"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xxx</w:t>
      </w:r>
      <w:r w:rsidR="00F60F72" w:rsidRPr="00FF4B43">
        <w:rPr>
          <w:rFonts w:cstheme="minorHAnsi"/>
          <w:b/>
          <w:color w:val="000000" w:themeColor="text1"/>
          <w:sz w:val="22"/>
          <w:szCs w:val="22"/>
        </w:rPr>
        <w:t>V</w:t>
      </w:r>
      <w:r w:rsidR="00750FF2">
        <w:rPr>
          <w:rFonts w:cstheme="minorHAnsi"/>
          <w:b/>
          <w:color w:val="000000" w:themeColor="text1"/>
          <w:sz w:val="22"/>
          <w:szCs w:val="22"/>
        </w:rPr>
        <w:t>I</w:t>
      </w:r>
      <w:r w:rsidR="00F60F72" w:rsidRPr="00FF4B43">
        <w:rPr>
          <w:rFonts w:cstheme="minorHAnsi"/>
          <w:b/>
          <w:color w:val="000000" w:themeColor="text1"/>
          <w:sz w:val="22"/>
          <w:szCs w:val="22"/>
        </w:rPr>
        <w:t>I</w:t>
      </w:r>
      <w:r w:rsidRPr="00FF4B43">
        <w:rPr>
          <w:rFonts w:cstheme="minorHAnsi"/>
          <w:b/>
          <w:color w:val="000000" w:themeColor="text1"/>
          <w:sz w:val="22"/>
          <w:szCs w:val="22"/>
        </w:rPr>
        <w:t>. POUCZENIE O ŚRODKACH OCHRONY PRAWNEJ PRZYSŁUGUJĄCYCH WYKONAWCY</w:t>
      </w:r>
    </w:p>
    <w:p w14:paraId="2EF51463" w14:textId="77777777" w:rsidR="002C555A" w:rsidRPr="00FF4B4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FF4B43" w:rsidRDefault="002C555A" w:rsidP="008F0D4A">
      <w:pPr>
        <w:numPr>
          <w:ilvl w:val="0"/>
          <w:numId w:val="23"/>
        </w:numPr>
        <w:tabs>
          <w:tab w:val="num" w:pos="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 xml:space="preserve">Zasady, terminy oraz sposób korzystania ze środków ochrony prawnej szczegółowo regulują przepisy działu </w:t>
      </w:r>
      <w:r w:rsidR="00CA7C05" w:rsidRPr="00FF4B43">
        <w:rPr>
          <w:rFonts w:cstheme="minorHAnsi"/>
          <w:color w:val="000000" w:themeColor="text1"/>
          <w:sz w:val="22"/>
          <w:szCs w:val="22"/>
        </w:rPr>
        <w:t>IX</w:t>
      </w:r>
      <w:r w:rsidRPr="00FF4B43">
        <w:rPr>
          <w:rFonts w:cstheme="minorHAnsi"/>
          <w:color w:val="000000" w:themeColor="text1"/>
          <w:sz w:val="22"/>
          <w:szCs w:val="22"/>
        </w:rPr>
        <w:t xml:space="preserve"> ustawy – Środki ochrony prawnej (art. </w:t>
      </w:r>
      <w:r w:rsidR="00CA7C05" w:rsidRPr="00FF4B43">
        <w:rPr>
          <w:rFonts w:cstheme="minorHAnsi"/>
          <w:color w:val="000000" w:themeColor="text1"/>
          <w:sz w:val="22"/>
          <w:szCs w:val="22"/>
        </w:rPr>
        <w:t>505</w:t>
      </w:r>
      <w:r w:rsidRPr="00FF4B43">
        <w:rPr>
          <w:rFonts w:cstheme="minorHAnsi"/>
          <w:color w:val="000000" w:themeColor="text1"/>
          <w:sz w:val="22"/>
          <w:szCs w:val="22"/>
        </w:rPr>
        <w:t xml:space="preserve"> – </w:t>
      </w:r>
      <w:r w:rsidR="00CA7C05" w:rsidRPr="00FF4B43">
        <w:rPr>
          <w:rFonts w:cstheme="minorHAnsi"/>
          <w:color w:val="000000" w:themeColor="text1"/>
          <w:sz w:val="22"/>
          <w:szCs w:val="22"/>
        </w:rPr>
        <w:t>590</w:t>
      </w:r>
      <w:r w:rsidRPr="00FF4B43">
        <w:rPr>
          <w:rFonts w:cstheme="minorHAnsi"/>
          <w:color w:val="000000" w:themeColor="text1"/>
          <w:sz w:val="22"/>
          <w:szCs w:val="22"/>
        </w:rPr>
        <w:t xml:space="preserve"> ustawy).</w:t>
      </w:r>
    </w:p>
    <w:p w14:paraId="712517C1" w14:textId="4692B0D6" w:rsidR="002C555A" w:rsidRPr="00FF4B43" w:rsidRDefault="00F3363B"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FF4B43">
        <w:rPr>
          <w:rFonts w:cstheme="minorHAnsi"/>
          <w:color w:val="000000" w:themeColor="text1"/>
          <w:sz w:val="22"/>
          <w:szCs w:val="22"/>
        </w:rPr>
        <w:t>.</w:t>
      </w:r>
    </w:p>
    <w:p w14:paraId="12AC893A" w14:textId="09EB2D2E" w:rsidR="002C555A" w:rsidRPr="00FF4B43" w:rsidRDefault="00F3363B" w:rsidP="008F0D4A">
      <w:pPr>
        <w:numPr>
          <w:ilvl w:val="0"/>
          <w:numId w:val="23"/>
        </w:numPr>
        <w:tabs>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FF4B43">
        <w:rPr>
          <w:rFonts w:cstheme="minorHAnsi"/>
          <w:color w:val="000000" w:themeColor="text1"/>
          <w:sz w:val="22"/>
          <w:szCs w:val="22"/>
        </w:rPr>
        <w:t>.</w:t>
      </w:r>
    </w:p>
    <w:p w14:paraId="7377E46E" w14:textId="108024EF" w:rsidR="002C555A" w:rsidRPr="00FF4B43" w:rsidRDefault="002C555A"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 xml:space="preserve">Odwołanie przysługuje </w:t>
      </w:r>
      <w:r w:rsidR="001A0454" w:rsidRPr="00FF4B43">
        <w:rPr>
          <w:rFonts w:cstheme="minorHAnsi"/>
          <w:color w:val="000000" w:themeColor="text1"/>
          <w:sz w:val="22"/>
          <w:szCs w:val="22"/>
        </w:rPr>
        <w:t>na:</w:t>
      </w:r>
    </w:p>
    <w:p w14:paraId="42740EFB" w14:textId="503F0D8E" w:rsidR="001A0454" w:rsidRPr="00FF4B4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FF4B43">
        <w:rPr>
          <w:rFonts w:cstheme="minorHAnsi"/>
          <w:color w:val="000000" w:themeColor="text1"/>
          <w:sz w:val="22"/>
          <w:szCs w:val="22"/>
        </w:rPr>
        <w:t xml:space="preserve">1) </w:t>
      </w:r>
      <w:r w:rsidRPr="00FF4B4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FF4B43" w:rsidRDefault="001A0454" w:rsidP="00FC3B63">
      <w:pPr>
        <w:spacing w:before="0" w:after="0" w:line="240" w:lineRule="auto"/>
        <w:ind w:left="851" w:hanging="425"/>
        <w:jc w:val="both"/>
        <w:rPr>
          <w:rFonts w:cstheme="minorHAnsi"/>
          <w:color w:val="000000" w:themeColor="text1"/>
          <w:sz w:val="22"/>
          <w:szCs w:val="22"/>
        </w:rPr>
      </w:pPr>
      <w:r w:rsidRPr="00FF4B43">
        <w:rPr>
          <w:rFonts w:cstheme="minorHAnsi"/>
          <w:color w:val="000000" w:themeColor="text1"/>
          <w:sz w:val="22"/>
          <w:szCs w:val="22"/>
        </w:rPr>
        <w:lastRenderedPageBreak/>
        <w:t xml:space="preserve">2) </w:t>
      </w:r>
      <w:r w:rsidRPr="00FF4B4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FF4B43" w:rsidRDefault="001A0454" w:rsidP="00FC3B63">
      <w:pPr>
        <w:spacing w:before="0" w:after="0" w:line="240" w:lineRule="auto"/>
        <w:ind w:left="851" w:hanging="425"/>
        <w:jc w:val="both"/>
        <w:rPr>
          <w:rFonts w:cstheme="minorHAnsi"/>
          <w:color w:val="000000" w:themeColor="text1"/>
          <w:sz w:val="22"/>
          <w:szCs w:val="22"/>
        </w:rPr>
      </w:pPr>
      <w:r w:rsidRPr="00FF4B43">
        <w:rPr>
          <w:rFonts w:cstheme="minorHAnsi"/>
          <w:color w:val="000000" w:themeColor="text1"/>
          <w:sz w:val="22"/>
          <w:szCs w:val="22"/>
        </w:rPr>
        <w:t xml:space="preserve">3) </w:t>
      </w:r>
      <w:r w:rsidRPr="00FF4B4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FF4B43" w:rsidRDefault="00496995"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Odwołanie wnosi się do Prezesa Izby.</w:t>
      </w:r>
    </w:p>
    <w:p w14:paraId="55A9F648" w14:textId="09B4DFBD" w:rsidR="00496995" w:rsidRPr="00FF4B43" w:rsidRDefault="00496995"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 xml:space="preserve">Pisma w postępowaniu odwoławczym wnosi się w formie pisemnej albo w formie elektronicznej albo w postaci elektronicznej, z </w:t>
      </w:r>
      <w:proofErr w:type="gramStart"/>
      <w:r w:rsidRPr="00FF4B43">
        <w:rPr>
          <w:rFonts w:cstheme="minorHAnsi"/>
          <w:color w:val="000000" w:themeColor="text1"/>
          <w:sz w:val="22"/>
          <w:szCs w:val="22"/>
        </w:rPr>
        <w:t>tym</w:t>
      </w:r>
      <w:proofErr w:type="gramEnd"/>
      <w:r w:rsidRPr="00FF4B43">
        <w:rPr>
          <w:rFonts w:cstheme="minorHAnsi"/>
          <w:color w:val="000000" w:themeColor="text1"/>
          <w:sz w:val="22"/>
          <w:szCs w:val="22"/>
        </w:rPr>
        <w:t xml:space="preserve"> że odwołanie i przystąpienie do postępowania odwoławczego, wniesione w postaci elektronicznej, wymagają opatrzenia podpisem zaufanym.</w:t>
      </w:r>
    </w:p>
    <w:p w14:paraId="7AF7FA39" w14:textId="773237D2" w:rsidR="00496995" w:rsidRPr="00FF4B43" w:rsidRDefault="00496995"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FF4B43" w:rsidRDefault="00684B38"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Zgodnie z art. 515 ustawy</w:t>
      </w:r>
      <w:r w:rsidR="00CE1470" w:rsidRPr="00FF4B43">
        <w:rPr>
          <w:rFonts w:cstheme="minorHAnsi"/>
          <w:color w:val="000000" w:themeColor="text1"/>
          <w:sz w:val="22"/>
          <w:szCs w:val="22"/>
        </w:rPr>
        <w:t xml:space="preserve"> Pzp</w:t>
      </w:r>
      <w:r w:rsidRPr="00FF4B43">
        <w:rPr>
          <w:rFonts w:cstheme="minorHAnsi"/>
          <w:color w:val="000000" w:themeColor="text1"/>
          <w:sz w:val="22"/>
          <w:szCs w:val="22"/>
        </w:rPr>
        <w:t>, odwołanie wnosi się</w:t>
      </w:r>
      <w:r w:rsidR="00CE1470" w:rsidRPr="00FF4B43">
        <w:rPr>
          <w:rFonts w:cstheme="minorHAnsi"/>
          <w:color w:val="000000" w:themeColor="text1"/>
          <w:sz w:val="22"/>
          <w:szCs w:val="22"/>
        </w:rPr>
        <w:t xml:space="preserve"> </w:t>
      </w:r>
      <w:r w:rsidRPr="00FF4B43">
        <w:rPr>
          <w:rFonts w:cstheme="minorHAnsi"/>
          <w:color w:val="000000" w:themeColor="text1"/>
          <w:sz w:val="22"/>
          <w:szCs w:val="22"/>
        </w:rPr>
        <w:t>w terminie:</w:t>
      </w:r>
    </w:p>
    <w:p w14:paraId="6CBF99FC" w14:textId="20B4464D" w:rsidR="00684B38" w:rsidRPr="00FF4B43" w:rsidRDefault="00684B38" w:rsidP="006646DE">
      <w:pPr>
        <w:pStyle w:val="Akapitzlist"/>
        <w:numPr>
          <w:ilvl w:val="0"/>
          <w:numId w:val="63"/>
        </w:numPr>
        <w:tabs>
          <w:tab w:val="clear" w:pos="720"/>
          <w:tab w:val="num" w:pos="993"/>
        </w:tabs>
        <w:spacing w:before="0" w:after="0" w:line="240" w:lineRule="auto"/>
        <w:ind w:left="851" w:hanging="284"/>
        <w:jc w:val="both"/>
        <w:rPr>
          <w:rFonts w:cstheme="minorHAnsi"/>
          <w:color w:val="000000" w:themeColor="text1"/>
          <w:sz w:val="22"/>
          <w:szCs w:val="22"/>
        </w:rPr>
      </w:pPr>
      <w:r w:rsidRPr="00FF4B4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FF4B43" w:rsidRDefault="00684B38" w:rsidP="006646DE">
      <w:pPr>
        <w:pStyle w:val="Akapitzlist"/>
        <w:numPr>
          <w:ilvl w:val="0"/>
          <w:numId w:val="63"/>
        </w:numPr>
        <w:tabs>
          <w:tab w:val="clear" w:pos="720"/>
          <w:tab w:val="num" w:pos="993"/>
        </w:tabs>
        <w:spacing w:before="0" w:after="0" w:line="240" w:lineRule="auto"/>
        <w:ind w:left="851" w:hanging="284"/>
        <w:jc w:val="both"/>
        <w:rPr>
          <w:rFonts w:cstheme="minorHAnsi"/>
          <w:color w:val="000000" w:themeColor="text1"/>
          <w:sz w:val="22"/>
          <w:szCs w:val="22"/>
        </w:rPr>
      </w:pPr>
      <w:r w:rsidRPr="00FF4B43">
        <w:rPr>
          <w:rFonts w:cstheme="minorHAnsi"/>
          <w:color w:val="000000" w:themeColor="text1"/>
          <w:sz w:val="22"/>
          <w:szCs w:val="22"/>
        </w:rPr>
        <w:t>10 dni od dnia przekazania informacji o czynności zamawiającego stanowiącej podstawę jego wniesienia, jeżeli informacja została przekazana w sposób inny niż określony w lit. a.</w:t>
      </w:r>
    </w:p>
    <w:p w14:paraId="39878A29" w14:textId="6457A48F" w:rsidR="00CE1470" w:rsidRPr="00FF4B43" w:rsidRDefault="00684B38" w:rsidP="008F0D4A">
      <w:pPr>
        <w:pStyle w:val="Akapitzlist"/>
        <w:numPr>
          <w:ilvl w:val="0"/>
          <w:numId w:val="23"/>
        </w:numPr>
        <w:tabs>
          <w:tab w:val="clear" w:pos="720"/>
          <w:tab w:val="num" w:pos="426"/>
        </w:tabs>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FF4B43">
        <w:rPr>
          <w:rFonts w:cstheme="minorHAnsi"/>
          <w:color w:val="000000" w:themeColor="text1"/>
          <w:sz w:val="22"/>
          <w:szCs w:val="22"/>
        </w:rPr>
        <w:t xml:space="preserve"> </w:t>
      </w:r>
      <w:r w:rsidRPr="00FF4B43">
        <w:rPr>
          <w:rFonts w:cstheme="minorHAnsi"/>
          <w:color w:val="000000" w:themeColor="text1"/>
          <w:sz w:val="22"/>
          <w:szCs w:val="22"/>
        </w:rPr>
        <w:t xml:space="preserve">5 dni od dnia zamieszczenia ogłoszenia w Biuletynie Zamówień Publicznych lub dokumentów zamówienia na stronie </w:t>
      </w:r>
      <w:proofErr w:type="gramStart"/>
      <w:r w:rsidRPr="00FF4B43">
        <w:rPr>
          <w:rFonts w:cstheme="minorHAnsi"/>
          <w:color w:val="000000" w:themeColor="text1"/>
          <w:sz w:val="22"/>
          <w:szCs w:val="22"/>
        </w:rPr>
        <w:t xml:space="preserve">internetowej, </w:t>
      </w:r>
      <w:r w:rsidR="00887602" w:rsidRPr="00FF4B43">
        <w:rPr>
          <w:rFonts w:cstheme="minorHAnsi"/>
          <w:color w:val="000000" w:themeColor="text1"/>
          <w:sz w:val="22"/>
          <w:szCs w:val="22"/>
        </w:rPr>
        <w:t xml:space="preserve">  </w:t>
      </w:r>
      <w:proofErr w:type="gramEnd"/>
      <w:r w:rsidR="00887602" w:rsidRPr="00FF4B43">
        <w:rPr>
          <w:rFonts w:cstheme="minorHAnsi"/>
          <w:color w:val="000000" w:themeColor="text1"/>
          <w:sz w:val="22"/>
          <w:szCs w:val="22"/>
        </w:rPr>
        <w:t xml:space="preserve">                        </w:t>
      </w:r>
      <w:r w:rsidRPr="00FF4B43">
        <w:rPr>
          <w:rFonts w:cstheme="minorHAnsi"/>
          <w:color w:val="000000" w:themeColor="text1"/>
          <w:sz w:val="22"/>
          <w:szCs w:val="22"/>
        </w:rPr>
        <w:t>w przypadku zamówień, których wartość jest mniejsza niż progi unijne.</w:t>
      </w:r>
    </w:p>
    <w:p w14:paraId="32B65046" w14:textId="77777777" w:rsidR="00CE1470" w:rsidRPr="00FF4B43" w:rsidRDefault="00684B38" w:rsidP="008F0D4A">
      <w:pPr>
        <w:pStyle w:val="Akapitzlist"/>
        <w:numPr>
          <w:ilvl w:val="0"/>
          <w:numId w:val="23"/>
        </w:numPr>
        <w:tabs>
          <w:tab w:val="clear" w:pos="720"/>
          <w:tab w:val="num" w:pos="426"/>
        </w:tabs>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 xml:space="preserve">Odwołanie w przypadkach innych niż określone </w:t>
      </w:r>
      <w:r w:rsidR="00CE1470" w:rsidRPr="00FF4B43">
        <w:rPr>
          <w:rFonts w:cstheme="minorHAnsi"/>
          <w:color w:val="000000" w:themeColor="text1"/>
          <w:sz w:val="22"/>
          <w:szCs w:val="22"/>
        </w:rPr>
        <w:t xml:space="preserve">wyżej </w:t>
      </w:r>
      <w:r w:rsidRPr="00FF4B43">
        <w:rPr>
          <w:rFonts w:cstheme="minorHAnsi"/>
          <w:color w:val="000000" w:themeColor="text1"/>
          <w:sz w:val="22"/>
          <w:szCs w:val="22"/>
        </w:rPr>
        <w:t>wnosi się w terminie</w:t>
      </w:r>
      <w:r w:rsidR="00CE1470" w:rsidRPr="00FF4B43">
        <w:rPr>
          <w:rFonts w:cstheme="minorHAnsi"/>
          <w:color w:val="000000" w:themeColor="text1"/>
          <w:sz w:val="22"/>
          <w:szCs w:val="22"/>
        </w:rPr>
        <w:t xml:space="preserve"> </w:t>
      </w:r>
      <w:r w:rsidRPr="00FF4B4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FF4B43" w:rsidRDefault="00684B38" w:rsidP="008F0D4A">
      <w:pPr>
        <w:pStyle w:val="Akapitzlist"/>
        <w:numPr>
          <w:ilvl w:val="0"/>
          <w:numId w:val="23"/>
        </w:numPr>
        <w:tabs>
          <w:tab w:val="clear" w:pos="720"/>
          <w:tab w:val="num" w:pos="426"/>
        </w:tabs>
        <w:spacing w:before="0" w:after="0" w:line="240" w:lineRule="auto"/>
        <w:ind w:left="426" w:hanging="426"/>
        <w:jc w:val="both"/>
        <w:rPr>
          <w:rFonts w:cstheme="minorHAnsi"/>
          <w:color w:val="000000" w:themeColor="text1"/>
          <w:sz w:val="22"/>
          <w:szCs w:val="22"/>
        </w:rPr>
      </w:pPr>
      <w:r w:rsidRPr="00FF4B43">
        <w:rPr>
          <w:rFonts w:cstheme="minorHAnsi"/>
          <w:color w:val="000000" w:themeColor="text1"/>
          <w:sz w:val="22"/>
          <w:szCs w:val="22"/>
        </w:rPr>
        <w:t xml:space="preserve">Jeżeli </w:t>
      </w:r>
      <w:r w:rsidR="00CE1470" w:rsidRPr="00FF4B43">
        <w:rPr>
          <w:rFonts w:cstheme="minorHAnsi"/>
          <w:color w:val="000000" w:themeColor="text1"/>
          <w:sz w:val="22"/>
          <w:szCs w:val="22"/>
        </w:rPr>
        <w:t>Z</w:t>
      </w:r>
      <w:r w:rsidRPr="00FF4B43">
        <w:rPr>
          <w:rFonts w:cstheme="minorHAnsi"/>
          <w:color w:val="000000" w:themeColor="text1"/>
          <w:sz w:val="22"/>
          <w:szCs w:val="22"/>
        </w:rPr>
        <w:t xml:space="preserve">amawiający nie przesłał </w:t>
      </w:r>
      <w:r w:rsidR="00CE1470" w:rsidRPr="00FF4B43">
        <w:rPr>
          <w:rFonts w:cstheme="minorHAnsi"/>
          <w:color w:val="000000" w:themeColor="text1"/>
          <w:sz w:val="22"/>
          <w:szCs w:val="22"/>
        </w:rPr>
        <w:t>W</w:t>
      </w:r>
      <w:r w:rsidRPr="00FF4B4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FF4B43" w:rsidRDefault="00684B38" w:rsidP="006646DE">
      <w:pPr>
        <w:pStyle w:val="Akapitzlist"/>
        <w:numPr>
          <w:ilvl w:val="2"/>
          <w:numId w:val="64"/>
        </w:numPr>
        <w:spacing w:before="0" w:after="0" w:line="240" w:lineRule="auto"/>
        <w:ind w:left="851" w:hanging="284"/>
        <w:jc w:val="both"/>
        <w:rPr>
          <w:rFonts w:cstheme="minorHAnsi"/>
          <w:color w:val="000000" w:themeColor="text1"/>
          <w:sz w:val="22"/>
          <w:szCs w:val="22"/>
        </w:rPr>
      </w:pPr>
      <w:r w:rsidRPr="00FF4B4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FF4B43" w:rsidRDefault="00684B38" w:rsidP="006646DE">
      <w:pPr>
        <w:pStyle w:val="Akapitzlist"/>
        <w:numPr>
          <w:ilvl w:val="2"/>
          <w:numId w:val="64"/>
        </w:numPr>
        <w:spacing w:before="0" w:after="0" w:line="240" w:lineRule="auto"/>
        <w:ind w:left="851" w:hanging="284"/>
        <w:jc w:val="both"/>
        <w:rPr>
          <w:rFonts w:cstheme="minorHAnsi"/>
          <w:color w:val="000000" w:themeColor="text1"/>
          <w:sz w:val="22"/>
          <w:szCs w:val="22"/>
        </w:rPr>
      </w:pPr>
      <w:r w:rsidRPr="00FF4B43">
        <w:rPr>
          <w:rFonts w:cstheme="minorHAnsi"/>
          <w:color w:val="000000" w:themeColor="text1"/>
          <w:sz w:val="22"/>
          <w:szCs w:val="22"/>
        </w:rPr>
        <w:t xml:space="preserve">miesiąca od dnia zawarcia umowy, jeżeli </w:t>
      </w:r>
      <w:r w:rsidR="00CE1470" w:rsidRPr="00FF4B43">
        <w:rPr>
          <w:rFonts w:cstheme="minorHAnsi"/>
          <w:color w:val="000000" w:themeColor="text1"/>
          <w:sz w:val="22"/>
          <w:szCs w:val="22"/>
        </w:rPr>
        <w:t>Z</w:t>
      </w:r>
      <w:r w:rsidRPr="00FF4B43">
        <w:rPr>
          <w:rFonts w:cstheme="minorHAnsi"/>
          <w:color w:val="000000" w:themeColor="text1"/>
          <w:sz w:val="22"/>
          <w:szCs w:val="22"/>
        </w:rPr>
        <w:t>amawiający</w:t>
      </w:r>
      <w:r w:rsidR="00CE1470" w:rsidRPr="00FF4B43">
        <w:rPr>
          <w:rFonts w:cstheme="minorHAnsi"/>
          <w:color w:val="000000" w:themeColor="text1"/>
          <w:sz w:val="22"/>
          <w:szCs w:val="22"/>
        </w:rPr>
        <w:t xml:space="preserve"> </w:t>
      </w:r>
      <w:r w:rsidRPr="00FF4B43">
        <w:rPr>
          <w:rFonts w:cstheme="minorHAnsi"/>
          <w:color w:val="000000" w:themeColor="text1"/>
          <w:sz w:val="22"/>
          <w:szCs w:val="22"/>
        </w:rPr>
        <w:t xml:space="preserve">nie zamieścił w Biuletynie Zamówień </w:t>
      </w:r>
      <w:r w:rsidR="00CE1470" w:rsidRPr="00FF4B43">
        <w:rPr>
          <w:rFonts w:cstheme="minorHAnsi"/>
          <w:color w:val="000000" w:themeColor="text1"/>
          <w:sz w:val="22"/>
          <w:szCs w:val="22"/>
        </w:rPr>
        <w:t>p</w:t>
      </w:r>
      <w:r w:rsidRPr="00FF4B43">
        <w:rPr>
          <w:rFonts w:cstheme="minorHAnsi"/>
          <w:color w:val="000000" w:themeColor="text1"/>
          <w:sz w:val="22"/>
          <w:szCs w:val="22"/>
        </w:rPr>
        <w:t>ublicznych ogłoszenia o wyniku postępowania</w:t>
      </w:r>
      <w:r w:rsidR="00CE1470" w:rsidRPr="00FF4B43">
        <w:rPr>
          <w:rFonts w:cstheme="minorHAnsi"/>
          <w:color w:val="000000" w:themeColor="text1"/>
          <w:sz w:val="22"/>
          <w:szCs w:val="22"/>
        </w:rPr>
        <w:t>.</w:t>
      </w:r>
    </w:p>
    <w:p w14:paraId="7EC77A10" w14:textId="52F2E223" w:rsidR="00684B38" w:rsidRPr="00FF4B43" w:rsidRDefault="00684B38"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FF4B43" w:rsidRDefault="00684B38"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w rozumieniu ustawy z dnia 23 listopada 2012 r. – Prawo pocztowe jest równoznaczne z jej wniesieniem.</w:t>
      </w:r>
    </w:p>
    <w:p w14:paraId="7370DC4A" w14:textId="18587B10" w:rsidR="00684B38" w:rsidRPr="00FF4B43" w:rsidRDefault="00E51C52" w:rsidP="008F0D4A">
      <w:pPr>
        <w:numPr>
          <w:ilvl w:val="0"/>
          <w:numId w:val="23"/>
        </w:numPr>
        <w:tabs>
          <w:tab w:val="num" w:pos="426"/>
          <w:tab w:val="left" w:pos="900"/>
        </w:tabs>
        <w:spacing w:before="0" w:after="0" w:line="240" w:lineRule="auto"/>
        <w:ind w:left="425" w:right="28" w:hanging="425"/>
        <w:jc w:val="both"/>
        <w:rPr>
          <w:rFonts w:cstheme="minorHAnsi"/>
          <w:color w:val="000000" w:themeColor="text1"/>
          <w:sz w:val="22"/>
          <w:szCs w:val="22"/>
        </w:rPr>
      </w:pPr>
      <w:r w:rsidRPr="00FF4B4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FF4B4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5AABFCCF"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xxx</w:t>
      </w:r>
      <w:r w:rsidR="00F60F72" w:rsidRPr="00FF4B43">
        <w:rPr>
          <w:rFonts w:cstheme="minorHAnsi"/>
          <w:b/>
          <w:color w:val="000000" w:themeColor="text1"/>
          <w:sz w:val="22"/>
          <w:szCs w:val="22"/>
        </w:rPr>
        <w:t>VI</w:t>
      </w:r>
      <w:r w:rsidR="005D624A" w:rsidRPr="00FF4B43">
        <w:rPr>
          <w:rFonts w:cstheme="minorHAnsi"/>
          <w:b/>
          <w:color w:val="000000" w:themeColor="text1"/>
          <w:sz w:val="22"/>
          <w:szCs w:val="22"/>
        </w:rPr>
        <w:t>I</w:t>
      </w:r>
      <w:r w:rsidR="00750FF2">
        <w:rPr>
          <w:rFonts w:cstheme="minorHAnsi"/>
          <w:b/>
          <w:color w:val="000000" w:themeColor="text1"/>
          <w:sz w:val="22"/>
          <w:szCs w:val="22"/>
        </w:rPr>
        <w:t>I</w:t>
      </w:r>
      <w:r w:rsidRPr="00FF4B43">
        <w:rPr>
          <w:rFonts w:cstheme="minorHAnsi"/>
          <w:b/>
          <w:color w:val="000000" w:themeColor="text1"/>
          <w:sz w:val="22"/>
          <w:szCs w:val="22"/>
        </w:rPr>
        <w:t xml:space="preserve">. INFORMACJA </w:t>
      </w:r>
      <w:r w:rsidR="003F6A84" w:rsidRPr="00FF4B43">
        <w:rPr>
          <w:rFonts w:cstheme="minorHAnsi"/>
          <w:b/>
          <w:color w:val="000000" w:themeColor="text1"/>
          <w:sz w:val="22"/>
          <w:szCs w:val="22"/>
        </w:rPr>
        <w:t>DOTYCZĄCA</w:t>
      </w:r>
      <w:r w:rsidRPr="00FF4B43">
        <w:rPr>
          <w:rFonts w:cstheme="minorHAnsi"/>
          <w:b/>
          <w:color w:val="000000" w:themeColor="text1"/>
          <w:sz w:val="22"/>
          <w:szCs w:val="22"/>
        </w:rPr>
        <w:t xml:space="preserve"> ZWROTU KOSZTÓW</w:t>
      </w:r>
      <w:r w:rsidR="003F6A84" w:rsidRPr="00FF4B43">
        <w:rPr>
          <w:rFonts w:cstheme="minorHAnsi"/>
          <w:b/>
          <w:color w:val="000000" w:themeColor="text1"/>
          <w:sz w:val="22"/>
          <w:szCs w:val="22"/>
        </w:rPr>
        <w:t xml:space="preserve"> UDZIAŁU</w:t>
      </w:r>
      <w:r w:rsidRPr="00FF4B43">
        <w:rPr>
          <w:rFonts w:cstheme="minorHAnsi"/>
          <w:b/>
          <w:color w:val="000000" w:themeColor="text1"/>
          <w:sz w:val="22"/>
          <w:szCs w:val="22"/>
        </w:rPr>
        <w:t xml:space="preserve"> W POSTĘPOWANIU</w:t>
      </w:r>
    </w:p>
    <w:p w14:paraId="45CFE6B1" w14:textId="009C4789" w:rsidR="003616AB" w:rsidRPr="00FF4B43" w:rsidRDefault="003616AB" w:rsidP="00FC3B63">
      <w:pPr>
        <w:spacing w:before="0" w:after="0" w:line="240" w:lineRule="auto"/>
        <w:jc w:val="both"/>
        <w:rPr>
          <w:rFonts w:cstheme="minorHAnsi"/>
          <w:color w:val="000000" w:themeColor="text1"/>
          <w:sz w:val="22"/>
          <w:szCs w:val="22"/>
        </w:rPr>
      </w:pPr>
    </w:p>
    <w:p w14:paraId="268A0D25" w14:textId="5BB55153" w:rsidR="003616AB" w:rsidRDefault="003616AB" w:rsidP="00FC3B63">
      <w:pPr>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FF4B43">
        <w:rPr>
          <w:rFonts w:cstheme="minorHAnsi"/>
          <w:color w:val="000000" w:themeColor="text1"/>
          <w:sz w:val="22"/>
          <w:szCs w:val="22"/>
        </w:rPr>
        <w:t>okoliczności</w:t>
      </w:r>
      <w:r w:rsidRPr="00FF4B43">
        <w:rPr>
          <w:rFonts w:cstheme="minorHAnsi"/>
          <w:color w:val="000000" w:themeColor="text1"/>
          <w:sz w:val="22"/>
          <w:szCs w:val="22"/>
        </w:rPr>
        <w:t xml:space="preserve">, o której mowa w art. </w:t>
      </w:r>
      <w:r w:rsidR="00E51C52" w:rsidRPr="00FF4B43">
        <w:rPr>
          <w:rFonts w:cstheme="minorHAnsi"/>
          <w:color w:val="000000" w:themeColor="text1"/>
          <w:sz w:val="22"/>
          <w:szCs w:val="22"/>
        </w:rPr>
        <w:t>261</w:t>
      </w:r>
      <w:r w:rsidRPr="00FF4B43">
        <w:rPr>
          <w:rFonts w:cstheme="minorHAnsi"/>
          <w:color w:val="000000" w:themeColor="text1"/>
          <w:sz w:val="22"/>
          <w:szCs w:val="22"/>
        </w:rPr>
        <w:t xml:space="preserve"> ustawy).</w:t>
      </w:r>
    </w:p>
    <w:p w14:paraId="50CE69BF" w14:textId="77777777" w:rsidR="00631262" w:rsidRPr="00FF4B43" w:rsidRDefault="00631262" w:rsidP="00FC3B63">
      <w:pPr>
        <w:spacing w:before="0" w:after="0" w:line="240" w:lineRule="auto"/>
        <w:jc w:val="both"/>
        <w:rPr>
          <w:rFonts w:cstheme="minorHAnsi"/>
          <w:color w:val="000000" w:themeColor="text1"/>
          <w:sz w:val="22"/>
          <w:szCs w:val="22"/>
        </w:rPr>
      </w:pPr>
    </w:p>
    <w:p w14:paraId="4527A868" w14:textId="17FFFB10" w:rsidR="00631262" w:rsidRPr="00FF4B43" w:rsidRDefault="00631262"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color w:val="000000" w:themeColor="text1"/>
          <w:sz w:val="22"/>
          <w:szCs w:val="22"/>
        </w:rPr>
      </w:pPr>
      <w:r w:rsidRPr="00FF4B43">
        <w:rPr>
          <w:rFonts w:cstheme="minorHAnsi"/>
          <w:b/>
          <w:color w:val="000000" w:themeColor="text1"/>
          <w:sz w:val="22"/>
          <w:szCs w:val="22"/>
        </w:rPr>
        <w:t>xxxI</w:t>
      </w:r>
      <w:r>
        <w:rPr>
          <w:rFonts w:cstheme="minorHAnsi"/>
          <w:b/>
          <w:color w:val="000000" w:themeColor="text1"/>
          <w:sz w:val="22"/>
          <w:szCs w:val="22"/>
        </w:rPr>
        <w:t>X</w:t>
      </w:r>
      <w:r w:rsidRPr="00FF4B43">
        <w:rPr>
          <w:rFonts w:cstheme="minorHAnsi"/>
          <w:b/>
          <w:color w:val="000000" w:themeColor="text1"/>
          <w:sz w:val="22"/>
          <w:szCs w:val="22"/>
        </w:rPr>
        <w:t xml:space="preserve">. </w:t>
      </w:r>
      <w:r w:rsidRPr="00631262">
        <w:rPr>
          <w:rFonts w:cstheme="minorHAnsi"/>
          <w:b/>
          <w:color w:val="000000" w:themeColor="text1"/>
          <w:sz w:val="22"/>
          <w:szCs w:val="22"/>
        </w:rPr>
        <w:t>Informacja o fakturach w KSeF.</w:t>
      </w:r>
    </w:p>
    <w:p w14:paraId="57901801"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631262">
        <w:rPr>
          <w:rFonts w:cstheme="minorHAnsi"/>
          <w:color w:val="000000" w:themeColor="text1"/>
          <w:sz w:val="22"/>
          <w:szCs w:val="22"/>
        </w:rPr>
        <w:t>t.j</w:t>
      </w:r>
      <w:proofErr w:type="spellEnd"/>
      <w:r w:rsidRPr="00631262">
        <w:rPr>
          <w:rFonts w:cstheme="minorHAnsi"/>
          <w:color w:val="000000" w:themeColor="text1"/>
          <w:sz w:val="22"/>
          <w:szCs w:val="22"/>
        </w:rPr>
        <w:t xml:space="preserve">. Dz. U. z 2020 r. poz. 1666 z </w:t>
      </w:r>
      <w:proofErr w:type="spellStart"/>
      <w:r w:rsidRPr="00631262">
        <w:rPr>
          <w:rFonts w:cstheme="minorHAnsi"/>
          <w:color w:val="000000" w:themeColor="text1"/>
          <w:sz w:val="22"/>
          <w:szCs w:val="22"/>
        </w:rPr>
        <w:t>późn</w:t>
      </w:r>
      <w:proofErr w:type="spellEnd"/>
      <w:r w:rsidRPr="00631262">
        <w:rPr>
          <w:rFonts w:cstheme="minorHAnsi"/>
          <w:color w:val="000000" w:themeColor="text1"/>
          <w:sz w:val="22"/>
          <w:szCs w:val="22"/>
        </w:rPr>
        <w:t xml:space="preserve">. zm. - „Ustawa o Fakturowaniu”). </w:t>
      </w:r>
    </w:p>
    <w:p w14:paraId="4DF5D3B3" w14:textId="68CBAE45"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2.</w:t>
      </w:r>
      <w:r w:rsidRPr="00631262">
        <w:rPr>
          <w:rFonts w:cstheme="minorHAnsi"/>
          <w:color w:val="000000" w:themeColor="text1"/>
          <w:sz w:val="22"/>
          <w:szCs w:val="22"/>
        </w:rPr>
        <w:tab/>
        <w:t xml:space="preserve">Wystawiona przez </w:t>
      </w:r>
      <w:r w:rsidR="00F7535B" w:rsidRPr="00631262">
        <w:rPr>
          <w:rFonts w:cstheme="minorHAnsi"/>
          <w:color w:val="000000" w:themeColor="text1"/>
          <w:sz w:val="22"/>
          <w:szCs w:val="22"/>
        </w:rPr>
        <w:t>Wykonawcę ustrukturyzowana</w:t>
      </w:r>
      <w:r w:rsidRPr="00631262">
        <w:rPr>
          <w:rFonts w:cstheme="minorHAnsi"/>
          <w:color w:val="000000" w:themeColor="text1"/>
          <w:sz w:val="22"/>
          <w:szCs w:val="22"/>
        </w:rPr>
        <w:t xml:space="preserve"> faktura elektroniczna winna zawierać elementy, o których </w:t>
      </w:r>
      <w:r w:rsidR="00F7535B" w:rsidRPr="00631262">
        <w:rPr>
          <w:rFonts w:cstheme="minorHAnsi"/>
          <w:color w:val="000000" w:themeColor="text1"/>
          <w:sz w:val="22"/>
          <w:szCs w:val="22"/>
        </w:rPr>
        <w:t>mowa w</w:t>
      </w:r>
      <w:r w:rsidRPr="00631262">
        <w:rPr>
          <w:rFonts w:cstheme="minorHAnsi"/>
          <w:color w:val="000000" w:themeColor="text1"/>
          <w:sz w:val="22"/>
          <w:szCs w:val="22"/>
        </w:rPr>
        <w:t xml:space="preserve"> art. 6 Ustawy o Fakturowaniu, a nadto faktura ta, lub załącznik do niej musi </w:t>
      </w:r>
      <w:r w:rsidR="00F7535B" w:rsidRPr="00631262">
        <w:rPr>
          <w:rFonts w:cstheme="minorHAnsi"/>
          <w:color w:val="000000" w:themeColor="text1"/>
          <w:sz w:val="22"/>
          <w:szCs w:val="22"/>
        </w:rPr>
        <w:t>zawierać numer</w:t>
      </w:r>
      <w:r w:rsidRPr="00631262">
        <w:rPr>
          <w:rFonts w:cstheme="minorHAnsi"/>
          <w:color w:val="000000" w:themeColor="text1"/>
          <w:sz w:val="22"/>
          <w:szCs w:val="22"/>
        </w:rPr>
        <w:t xml:space="preserve"> Umowy i zamówienia, których dotyczy.</w:t>
      </w:r>
    </w:p>
    <w:p w14:paraId="6AC76519" w14:textId="587BF82E"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3.</w:t>
      </w:r>
      <w:r w:rsidRPr="00631262">
        <w:rPr>
          <w:rFonts w:cstheme="minorHAnsi"/>
          <w:color w:val="000000" w:themeColor="text1"/>
          <w:sz w:val="22"/>
          <w:szCs w:val="22"/>
        </w:rPr>
        <w:tab/>
      </w:r>
      <w:r w:rsidRPr="00161CD1">
        <w:rPr>
          <w:rFonts w:cstheme="minorHAnsi"/>
          <w:sz w:val="22"/>
          <w:szCs w:val="22"/>
        </w:rPr>
        <w:t xml:space="preserve">Ustrukturyzowaną fakturę elektroniczną należy wysyłać na następujący adres Zamawiającego: </w:t>
      </w:r>
      <w:r w:rsidR="00161CD1" w:rsidRPr="00161CD1">
        <w:rPr>
          <w:rFonts w:cstheme="minorHAnsi"/>
          <w:sz w:val="22"/>
          <w:szCs w:val="22"/>
        </w:rPr>
        <w:t>sekretariat@gminanowasol.pl</w:t>
      </w:r>
    </w:p>
    <w:p w14:paraId="7E7E5F92"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4.</w:t>
      </w:r>
      <w:r w:rsidRPr="00631262">
        <w:rPr>
          <w:rFonts w:cstheme="minorHAnsi"/>
          <w:color w:val="000000" w:themeColor="text1"/>
          <w:sz w:val="22"/>
          <w:szCs w:val="22"/>
        </w:rPr>
        <w:tab/>
        <w:t>Za moment doręczenia ustrukturyzowanej faktury elektronicznej uznawać się będzie chwilę wprowadzenia prawidłowo wystawionej faktury, zawierającej wszystkie elementy, o których mowa w ust. powyżej, do konta Zamawiającego, w sposób umożliwiający Zamawiającemu zapoznanie się z jej treścią.</w:t>
      </w:r>
    </w:p>
    <w:p w14:paraId="51256F08" w14:textId="77777777" w:rsidR="00631262" w:rsidRPr="00631262" w:rsidRDefault="00631262" w:rsidP="00631262">
      <w:pPr>
        <w:spacing w:before="0" w:after="0" w:line="240" w:lineRule="auto"/>
        <w:jc w:val="both"/>
        <w:rPr>
          <w:rFonts w:cstheme="minorHAnsi"/>
          <w:color w:val="000000" w:themeColor="text1"/>
          <w:sz w:val="22"/>
          <w:szCs w:val="22"/>
          <w:u w:val="single"/>
        </w:rPr>
      </w:pPr>
      <w:r w:rsidRPr="00631262">
        <w:rPr>
          <w:rFonts w:cstheme="minorHAnsi"/>
          <w:color w:val="000000" w:themeColor="text1"/>
          <w:sz w:val="22"/>
          <w:szCs w:val="22"/>
        </w:rPr>
        <w:t>5.</w:t>
      </w:r>
      <w:r w:rsidRPr="00631262">
        <w:rPr>
          <w:rFonts w:cstheme="minorHAnsi"/>
          <w:color w:val="000000" w:themeColor="text1"/>
          <w:sz w:val="22"/>
          <w:szCs w:val="22"/>
        </w:rPr>
        <w:tab/>
        <w:t>Dane do faktury:</w:t>
      </w:r>
    </w:p>
    <w:p w14:paraId="24215DA6" w14:textId="77777777" w:rsidR="00631262" w:rsidRPr="00631262" w:rsidRDefault="00631262" w:rsidP="00631262">
      <w:pPr>
        <w:spacing w:before="0" w:after="0" w:line="240" w:lineRule="auto"/>
        <w:jc w:val="both"/>
        <w:rPr>
          <w:rFonts w:cstheme="minorHAnsi"/>
          <w:b/>
          <w:bCs/>
          <w:color w:val="000000" w:themeColor="text1"/>
          <w:sz w:val="22"/>
          <w:szCs w:val="22"/>
        </w:rPr>
      </w:pPr>
      <w:r w:rsidRPr="00631262">
        <w:rPr>
          <w:rFonts w:cstheme="minorHAnsi"/>
          <w:b/>
          <w:bCs/>
          <w:color w:val="000000" w:themeColor="text1"/>
          <w:sz w:val="22"/>
          <w:szCs w:val="22"/>
        </w:rPr>
        <w:t xml:space="preserve">Podmiot 2 Nabywca: </w:t>
      </w:r>
    </w:p>
    <w:p w14:paraId="2F1277AE"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 xml:space="preserve">Gmina Nowa Sól, </w:t>
      </w:r>
    </w:p>
    <w:p w14:paraId="728627E6"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 xml:space="preserve">ul. Moniuszki 3A, </w:t>
      </w:r>
    </w:p>
    <w:p w14:paraId="1FB58CA8"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67-100 Nowa Sól,</w:t>
      </w:r>
    </w:p>
    <w:p w14:paraId="12E1C44D"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NIP 9251958461.</w:t>
      </w:r>
    </w:p>
    <w:p w14:paraId="7A348B72" w14:textId="77777777" w:rsidR="00631262" w:rsidRPr="00631262" w:rsidRDefault="00631262" w:rsidP="00631262">
      <w:pPr>
        <w:spacing w:before="0" w:after="0" w:line="240" w:lineRule="auto"/>
        <w:jc w:val="both"/>
        <w:rPr>
          <w:rFonts w:cstheme="minorHAnsi"/>
          <w:b/>
          <w:bCs/>
          <w:color w:val="000000" w:themeColor="text1"/>
          <w:sz w:val="22"/>
          <w:szCs w:val="22"/>
        </w:rPr>
      </w:pPr>
      <w:r w:rsidRPr="00631262">
        <w:rPr>
          <w:rFonts w:cstheme="minorHAnsi"/>
          <w:b/>
          <w:bCs/>
          <w:color w:val="000000" w:themeColor="text1"/>
          <w:sz w:val="22"/>
          <w:szCs w:val="22"/>
        </w:rPr>
        <w:t>Podmiot 3 Odbiorca</w:t>
      </w:r>
    </w:p>
    <w:p w14:paraId="4CD68D93"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 xml:space="preserve">Urząd Gminy Nowa Sól, </w:t>
      </w:r>
    </w:p>
    <w:p w14:paraId="5E020F4D"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 xml:space="preserve">ul. Moniuszki 3A, </w:t>
      </w:r>
    </w:p>
    <w:p w14:paraId="1011E115"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 xml:space="preserve">67-100 Nowa Sól, </w:t>
      </w:r>
    </w:p>
    <w:p w14:paraId="18F48985" w14:textId="77777777" w:rsidR="00631262" w:rsidRPr="00631262" w:rsidRDefault="00631262" w:rsidP="00631262">
      <w:pPr>
        <w:spacing w:before="0" w:after="0" w:line="240" w:lineRule="auto"/>
        <w:jc w:val="both"/>
        <w:rPr>
          <w:rFonts w:cstheme="minorHAnsi"/>
          <w:color w:val="000000" w:themeColor="text1"/>
          <w:sz w:val="22"/>
          <w:szCs w:val="22"/>
        </w:rPr>
      </w:pPr>
      <w:r w:rsidRPr="00631262">
        <w:rPr>
          <w:rFonts w:cstheme="minorHAnsi"/>
          <w:color w:val="000000" w:themeColor="text1"/>
          <w:sz w:val="22"/>
          <w:szCs w:val="22"/>
        </w:rPr>
        <w:t>NIP: 9251001326.</w:t>
      </w:r>
    </w:p>
    <w:p w14:paraId="3E051A3A" w14:textId="77777777" w:rsidR="005C5F58" w:rsidRDefault="005C5F58" w:rsidP="00FC3B63">
      <w:pPr>
        <w:spacing w:before="0" w:after="0" w:line="240" w:lineRule="auto"/>
        <w:jc w:val="both"/>
        <w:rPr>
          <w:rFonts w:cstheme="minorHAnsi"/>
          <w:color w:val="000000" w:themeColor="text1"/>
          <w:sz w:val="22"/>
          <w:szCs w:val="22"/>
        </w:rPr>
      </w:pPr>
    </w:p>
    <w:p w14:paraId="3DF34CC8" w14:textId="77777777" w:rsidR="00631262" w:rsidRPr="00FF4B43" w:rsidRDefault="00631262" w:rsidP="00FC3B63">
      <w:pPr>
        <w:spacing w:before="0" w:after="0" w:line="240" w:lineRule="auto"/>
        <w:jc w:val="both"/>
        <w:rPr>
          <w:rFonts w:cstheme="minorHAnsi"/>
          <w:color w:val="000000" w:themeColor="text1"/>
          <w:sz w:val="22"/>
          <w:szCs w:val="22"/>
        </w:rPr>
      </w:pPr>
    </w:p>
    <w:p w14:paraId="3CF44C0F" w14:textId="24E6142A" w:rsidR="004901C6" w:rsidRPr="00FF4B43" w:rsidRDefault="004901C6" w:rsidP="00307DFD">
      <w:pPr>
        <w:pStyle w:val="Nagwek7"/>
        <w:pBdr>
          <w:top w:val="single" w:sz="4" w:space="1" w:color="auto"/>
          <w:left w:val="single" w:sz="4" w:space="4" w:color="auto"/>
          <w:bottom w:val="single" w:sz="4" w:space="1" w:color="auto"/>
          <w:right w:val="single" w:sz="4" w:space="4" w:color="auto"/>
        </w:pBdr>
        <w:shd w:val="clear" w:color="auto" w:fill="C6D9F1" w:themeFill="text2" w:themeFillTint="33"/>
        <w:spacing w:before="0" w:line="240" w:lineRule="auto"/>
        <w:jc w:val="center"/>
        <w:rPr>
          <w:rFonts w:cstheme="minorHAnsi"/>
          <w:b/>
          <w:i/>
          <w:iCs/>
          <w:color w:val="000000" w:themeColor="text1"/>
          <w:sz w:val="22"/>
          <w:szCs w:val="22"/>
        </w:rPr>
      </w:pPr>
      <w:r w:rsidRPr="00FF4B43">
        <w:rPr>
          <w:rFonts w:cstheme="minorHAnsi"/>
          <w:b/>
          <w:color w:val="000000" w:themeColor="text1"/>
          <w:sz w:val="22"/>
          <w:szCs w:val="22"/>
        </w:rPr>
        <w:t>x</w:t>
      </w:r>
      <w:r w:rsidR="00631262">
        <w:rPr>
          <w:rFonts w:cstheme="minorHAnsi"/>
          <w:b/>
          <w:color w:val="000000" w:themeColor="text1"/>
          <w:sz w:val="22"/>
          <w:szCs w:val="22"/>
        </w:rPr>
        <w:t>L</w:t>
      </w:r>
      <w:r w:rsidRPr="00FF4B43">
        <w:rPr>
          <w:rFonts w:cstheme="minorHAnsi"/>
          <w:b/>
          <w:color w:val="000000" w:themeColor="text1"/>
          <w:sz w:val="22"/>
          <w:szCs w:val="22"/>
        </w:rPr>
        <w:t>. INFORMACJA DOTYCZĄCA OCHRONY DANYCH ODOBOWYCH – RODO</w:t>
      </w:r>
    </w:p>
    <w:p w14:paraId="5531505B" w14:textId="4BBC6031" w:rsidR="003616AB" w:rsidRPr="00FF4B43" w:rsidRDefault="003616AB" w:rsidP="00FC3B63">
      <w:pPr>
        <w:spacing w:before="0" w:after="0" w:line="240" w:lineRule="auto"/>
        <w:jc w:val="both"/>
        <w:rPr>
          <w:rFonts w:cstheme="minorHAnsi"/>
          <w:color w:val="000000" w:themeColor="text1"/>
          <w:sz w:val="22"/>
          <w:szCs w:val="22"/>
        </w:rPr>
      </w:pPr>
    </w:p>
    <w:p w14:paraId="12C4C787" w14:textId="77777777" w:rsidR="00BD3E56" w:rsidRPr="00BD3E56" w:rsidRDefault="00BD3E56" w:rsidP="00BD3E56">
      <w:pPr>
        <w:widowControl w:val="0"/>
        <w:autoSpaceDE w:val="0"/>
        <w:autoSpaceDN w:val="0"/>
        <w:adjustRightInd w:val="0"/>
        <w:spacing w:before="0" w:after="0"/>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color w:val="000000"/>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222730E7"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color w:val="000000"/>
          <w:sz w:val="24"/>
          <w:szCs w:val="24"/>
        </w:rPr>
        <w:t xml:space="preserve">Administrator Pani/Pana danych: Wójt Gminy Nowa Sól, z siedzibą w Urzędzie Gminy Nowa Sól, ul. Moniuszki 3a, 67-100 Nowa Sól, tel. 683872016, </w:t>
      </w:r>
      <w:hyperlink r:id="rId27" w:history="1">
        <w:r w:rsidRPr="00BD3E56">
          <w:rPr>
            <w:rFonts w:ascii="Times New Roman" w:eastAsia="Times New Roman" w:hAnsi="Times New Roman" w:cs="Times New Roman"/>
            <w:color w:val="0000FF"/>
            <w:sz w:val="24"/>
            <w:szCs w:val="24"/>
            <w:u w:val="single"/>
          </w:rPr>
          <w:t>sekretariat@gminanowasol.pl</w:t>
        </w:r>
      </w:hyperlink>
      <w:r w:rsidRPr="00BD3E56">
        <w:rPr>
          <w:rFonts w:ascii="Times New Roman" w:eastAsia="Times New Roman" w:hAnsi="Times New Roman" w:cs="Times New Roman"/>
          <w:color w:val="000000"/>
          <w:sz w:val="24"/>
          <w:szCs w:val="24"/>
        </w:rPr>
        <w:t>.</w:t>
      </w:r>
    </w:p>
    <w:p w14:paraId="548BE3DC"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color w:val="000000"/>
          <w:sz w:val="24"/>
          <w:szCs w:val="24"/>
        </w:rPr>
        <w:t>Inspektor Ochrony Danych: we wszelkich sprawach związanych z ochroną danych możesz kontaktować się pod adresem: iod@gminanowasol.pl oraz nr telefonów: 728-706-</w:t>
      </w:r>
      <w:proofErr w:type="gramStart"/>
      <w:r w:rsidRPr="00BD3E56">
        <w:rPr>
          <w:rFonts w:ascii="Times New Roman" w:eastAsia="Times New Roman" w:hAnsi="Times New Roman" w:cs="Times New Roman"/>
          <w:color w:val="000000"/>
          <w:sz w:val="24"/>
          <w:szCs w:val="24"/>
        </w:rPr>
        <w:t xml:space="preserve">901,   </w:t>
      </w:r>
      <w:proofErr w:type="gramEnd"/>
      <w:r w:rsidRPr="00BD3E56">
        <w:rPr>
          <w:rFonts w:ascii="Times New Roman" w:eastAsia="Times New Roman" w:hAnsi="Times New Roman" w:cs="Times New Roman"/>
          <w:color w:val="000000"/>
          <w:sz w:val="24"/>
          <w:szCs w:val="24"/>
        </w:rPr>
        <w:t xml:space="preserve">  667-941-610.</w:t>
      </w:r>
    </w:p>
    <w:p w14:paraId="15B155E0"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sz w:val="24"/>
          <w:szCs w:val="24"/>
        </w:rPr>
      </w:pPr>
      <w:r w:rsidRPr="00BD3E56">
        <w:rPr>
          <w:rFonts w:ascii="Times New Roman" w:eastAsia="Times New Roman" w:hAnsi="Times New Roman" w:cs="Times New Roman"/>
          <w:sz w:val="24"/>
          <w:szCs w:val="24"/>
        </w:rPr>
        <w:t>Cele przetwarzania | podstawa prawna:</w:t>
      </w:r>
    </w:p>
    <w:p w14:paraId="4F383BE1"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Przeprowadzenie postępowania i udzielenie zamówienia publicznego oraz udokumentowania postępowania o udzielenie zamówienia publicznego  | art. 6, ust. 1 lit. c) RODO - wypełnienie obowiązku prawnego ciążącego na administratorze w zw.  art. 6 ust. 1 lit. c) RODO - w zw. Ustawą z dnia 11 września 2019 r. Prawo zamówień publicznych.</w:t>
      </w:r>
    </w:p>
    <w:p w14:paraId="3B5E07D9"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Archiwizacja danych | art. 6 ust. 1 lit. c)  RODO tj. przetwarzanie jest niezbędne do wypełnienia obowiązku prawnego ciążącego na administratorze w zw. z ustawą z dnia 14 lipca 1983 r. o narodowym zasobie archiwalnym i archiwach.</w:t>
      </w:r>
    </w:p>
    <w:p w14:paraId="215FD2E5"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Realizacja umowy z wybranym oferentem | art. 6 ust. 1 lit. b) RODO – przetwarzanie jest niezbędne do wykonania umowy, której dane dotyczą przez okres trwania umowy.</w:t>
      </w:r>
    </w:p>
    <w:p w14:paraId="742A6478"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color w:val="000000"/>
          <w:sz w:val="24"/>
          <w:szCs w:val="24"/>
        </w:rPr>
        <w:t xml:space="preserve">Okres przechowywania: Pani/Pana dane osobowe w przypadku postępowań o udzielenie zamówienia publicznego będą przechowywane przez okres oznaczony kategorią archiwalną </w:t>
      </w:r>
      <w:r w:rsidRPr="00BD3E56">
        <w:rPr>
          <w:rFonts w:ascii="Times New Roman" w:eastAsia="Times New Roman" w:hAnsi="Times New Roman" w:cs="Times New Roman"/>
          <w:color w:val="000000"/>
          <w:sz w:val="24"/>
          <w:szCs w:val="24"/>
        </w:rPr>
        <w:lastRenderedPageBreak/>
        <w:t>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 krajowych jest to okres 5 lat, dla zamówień publicznych unijnych jest to okres 10 lat.</w:t>
      </w:r>
    </w:p>
    <w:p w14:paraId="195D4229" w14:textId="77777777" w:rsidR="00BD3E56" w:rsidRPr="00BD3E56" w:rsidRDefault="00BD3E56" w:rsidP="00BD3E56">
      <w:pPr>
        <w:widowControl w:val="0"/>
        <w:autoSpaceDE w:val="0"/>
        <w:autoSpaceDN w:val="0"/>
        <w:adjustRightInd w:val="0"/>
        <w:spacing w:before="0" w:after="0"/>
        <w:ind w:left="426"/>
        <w:jc w:val="both"/>
        <w:rPr>
          <w:rFonts w:ascii="Times New Roman" w:eastAsia="Times New Roman" w:hAnsi="Times New Roman" w:cs="Times New Roman"/>
          <w:color w:val="000000"/>
          <w:sz w:val="24"/>
          <w:szCs w:val="24"/>
        </w:rPr>
      </w:pPr>
    </w:p>
    <w:p w14:paraId="29BFEE65" w14:textId="77777777" w:rsidR="00BD3E56" w:rsidRPr="00BD3E56" w:rsidRDefault="00BD3E56" w:rsidP="00BD3E56">
      <w:pPr>
        <w:widowControl w:val="0"/>
        <w:autoSpaceDE w:val="0"/>
        <w:autoSpaceDN w:val="0"/>
        <w:adjustRightInd w:val="0"/>
        <w:spacing w:before="0" w:after="0"/>
        <w:ind w:left="426"/>
        <w:jc w:val="both"/>
        <w:rPr>
          <w:rFonts w:ascii="Times New Roman" w:eastAsia="Times New Roman" w:hAnsi="Times New Roman" w:cs="Times New Roman"/>
          <w:color w:val="000000"/>
          <w:sz w:val="24"/>
          <w:szCs w:val="24"/>
        </w:rPr>
      </w:pPr>
    </w:p>
    <w:p w14:paraId="432967D1"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sz w:val="24"/>
          <w:szCs w:val="24"/>
        </w:rPr>
        <w:t>Odbiorcy:</w:t>
      </w:r>
    </w:p>
    <w:p w14:paraId="26808F93"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osoby lub podmioty, którym zostanie udostępniona dokumentacja postępowania w oparciu o art. 18 oraz 74 ustawy z dnia 11 września 2019r – Prawo zamówień Publicznych; Zasada jawności ma zastosowanie do wszystkich danych osobowych z wyjątkiem danych, o których mowa w art. 9 ust. 1 rozporządzenia 2016/679 (tzw. danych wrażliwych / szczególnej kategorii danych).</w:t>
      </w:r>
    </w:p>
    <w:p w14:paraId="2D10BB4B"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podmioty z którymi administrator zawarł umowy powierzenia.</w:t>
      </w:r>
    </w:p>
    <w:p w14:paraId="75EDEB42"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color w:val="000000"/>
          <w:sz w:val="24"/>
          <w:szCs w:val="24"/>
        </w:rPr>
        <w:t>Przysługujące Pani/Panu prawa:</w:t>
      </w:r>
      <w:r w:rsidRPr="00BD3E56">
        <w:rPr>
          <w:rFonts w:ascii="Times New Roman" w:eastAsia="Times New Roman" w:hAnsi="Times New Roman" w:cs="Times New Roman"/>
          <w:color w:val="000000"/>
          <w:sz w:val="24"/>
          <w:szCs w:val="24"/>
        </w:rPr>
        <w:tab/>
      </w:r>
    </w:p>
    <w:p w14:paraId="436739F6"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6A277D4A"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Prawo żądania sprostowania danych - (zgodnie z art. 19.2 i art. 76 ustawy PZP wykonanie tego obowiązku nie może skutkować zmianą wyniku postępowania o udzielenie zamówienia ani zmianą postanowień umowy w sprawie zamówienia publicznego w zakresie niezgodnym z ustawą oraz nie może naruszać integralności protokołu postępowania oraz jego załączników).</w:t>
      </w:r>
    </w:p>
    <w:p w14:paraId="07FE6171"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Prawo żądania usunięcia danych.</w:t>
      </w:r>
    </w:p>
    <w:p w14:paraId="44ECF28F"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Prawo żądania ograniczenia przetwarzania - (zgodnie z art. 19.3 ustawy PZP wykonanie tego obowiązku nie ogranicza przetwarzania danych osobowych do czasu zakończenia tego postępowania).</w:t>
      </w:r>
    </w:p>
    <w:p w14:paraId="51222EDE" w14:textId="77777777" w:rsidR="00BD3E56" w:rsidRPr="00BD3E56" w:rsidRDefault="00BD3E56" w:rsidP="00BD3E56">
      <w:pPr>
        <w:numPr>
          <w:ilvl w:val="2"/>
          <w:numId w:val="107"/>
        </w:numPr>
        <w:spacing w:before="0" w:after="0" w:line="240" w:lineRule="auto"/>
        <w:ind w:left="709" w:hanging="283"/>
        <w:contextualSpacing/>
        <w:jc w:val="both"/>
        <w:textAlignment w:val="baseline"/>
        <w:rPr>
          <w:rFonts w:ascii="Times New Roman" w:eastAsia="Times New Roman" w:hAnsi="Times New Roman" w:cs="Times New Roman"/>
          <w:color w:val="000000"/>
          <w:sz w:val="24"/>
          <w:szCs w:val="24"/>
          <w:lang w:val="x-none" w:eastAsia="x-none"/>
        </w:rPr>
      </w:pPr>
      <w:r w:rsidRPr="00BD3E56">
        <w:rPr>
          <w:rFonts w:ascii="Times New Roman" w:eastAsia="Times New Roman" w:hAnsi="Times New Roman" w:cs="Times New Roman"/>
          <w:color w:val="000000"/>
          <w:sz w:val="24"/>
          <w:szCs w:val="24"/>
          <w:lang w:val="x-none" w:eastAsia="x-none"/>
        </w:rPr>
        <w:t>Prawo do wniesienia skargi do organu nadzorczego - Urząd Ochrony Danych Osobowych ul. Stawki 2 00-193 Warszawa.</w:t>
      </w:r>
    </w:p>
    <w:p w14:paraId="276CC91A" w14:textId="77777777" w:rsidR="00BD3E56" w:rsidRPr="00BD3E56" w:rsidRDefault="00BD3E56" w:rsidP="00BD3E56">
      <w:pPr>
        <w:widowControl w:val="0"/>
        <w:numPr>
          <w:ilvl w:val="1"/>
          <w:numId w:val="106"/>
        </w:numPr>
        <w:tabs>
          <w:tab w:val="num" w:pos="426"/>
        </w:tabs>
        <w:autoSpaceDE w:val="0"/>
        <w:autoSpaceDN w:val="0"/>
        <w:adjustRightInd w:val="0"/>
        <w:spacing w:before="0" w:after="0" w:line="240" w:lineRule="auto"/>
        <w:ind w:left="426" w:hanging="426"/>
        <w:jc w:val="both"/>
        <w:rPr>
          <w:rFonts w:ascii="Times New Roman" w:eastAsia="Times New Roman" w:hAnsi="Times New Roman" w:cs="Times New Roman"/>
          <w:color w:val="000000"/>
          <w:sz w:val="24"/>
          <w:szCs w:val="24"/>
        </w:rPr>
      </w:pPr>
      <w:r w:rsidRPr="00BD3E56">
        <w:rPr>
          <w:rFonts w:ascii="Times New Roman" w:eastAsia="Times New Roman" w:hAnsi="Times New Roman" w:cs="Times New Roman"/>
          <w:color w:val="000000"/>
          <w:sz w:val="24"/>
          <w:szCs w:val="24"/>
        </w:rPr>
        <w:t>Obowiązek podania danych: Podanie przez Panią/Pana danych jest niezbędne do przyjęcia i rozpatrzenia oferty, a w przypadku wybranej oferty do zawarcia umów oraz ich realizacji.</w:t>
      </w:r>
    </w:p>
    <w:p w14:paraId="51DDDEBA" w14:textId="06747D1B" w:rsidR="005B6199" w:rsidRPr="00FF4B43" w:rsidRDefault="005B6199" w:rsidP="00CE1470">
      <w:pPr>
        <w:spacing w:before="0" w:after="0" w:line="240" w:lineRule="auto"/>
        <w:ind w:left="720"/>
        <w:jc w:val="both"/>
        <w:rPr>
          <w:rFonts w:cstheme="minorHAnsi"/>
          <w:color w:val="000000" w:themeColor="text1"/>
          <w:sz w:val="22"/>
          <w:szCs w:val="22"/>
        </w:rPr>
      </w:pPr>
    </w:p>
    <w:p w14:paraId="3DF0219E" w14:textId="219F7C0A" w:rsidR="00473849" w:rsidRPr="00FF4B43" w:rsidRDefault="00473849" w:rsidP="00CE1470">
      <w:pPr>
        <w:spacing w:before="0" w:after="0" w:line="240" w:lineRule="auto"/>
        <w:ind w:left="720"/>
        <w:jc w:val="both"/>
        <w:rPr>
          <w:rFonts w:cstheme="minorHAnsi"/>
          <w:color w:val="000000" w:themeColor="text1"/>
          <w:sz w:val="22"/>
          <w:szCs w:val="22"/>
        </w:rPr>
      </w:pPr>
    </w:p>
    <w:p w14:paraId="28B879A1" w14:textId="77777777" w:rsidR="00473849" w:rsidRPr="00FF4B43" w:rsidRDefault="00473849" w:rsidP="00CE1470">
      <w:pPr>
        <w:spacing w:before="0" w:after="0" w:line="240" w:lineRule="auto"/>
        <w:ind w:left="720"/>
        <w:jc w:val="both"/>
        <w:rPr>
          <w:rFonts w:cstheme="minorHAnsi"/>
          <w:color w:val="000000" w:themeColor="text1"/>
          <w:sz w:val="22"/>
          <w:szCs w:val="22"/>
        </w:rPr>
      </w:pPr>
    </w:p>
    <w:p w14:paraId="684CB844" w14:textId="29A05AB6" w:rsidR="003A18D6" w:rsidRPr="00FF4B4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FF4B43">
        <w:rPr>
          <w:rFonts w:cstheme="minorHAnsi"/>
          <w:i/>
          <w:color w:val="000000" w:themeColor="text1"/>
          <w:sz w:val="22"/>
          <w:szCs w:val="22"/>
        </w:rPr>
        <w:tab/>
      </w:r>
      <w:r w:rsidR="001A3D81" w:rsidRPr="00FF4B43">
        <w:rPr>
          <w:rFonts w:cstheme="minorHAnsi"/>
          <w:b/>
          <w:bCs/>
          <w:color w:val="000000" w:themeColor="text1"/>
          <w:sz w:val="22"/>
          <w:szCs w:val="22"/>
        </w:rPr>
        <w:t>X</w:t>
      </w:r>
      <w:r w:rsidR="00750FF2">
        <w:rPr>
          <w:rFonts w:cstheme="minorHAnsi"/>
          <w:b/>
          <w:bCs/>
          <w:color w:val="000000" w:themeColor="text1"/>
          <w:sz w:val="22"/>
          <w:szCs w:val="22"/>
        </w:rPr>
        <w:t>L</w:t>
      </w:r>
      <w:r w:rsidR="00631262">
        <w:rPr>
          <w:rFonts w:cstheme="minorHAnsi"/>
          <w:b/>
          <w:bCs/>
          <w:color w:val="000000" w:themeColor="text1"/>
          <w:sz w:val="22"/>
          <w:szCs w:val="22"/>
        </w:rPr>
        <w:t>I</w:t>
      </w:r>
      <w:r w:rsidRPr="00FF4B43">
        <w:rPr>
          <w:rFonts w:cstheme="minorHAnsi"/>
          <w:b/>
          <w:bCs/>
          <w:color w:val="000000" w:themeColor="text1"/>
          <w:sz w:val="22"/>
          <w:szCs w:val="22"/>
        </w:rPr>
        <w:t xml:space="preserve">. </w:t>
      </w:r>
      <w:r w:rsidR="00703D08" w:rsidRPr="00FF4B43">
        <w:rPr>
          <w:rFonts w:cstheme="minorHAnsi"/>
          <w:b/>
          <w:bCs/>
          <w:color w:val="000000" w:themeColor="text1"/>
          <w:sz w:val="22"/>
          <w:szCs w:val="22"/>
        </w:rPr>
        <w:t>ZAŁĄCZNIKI DO SPECYFIKACJI</w:t>
      </w:r>
    </w:p>
    <w:p w14:paraId="70D3053B" w14:textId="6245EED4" w:rsidR="00B96420" w:rsidRPr="00FF4B4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FF4B4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2E0CC4" w:rsidRPr="00FF4B4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FF4B43" w:rsidRDefault="00C62220" w:rsidP="00FC3B63">
            <w:pPr>
              <w:spacing w:before="0" w:after="0" w:line="240" w:lineRule="auto"/>
              <w:ind w:right="28"/>
              <w:rPr>
                <w:rFonts w:cstheme="minorHAnsi"/>
                <w:color w:val="000000" w:themeColor="text1"/>
                <w:sz w:val="22"/>
                <w:szCs w:val="22"/>
              </w:rPr>
            </w:pPr>
            <w:r w:rsidRPr="00FF4B4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FF4B43" w:rsidRDefault="00C62220" w:rsidP="00FC3B63">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Formularz oferty</w:t>
            </w:r>
          </w:p>
        </w:tc>
      </w:tr>
      <w:tr w:rsidR="002E0CC4" w:rsidRPr="00FF4B4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FF4B43" w:rsidRDefault="00C62220" w:rsidP="00FC3B63">
            <w:pPr>
              <w:spacing w:before="0" w:after="0" w:line="240" w:lineRule="auto"/>
              <w:ind w:right="28"/>
              <w:rPr>
                <w:rFonts w:cstheme="minorHAnsi"/>
                <w:color w:val="000000" w:themeColor="text1"/>
                <w:sz w:val="22"/>
                <w:szCs w:val="22"/>
              </w:rPr>
            </w:pPr>
            <w:r w:rsidRPr="00FF4B4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FF4B43" w:rsidRDefault="00C62220" w:rsidP="00FC3B63">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Wzór oświadczenia Wykonawcy o niepodleganiu wykluczeniu z postępowania oraz o spełnianiu warunków udziału w postępowaniu</w:t>
            </w:r>
          </w:p>
        </w:tc>
      </w:tr>
      <w:tr w:rsidR="002E0CC4" w:rsidRPr="00FF4B4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FF4B43" w:rsidRDefault="00C62220" w:rsidP="00FC3B63">
            <w:pPr>
              <w:spacing w:before="0" w:after="0" w:line="240" w:lineRule="auto"/>
              <w:ind w:right="28"/>
              <w:rPr>
                <w:rFonts w:cstheme="minorHAnsi"/>
                <w:color w:val="000000" w:themeColor="text1"/>
                <w:sz w:val="22"/>
                <w:szCs w:val="22"/>
              </w:rPr>
            </w:pPr>
            <w:r w:rsidRPr="00FF4B4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FF4B43" w:rsidRDefault="00C62220" w:rsidP="00FC3B63">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2E0CC4" w:rsidRPr="00FF4B4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FF4B43" w:rsidRDefault="00EA524C" w:rsidP="00FC3B63">
            <w:pPr>
              <w:spacing w:before="0" w:after="0" w:line="240" w:lineRule="auto"/>
              <w:ind w:right="28"/>
              <w:rPr>
                <w:rFonts w:cstheme="minorHAnsi"/>
                <w:color w:val="000000" w:themeColor="text1"/>
                <w:sz w:val="22"/>
                <w:szCs w:val="22"/>
              </w:rPr>
            </w:pPr>
            <w:r w:rsidRPr="00FF4B4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FF4B43" w:rsidRDefault="00EA524C" w:rsidP="001E01F1">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2E0CC4" w:rsidRPr="00FF4B4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6A11113" w:rsidR="00C62220" w:rsidRPr="00FF4B43" w:rsidRDefault="00C62220" w:rsidP="00FC3B63">
            <w:pPr>
              <w:spacing w:before="0" w:after="0" w:line="240" w:lineRule="auto"/>
              <w:ind w:right="28"/>
              <w:rPr>
                <w:rFonts w:cstheme="minorHAnsi"/>
                <w:color w:val="000000" w:themeColor="text1"/>
                <w:sz w:val="22"/>
                <w:szCs w:val="22"/>
              </w:rPr>
            </w:pPr>
            <w:r w:rsidRPr="00FF4B43">
              <w:rPr>
                <w:rFonts w:cstheme="minorHAnsi"/>
                <w:color w:val="000000" w:themeColor="text1"/>
                <w:sz w:val="22"/>
                <w:szCs w:val="22"/>
              </w:rPr>
              <w:t xml:space="preserve">Załącznik nr </w:t>
            </w:r>
            <w:r w:rsidR="00EA524C" w:rsidRPr="00FF4B43">
              <w:rPr>
                <w:rFonts w:cstheme="minorHAnsi"/>
                <w:color w:val="000000" w:themeColor="text1"/>
                <w:sz w:val="22"/>
                <w:szCs w:val="22"/>
              </w:rPr>
              <w:t>5</w:t>
            </w:r>
          </w:p>
        </w:tc>
        <w:tc>
          <w:tcPr>
            <w:tcW w:w="7219" w:type="dxa"/>
            <w:tcBorders>
              <w:top w:val="single" w:sz="4" w:space="0" w:color="auto"/>
            </w:tcBorders>
            <w:vAlign w:val="center"/>
          </w:tcPr>
          <w:p w14:paraId="7F95A482" w14:textId="6289B0CF" w:rsidR="00C62220" w:rsidRPr="00FF4B43" w:rsidRDefault="008F16A8" w:rsidP="001E01F1">
            <w:pPr>
              <w:spacing w:before="0" w:after="0" w:line="240" w:lineRule="auto"/>
              <w:ind w:right="28"/>
              <w:jc w:val="both"/>
              <w:rPr>
                <w:rFonts w:cstheme="minorHAnsi"/>
                <w:color w:val="000000" w:themeColor="text1"/>
                <w:sz w:val="22"/>
                <w:szCs w:val="22"/>
              </w:rPr>
            </w:pPr>
            <w:r w:rsidRPr="00FF4B43">
              <w:rPr>
                <w:rFonts w:cstheme="minorHAnsi"/>
                <w:color w:val="000000" w:themeColor="text1"/>
                <w:sz w:val="22"/>
                <w:szCs w:val="22"/>
              </w:rPr>
              <w:t>Projektowane postanowienia umowy, które zostaną wprowadzone do treści umowy w sprawie zamówienia</w:t>
            </w:r>
          </w:p>
        </w:tc>
      </w:tr>
      <w:tr w:rsidR="002E0CC4" w:rsidRPr="00FF4B4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03C1D187" w:rsidR="00C62220" w:rsidRPr="00FF4B43" w:rsidRDefault="00C62220" w:rsidP="00FC3B63">
            <w:pPr>
              <w:spacing w:before="0" w:after="0" w:line="240" w:lineRule="auto"/>
              <w:ind w:right="28"/>
              <w:rPr>
                <w:rFonts w:cstheme="minorHAnsi"/>
                <w:color w:val="000000" w:themeColor="text1"/>
                <w:sz w:val="22"/>
                <w:szCs w:val="22"/>
              </w:rPr>
            </w:pPr>
            <w:r w:rsidRPr="00FF4B43">
              <w:rPr>
                <w:rFonts w:cstheme="minorHAnsi"/>
                <w:color w:val="000000" w:themeColor="text1"/>
                <w:sz w:val="22"/>
                <w:szCs w:val="22"/>
              </w:rPr>
              <w:lastRenderedPageBreak/>
              <w:t xml:space="preserve">Załącznik nr </w:t>
            </w:r>
            <w:r w:rsidR="00EA524C" w:rsidRPr="00FF4B43">
              <w:rPr>
                <w:rFonts w:cstheme="minorHAnsi"/>
                <w:color w:val="000000" w:themeColor="text1"/>
                <w:sz w:val="22"/>
                <w:szCs w:val="22"/>
              </w:rPr>
              <w:t>6</w:t>
            </w:r>
          </w:p>
        </w:tc>
        <w:tc>
          <w:tcPr>
            <w:tcW w:w="7219" w:type="dxa"/>
            <w:vAlign w:val="center"/>
          </w:tcPr>
          <w:p w14:paraId="12F211A5" w14:textId="406A78E0" w:rsidR="00C62220" w:rsidRPr="00FF4B43" w:rsidRDefault="002F0B76" w:rsidP="001E01F1">
            <w:pPr>
              <w:spacing w:before="0" w:after="0" w:line="240" w:lineRule="auto"/>
              <w:ind w:right="28"/>
              <w:jc w:val="both"/>
              <w:rPr>
                <w:rFonts w:cstheme="minorHAnsi"/>
                <w:color w:val="000000" w:themeColor="text1"/>
                <w:sz w:val="22"/>
                <w:szCs w:val="22"/>
              </w:rPr>
            </w:pPr>
            <w:r>
              <w:rPr>
                <w:rFonts w:cstheme="minorHAnsi"/>
                <w:color w:val="000000" w:themeColor="text1"/>
                <w:sz w:val="22"/>
                <w:szCs w:val="22"/>
              </w:rPr>
              <w:t>Projekt techniczny,</w:t>
            </w:r>
            <w:r w:rsidR="008F16A8" w:rsidRPr="00FF4B43">
              <w:rPr>
                <w:rFonts w:cstheme="minorHAnsi"/>
                <w:color w:val="000000" w:themeColor="text1"/>
                <w:sz w:val="22"/>
                <w:szCs w:val="22"/>
              </w:rPr>
              <w:t xml:space="preserve"> Specyfikacje techniczne wykonania i odbioru robót, Przedmiar robót,</w:t>
            </w:r>
            <w:r w:rsidR="009D6EFD" w:rsidRPr="00FF4B43">
              <w:rPr>
                <w:rFonts w:cstheme="minorHAnsi"/>
                <w:color w:val="000000" w:themeColor="text1"/>
                <w:sz w:val="22"/>
                <w:szCs w:val="22"/>
              </w:rPr>
              <w:t xml:space="preserve"> </w:t>
            </w:r>
          </w:p>
        </w:tc>
      </w:tr>
    </w:tbl>
    <w:p w14:paraId="1F24BA3F" w14:textId="5BA4CD68" w:rsidR="00865F23" w:rsidRPr="00FF4B43" w:rsidRDefault="00865F23" w:rsidP="00FC3B63">
      <w:pPr>
        <w:spacing w:before="0" w:after="0" w:line="240" w:lineRule="auto"/>
        <w:rPr>
          <w:rFonts w:cstheme="minorHAnsi"/>
          <w:color w:val="000000" w:themeColor="text1"/>
          <w:sz w:val="22"/>
          <w:szCs w:val="22"/>
        </w:rPr>
      </w:pPr>
    </w:p>
    <w:p w14:paraId="1B7D9F38" w14:textId="3D51E469" w:rsidR="00912729" w:rsidRDefault="00912729" w:rsidP="00FC3B63">
      <w:pPr>
        <w:spacing w:before="0" w:after="0" w:line="240" w:lineRule="auto"/>
        <w:rPr>
          <w:rFonts w:cstheme="minorHAnsi"/>
          <w:color w:val="000000" w:themeColor="text1"/>
          <w:sz w:val="22"/>
          <w:szCs w:val="22"/>
        </w:rPr>
      </w:pPr>
    </w:p>
    <w:p w14:paraId="19444C00" w14:textId="77777777" w:rsidR="00060BA7" w:rsidRPr="00FF4B43" w:rsidRDefault="00060BA7" w:rsidP="00FC3B63">
      <w:pPr>
        <w:spacing w:before="0" w:after="0" w:line="240" w:lineRule="auto"/>
        <w:rPr>
          <w:rFonts w:cstheme="minorHAnsi"/>
          <w:color w:val="000000" w:themeColor="text1"/>
          <w:sz w:val="22"/>
          <w:szCs w:val="22"/>
        </w:rPr>
      </w:pPr>
    </w:p>
    <w:p w14:paraId="09B46B69" w14:textId="698957C2" w:rsidR="00912729" w:rsidRPr="00FF4B43" w:rsidRDefault="00912729" w:rsidP="00FC3B63">
      <w:pPr>
        <w:spacing w:before="0" w:after="0" w:line="240" w:lineRule="auto"/>
        <w:rPr>
          <w:rFonts w:cstheme="minorHAnsi"/>
          <w:color w:val="000000" w:themeColor="text1"/>
          <w:sz w:val="22"/>
          <w:szCs w:val="22"/>
        </w:rPr>
      </w:pPr>
    </w:p>
    <w:p w14:paraId="54F8ABA8" w14:textId="62DE215F" w:rsidR="00912729" w:rsidRPr="00FF4B43" w:rsidRDefault="00912729" w:rsidP="00FC3B63">
      <w:pPr>
        <w:spacing w:before="0" w:after="0" w:line="240" w:lineRule="auto"/>
        <w:rPr>
          <w:rFonts w:cstheme="minorHAnsi"/>
          <w:color w:val="000000" w:themeColor="text1"/>
          <w:sz w:val="22"/>
          <w:szCs w:val="22"/>
        </w:rPr>
      </w:pPr>
    </w:p>
    <w:p w14:paraId="4A6E153C" w14:textId="77777777" w:rsidR="00307DFD" w:rsidRDefault="00233FBC" w:rsidP="002F0B76">
      <w:pPr>
        <w:pStyle w:val="Tekstpodstawowy"/>
        <w:rPr>
          <w:rFonts w:cstheme="minorHAnsi"/>
          <w:bCs/>
          <w:color w:val="000000" w:themeColor="text1"/>
          <w:sz w:val="20"/>
        </w:rPr>
      </w:pPr>
      <w:r w:rsidRPr="00FF4B43">
        <w:rPr>
          <w:rFonts w:cstheme="minorHAnsi"/>
          <w:bCs/>
          <w:color w:val="000000" w:themeColor="text1"/>
          <w:sz w:val="20"/>
        </w:rPr>
        <w:t xml:space="preserve">                                  </w:t>
      </w:r>
    </w:p>
    <w:p w14:paraId="1F7A3E4F" w14:textId="77777777" w:rsidR="003E0B71" w:rsidRDefault="003E0B71" w:rsidP="002F0B76">
      <w:pPr>
        <w:pStyle w:val="Tekstpodstawowy"/>
        <w:rPr>
          <w:rFonts w:cstheme="minorHAnsi"/>
          <w:bCs/>
          <w:color w:val="000000" w:themeColor="text1"/>
          <w:sz w:val="20"/>
        </w:rPr>
      </w:pPr>
    </w:p>
    <w:p w14:paraId="50B8DA54" w14:textId="5D067A8C" w:rsidR="003E0B71" w:rsidRDefault="003E0B71" w:rsidP="002F0B76">
      <w:pPr>
        <w:pStyle w:val="Tekstpodstawowy"/>
        <w:rPr>
          <w:rFonts w:cstheme="minorHAnsi"/>
          <w:bCs/>
          <w:color w:val="000000" w:themeColor="text1"/>
          <w:sz w:val="20"/>
        </w:rPr>
      </w:pPr>
      <w:r>
        <w:rPr>
          <w:rFonts w:cstheme="minorHAnsi"/>
          <w:bCs/>
          <w:color w:val="000000" w:themeColor="text1"/>
          <w:sz w:val="20"/>
        </w:rPr>
        <w:br/>
      </w:r>
    </w:p>
    <w:p w14:paraId="646DA2AC" w14:textId="77777777" w:rsidR="003E0B71" w:rsidRDefault="003E0B71" w:rsidP="002F0B76">
      <w:pPr>
        <w:pStyle w:val="Tekstpodstawowy"/>
        <w:rPr>
          <w:rFonts w:cstheme="minorHAnsi"/>
          <w:bCs/>
          <w:color w:val="000000" w:themeColor="text1"/>
          <w:sz w:val="20"/>
        </w:rPr>
      </w:pPr>
      <w:r>
        <w:rPr>
          <w:rFonts w:cstheme="minorHAnsi"/>
          <w:bCs/>
          <w:color w:val="000000" w:themeColor="text1"/>
          <w:sz w:val="20"/>
        </w:rPr>
        <w:br w:type="column"/>
      </w:r>
    </w:p>
    <w:p w14:paraId="5422230A" w14:textId="123D0824" w:rsidR="00233FBC" w:rsidRPr="00FF4B43" w:rsidRDefault="00233FBC" w:rsidP="00233FBC">
      <w:pPr>
        <w:pStyle w:val="Tekstpodstawowy"/>
        <w:ind w:hanging="142"/>
        <w:jc w:val="right"/>
        <w:rPr>
          <w:rFonts w:cstheme="minorHAnsi"/>
          <w:bCs/>
          <w:color w:val="000000" w:themeColor="text1"/>
          <w:sz w:val="20"/>
        </w:rPr>
      </w:pPr>
      <w:r w:rsidRPr="00FF4B43">
        <w:rPr>
          <w:rFonts w:cstheme="minorHAnsi"/>
          <w:bCs/>
          <w:color w:val="000000" w:themeColor="text1"/>
          <w:sz w:val="20"/>
        </w:rPr>
        <w:t xml:space="preserve">                                                                                   Załącznik 1</w:t>
      </w:r>
      <w:r w:rsidR="003920C3" w:rsidRPr="00FF4B43">
        <w:rPr>
          <w:rFonts w:cstheme="minorHAnsi"/>
          <w:bCs/>
          <w:color w:val="000000" w:themeColor="text1"/>
          <w:sz w:val="20"/>
        </w:rPr>
        <w:t xml:space="preserve"> do SWZ</w:t>
      </w:r>
    </w:p>
    <w:p w14:paraId="111033CD" w14:textId="7F7E3E63" w:rsidR="00233FBC" w:rsidRPr="00FF4B43" w:rsidRDefault="00233FBC" w:rsidP="00C617ED">
      <w:pPr>
        <w:pStyle w:val="Tekstpodstawowy"/>
        <w:rPr>
          <w:rFonts w:cstheme="minorHAnsi"/>
          <w:b/>
          <w:color w:val="000000" w:themeColor="text1"/>
          <w:sz w:val="28"/>
          <w:szCs w:val="28"/>
          <w:u w:val="single"/>
        </w:rPr>
      </w:pPr>
      <w:r w:rsidRPr="00FF4B43">
        <w:rPr>
          <w:rFonts w:cstheme="minorHAnsi"/>
          <w:color w:val="000000" w:themeColor="text1"/>
          <w:sz w:val="20"/>
        </w:rPr>
        <w:t xml:space="preserve"> </w:t>
      </w:r>
      <w:r w:rsidRPr="00FF4B43">
        <w:rPr>
          <w:rFonts w:cstheme="minorHAnsi"/>
          <w:color w:val="000000" w:themeColor="text1"/>
          <w:sz w:val="16"/>
          <w:szCs w:val="16"/>
        </w:rPr>
        <w:tab/>
      </w:r>
      <w:r w:rsidRPr="00FF4B43">
        <w:rPr>
          <w:rFonts w:cstheme="minorHAnsi"/>
          <w:color w:val="000000" w:themeColor="text1"/>
          <w:sz w:val="16"/>
          <w:szCs w:val="16"/>
        </w:rPr>
        <w:tab/>
      </w:r>
      <w:r w:rsidRPr="00FF4B43">
        <w:rPr>
          <w:rFonts w:cstheme="minorHAnsi"/>
          <w:color w:val="000000" w:themeColor="text1"/>
          <w:sz w:val="16"/>
          <w:szCs w:val="16"/>
        </w:rPr>
        <w:tab/>
      </w:r>
      <w:r w:rsidRPr="00FF4B43">
        <w:rPr>
          <w:rFonts w:cstheme="minorHAnsi"/>
          <w:color w:val="000000" w:themeColor="text1"/>
          <w:sz w:val="16"/>
          <w:szCs w:val="16"/>
        </w:rPr>
        <w:tab/>
      </w:r>
      <w:r w:rsidRPr="00FF4B43">
        <w:rPr>
          <w:rFonts w:cstheme="minorHAnsi"/>
          <w:color w:val="000000" w:themeColor="text1"/>
          <w:sz w:val="16"/>
          <w:szCs w:val="16"/>
        </w:rPr>
        <w:tab/>
      </w:r>
      <w:r w:rsidRPr="00FF4B43">
        <w:rPr>
          <w:rFonts w:cstheme="minorHAnsi"/>
          <w:b/>
          <w:color w:val="000000" w:themeColor="text1"/>
          <w:sz w:val="28"/>
          <w:szCs w:val="28"/>
          <w:u w:val="single"/>
        </w:rPr>
        <w:t>FORMULARZ OFERTY</w:t>
      </w:r>
    </w:p>
    <w:p w14:paraId="3D31D310" w14:textId="77777777" w:rsidR="00814FE6" w:rsidRPr="00FF4B43" w:rsidRDefault="00814FE6" w:rsidP="00DA524C">
      <w:pPr>
        <w:autoSpaceDE w:val="0"/>
        <w:autoSpaceDN w:val="0"/>
        <w:adjustRightInd w:val="0"/>
        <w:spacing w:before="0" w:after="0" w:line="240" w:lineRule="auto"/>
        <w:rPr>
          <w:rFonts w:ascii="Calibri" w:hAnsi="Calibri" w:cs="Calibri"/>
          <w:color w:val="000000" w:themeColor="text1"/>
          <w:sz w:val="22"/>
          <w:szCs w:val="22"/>
        </w:rPr>
      </w:pPr>
    </w:p>
    <w:p w14:paraId="61EDC78D" w14:textId="7059B997" w:rsidR="00DA524C" w:rsidRPr="00FF4B43" w:rsidRDefault="00DA524C" w:rsidP="00DA524C">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Ja/my* niżej podpisani:</w:t>
      </w:r>
    </w:p>
    <w:p w14:paraId="7A0D4D67" w14:textId="77777777" w:rsidR="00DA524C" w:rsidRPr="00FF4B43" w:rsidRDefault="00DA524C" w:rsidP="00DA524C">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6B5F58CF" w14:textId="77777777" w:rsidR="00DA524C" w:rsidRPr="00FF4B43" w:rsidRDefault="00DA524C" w:rsidP="00DA524C">
      <w:pPr>
        <w:autoSpaceDE w:val="0"/>
        <w:autoSpaceDN w:val="0"/>
        <w:adjustRightInd w:val="0"/>
        <w:spacing w:before="0" w:after="0" w:line="240" w:lineRule="auto"/>
        <w:rPr>
          <w:rFonts w:ascii="Calibri-Italic" w:hAnsi="Calibri-Italic" w:cs="Calibri-Italic"/>
          <w:i/>
          <w:iCs/>
          <w:color w:val="000000" w:themeColor="text1"/>
          <w:sz w:val="16"/>
          <w:szCs w:val="16"/>
        </w:rPr>
      </w:pPr>
      <w:r w:rsidRPr="00FF4B43">
        <w:rPr>
          <w:rFonts w:ascii="Calibri-Italic" w:hAnsi="Calibri-Italic" w:cs="Calibri-Italic"/>
          <w:i/>
          <w:iCs/>
          <w:color w:val="000000" w:themeColor="text1"/>
          <w:sz w:val="16"/>
          <w:szCs w:val="16"/>
        </w:rPr>
        <w:t>(imię, nazwisko, stanowisko/podstawa do reprezentacji)</w:t>
      </w:r>
    </w:p>
    <w:p w14:paraId="629F7B64" w14:textId="77777777" w:rsidR="00B6415D" w:rsidRPr="00FF4B43" w:rsidRDefault="00B6415D" w:rsidP="00DA524C">
      <w:pPr>
        <w:autoSpaceDE w:val="0"/>
        <w:autoSpaceDN w:val="0"/>
        <w:adjustRightInd w:val="0"/>
        <w:spacing w:before="0" w:after="0" w:line="240" w:lineRule="auto"/>
        <w:rPr>
          <w:rFonts w:ascii="Calibri" w:hAnsi="Calibri" w:cs="Calibri"/>
          <w:color w:val="000000" w:themeColor="text1"/>
          <w:sz w:val="22"/>
          <w:szCs w:val="22"/>
        </w:rPr>
      </w:pPr>
    </w:p>
    <w:p w14:paraId="43DEE8B9" w14:textId="4C9A9DAB" w:rsidR="00DA524C" w:rsidRPr="00FF4B43" w:rsidRDefault="00DA524C" w:rsidP="00DA524C">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działając w imieniu i na rzecz:</w:t>
      </w:r>
    </w:p>
    <w:p w14:paraId="5992CDDC" w14:textId="77777777" w:rsidR="00DA524C" w:rsidRPr="00FF4B43" w:rsidRDefault="00DA524C" w:rsidP="00DA524C">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6F659889" w14:textId="77777777" w:rsidR="00DA524C" w:rsidRPr="00FF4B43" w:rsidRDefault="00DA524C" w:rsidP="00DA524C">
      <w:pPr>
        <w:autoSpaceDE w:val="0"/>
        <w:autoSpaceDN w:val="0"/>
        <w:adjustRightInd w:val="0"/>
        <w:spacing w:before="0" w:after="0" w:line="240" w:lineRule="auto"/>
        <w:rPr>
          <w:rFonts w:ascii="Calibri-Italic" w:hAnsi="Calibri-Italic" w:cs="Calibri-Italic"/>
          <w:i/>
          <w:iCs/>
          <w:color w:val="000000" w:themeColor="text1"/>
          <w:sz w:val="16"/>
          <w:szCs w:val="16"/>
        </w:rPr>
      </w:pPr>
      <w:r w:rsidRPr="00FF4B43">
        <w:rPr>
          <w:rFonts w:ascii="Calibri-Italic" w:hAnsi="Calibri-Italic" w:cs="Calibri-Italic"/>
          <w:i/>
          <w:iCs/>
          <w:color w:val="000000" w:themeColor="text1"/>
          <w:sz w:val="16"/>
          <w:szCs w:val="16"/>
        </w:rPr>
        <w:t>(pełna nazwa Wykonawcy/Wykonawców w przypadku wykonawców wspólnie ubiegających się o udzielenie</w:t>
      </w:r>
    </w:p>
    <w:p w14:paraId="2799BF39" w14:textId="77777777" w:rsidR="00DA524C" w:rsidRPr="00FF4B43" w:rsidRDefault="00DA524C" w:rsidP="00DA524C">
      <w:pPr>
        <w:autoSpaceDE w:val="0"/>
        <w:autoSpaceDN w:val="0"/>
        <w:adjustRightInd w:val="0"/>
        <w:spacing w:before="0" w:after="0" w:line="240" w:lineRule="auto"/>
        <w:rPr>
          <w:rFonts w:ascii="Calibri-Italic" w:hAnsi="Calibri-Italic" w:cs="Calibri-Italic"/>
          <w:i/>
          <w:iCs/>
          <w:color w:val="000000" w:themeColor="text1"/>
          <w:sz w:val="16"/>
          <w:szCs w:val="16"/>
        </w:rPr>
      </w:pPr>
      <w:r w:rsidRPr="00FF4B43">
        <w:rPr>
          <w:rFonts w:ascii="Calibri-Italic" w:hAnsi="Calibri-Italic" w:cs="Calibri-Italic"/>
          <w:i/>
          <w:iCs/>
          <w:color w:val="000000" w:themeColor="text1"/>
          <w:sz w:val="16"/>
          <w:szCs w:val="16"/>
        </w:rPr>
        <w:t>zamówienia)</w:t>
      </w:r>
    </w:p>
    <w:p w14:paraId="0A843712" w14:textId="77777777" w:rsidR="00B6415D" w:rsidRPr="00FF4B43" w:rsidRDefault="00B6415D" w:rsidP="00DA524C">
      <w:pPr>
        <w:autoSpaceDE w:val="0"/>
        <w:autoSpaceDN w:val="0"/>
        <w:adjustRightInd w:val="0"/>
        <w:spacing w:before="0" w:after="0" w:line="240" w:lineRule="auto"/>
        <w:rPr>
          <w:rFonts w:ascii="Calibri" w:hAnsi="Calibri" w:cs="Calibri"/>
          <w:color w:val="000000" w:themeColor="text1"/>
          <w:sz w:val="22"/>
          <w:szCs w:val="22"/>
        </w:rPr>
      </w:pPr>
    </w:p>
    <w:p w14:paraId="5049C67F" w14:textId="1B4D961A" w:rsidR="00DA524C" w:rsidRPr="00FF4B43" w:rsidRDefault="00DA524C"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Adres: ……………………………………………………………………………………………………………………………</w:t>
      </w:r>
      <w:proofErr w:type="gramStart"/>
      <w:r w:rsidRPr="00FF4B43">
        <w:rPr>
          <w:rFonts w:cstheme="minorHAnsi"/>
          <w:color w:val="000000" w:themeColor="text1"/>
          <w:sz w:val="22"/>
          <w:szCs w:val="22"/>
        </w:rPr>
        <w:t>…….</w:t>
      </w:r>
      <w:proofErr w:type="gramEnd"/>
      <w:r w:rsidRPr="00FF4B43">
        <w:rPr>
          <w:rFonts w:cstheme="minorHAnsi"/>
          <w:color w:val="000000" w:themeColor="text1"/>
          <w:sz w:val="22"/>
          <w:szCs w:val="22"/>
        </w:rPr>
        <w:t>.</w:t>
      </w:r>
    </w:p>
    <w:p w14:paraId="3950D958" w14:textId="77777777" w:rsidR="00DA524C" w:rsidRPr="00FF4B43" w:rsidRDefault="00DA524C"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Kraj: ……………………………………</w:t>
      </w:r>
    </w:p>
    <w:p w14:paraId="6DAECB53" w14:textId="77777777" w:rsidR="00DA524C" w:rsidRPr="00FF4B43" w:rsidRDefault="00DA524C"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 xml:space="preserve">REGON: </w:t>
      </w:r>
      <w:proofErr w:type="gramStart"/>
      <w:r w:rsidRPr="00FF4B43">
        <w:rPr>
          <w:rFonts w:cstheme="minorHAnsi"/>
          <w:color w:val="000000" w:themeColor="text1"/>
          <w:sz w:val="22"/>
          <w:szCs w:val="22"/>
        </w:rPr>
        <w:t>…….</w:t>
      </w:r>
      <w:proofErr w:type="gramEnd"/>
      <w:r w:rsidRPr="00FF4B43">
        <w:rPr>
          <w:rFonts w:cstheme="minorHAnsi"/>
          <w:color w:val="000000" w:themeColor="text1"/>
          <w:sz w:val="22"/>
          <w:szCs w:val="22"/>
        </w:rPr>
        <w:t>…………………………</w:t>
      </w:r>
      <w:proofErr w:type="gramStart"/>
      <w:r w:rsidRPr="00FF4B43">
        <w:rPr>
          <w:rFonts w:cstheme="minorHAnsi"/>
          <w:color w:val="000000" w:themeColor="text1"/>
          <w:sz w:val="22"/>
          <w:szCs w:val="22"/>
        </w:rPr>
        <w:t>…….</w:t>
      </w:r>
      <w:proofErr w:type="gramEnd"/>
      <w:r w:rsidRPr="00FF4B43">
        <w:rPr>
          <w:rFonts w:cstheme="minorHAnsi"/>
          <w:color w:val="000000" w:themeColor="text1"/>
          <w:sz w:val="22"/>
          <w:szCs w:val="22"/>
        </w:rPr>
        <w:t>.</w:t>
      </w:r>
    </w:p>
    <w:p w14:paraId="65BB1E7E" w14:textId="77777777" w:rsidR="00DA524C" w:rsidRPr="00FF4B43" w:rsidRDefault="00DA524C"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NIP: ………………………………….</w:t>
      </w:r>
    </w:p>
    <w:p w14:paraId="568DC4FA" w14:textId="77777777" w:rsidR="00DA524C" w:rsidRPr="00FF4B43" w:rsidRDefault="00DA524C"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TEL.: ………………</w:t>
      </w:r>
      <w:proofErr w:type="gramStart"/>
      <w:r w:rsidRPr="00FF4B43">
        <w:rPr>
          <w:rFonts w:cstheme="minorHAnsi"/>
          <w:color w:val="000000" w:themeColor="text1"/>
          <w:sz w:val="22"/>
          <w:szCs w:val="22"/>
        </w:rPr>
        <w:t>…….</w:t>
      </w:r>
      <w:proofErr w:type="gramEnd"/>
      <w:r w:rsidRPr="00FF4B43">
        <w:rPr>
          <w:rFonts w:cstheme="minorHAnsi"/>
          <w:color w:val="000000" w:themeColor="text1"/>
          <w:sz w:val="22"/>
          <w:szCs w:val="22"/>
        </w:rPr>
        <w:t>………………………</w:t>
      </w:r>
    </w:p>
    <w:p w14:paraId="17CA98AB" w14:textId="3BF37946" w:rsidR="00DA524C" w:rsidRPr="00FF4B4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925459">
        <w:rPr>
          <w:rFonts w:cstheme="minorHAnsi"/>
          <w:color w:val="000000" w:themeColor="text1"/>
          <w:sz w:val="22"/>
          <w:szCs w:val="22"/>
        </w:rPr>
        <w:t xml:space="preserve">Adres skrzynki </w:t>
      </w:r>
      <w:proofErr w:type="spellStart"/>
      <w:r w:rsidRPr="00925459">
        <w:rPr>
          <w:rFonts w:cstheme="minorHAnsi"/>
          <w:color w:val="000000" w:themeColor="text1"/>
          <w:sz w:val="22"/>
          <w:szCs w:val="22"/>
        </w:rPr>
        <w:t>ePUAP</w:t>
      </w:r>
      <w:proofErr w:type="spellEnd"/>
      <w:r w:rsidRPr="00925459">
        <w:rPr>
          <w:rFonts w:cstheme="minorHAnsi"/>
          <w:color w:val="000000" w:themeColor="text1"/>
          <w:sz w:val="22"/>
          <w:szCs w:val="22"/>
        </w:rPr>
        <w:t>: ……………………………………………</w:t>
      </w:r>
      <w:r w:rsidR="00CA4BB4" w:rsidRPr="00FF4B43">
        <w:rPr>
          <w:rFonts w:cstheme="minorHAnsi"/>
          <w:color w:val="000000" w:themeColor="text1"/>
          <w:sz w:val="22"/>
          <w:szCs w:val="22"/>
        </w:rPr>
        <w:tab/>
      </w:r>
    </w:p>
    <w:p w14:paraId="524F9689" w14:textId="63F3812A" w:rsidR="00DA524C" w:rsidRPr="00FF4B43" w:rsidRDefault="00DA524C"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adres e-mail</w:t>
      </w:r>
      <w:r w:rsidR="003920C3" w:rsidRPr="00FF4B43">
        <w:rPr>
          <w:rFonts w:cstheme="minorHAnsi"/>
          <w:color w:val="000000" w:themeColor="text1"/>
          <w:sz w:val="22"/>
          <w:szCs w:val="22"/>
        </w:rPr>
        <w:t xml:space="preserve">, na który Zamawiający ma przesyłać korespondencję: </w:t>
      </w:r>
      <w:r w:rsidRPr="00FF4B43">
        <w:rPr>
          <w:rFonts w:cstheme="minorHAnsi"/>
          <w:color w:val="000000" w:themeColor="text1"/>
          <w:sz w:val="22"/>
          <w:szCs w:val="22"/>
        </w:rPr>
        <w:t>……………………………………</w:t>
      </w:r>
    </w:p>
    <w:p w14:paraId="0FAF140C" w14:textId="18847883" w:rsidR="00216546" w:rsidRPr="00FF4B43" w:rsidRDefault="00216546" w:rsidP="00DA524C">
      <w:pPr>
        <w:autoSpaceDE w:val="0"/>
        <w:autoSpaceDN w:val="0"/>
        <w:adjustRightInd w:val="0"/>
        <w:spacing w:before="0" w:after="0" w:line="240" w:lineRule="auto"/>
        <w:rPr>
          <w:rFonts w:cstheme="minorHAnsi"/>
          <w:color w:val="000000" w:themeColor="text1"/>
          <w:sz w:val="22"/>
          <w:szCs w:val="22"/>
        </w:rPr>
      </w:pPr>
      <w:r w:rsidRPr="00FF4B43">
        <w:rPr>
          <w:rFonts w:cstheme="minorHAnsi"/>
          <w:color w:val="000000" w:themeColor="text1"/>
          <w:sz w:val="22"/>
          <w:szCs w:val="22"/>
        </w:rPr>
        <w:t xml:space="preserve">nr konta, na które należy zwrócić wadium </w:t>
      </w:r>
      <w:r w:rsidRPr="00FF4B43">
        <w:rPr>
          <w:rFonts w:cstheme="minorHAnsi"/>
          <w:color w:val="000000" w:themeColor="text1"/>
          <w:sz w:val="16"/>
          <w:szCs w:val="16"/>
        </w:rPr>
        <w:t>(</w:t>
      </w:r>
      <w:r w:rsidRPr="00FF4B43">
        <w:rPr>
          <w:rFonts w:cstheme="minorHAnsi"/>
          <w:i/>
          <w:iCs/>
          <w:color w:val="000000" w:themeColor="text1"/>
          <w:sz w:val="16"/>
          <w:szCs w:val="16"/>
        </w:rPr>
        <w:t>w przypadku złożenia wadium w formie pieniężnej</w:t>
      </w:r>
      <w:r w:rsidRPr="00FF4B43">
        <w:rPr>
          <w:rFonts w:cstheme="minorHAnsi"/>
          <w:color w:val="000000" w:themeColor="text1"/>
          <w:sz w:val="16"/>
          <w:szCs w:val="16"/>
        </w:rPr>
        <w:t xml:space="preserve">) </w:t>
      </w:r>
      <w:r w:rsidRPr="00FF4B43">
        <w:rPr>
          <w:rFonts w:cstheme="minorHAnsi"/>
          <w:color w:val="000000" w:themeColor="text1"/>
          <w:sz w:val="22"/>
          <w:szCs w:val="22"/>
        </w:rPr>
        <w:t>……</w:t>
      </w:r>
      <w:proofErr w:type="gramStart"/>
      <w:r w:rsidRPr="00FF4B43">
        <w:rPr>
          <w:rFonts w:cstheme="minorHAnsi"/>
          <w:color w:val="000000" w:themeColor="text1"/>
          <w:sz w:val="22"/>
          <w:szCs w:val="22"/>
        </w:rPr>
        <w:t>…….</w:t>
      </w:r>
      <w:proofErr w:type="gramEnd"/>
      <w:r w:rsidRPr="00FF4B43">
        <w:rPr>
          <w:rFonts w:cstheme="minorHAnsi"/>
          <w:color w:val="000000" w:themeColor="text1"/>
          <w:sz w:val="22"/>
          <w:szCs w:val="22"/>
        </w:rPr>
        <w:t>.………</w:t>
      </w:r>
    </w:p>
    <w:p w14:paraId="1E8A3B44" w14:textId="77777777" w:rsidR="00B6415D" w:rsidRPr="00FF4B43" w:rsidRDefault="00B6415D" w:rsidP="00DA524C">
      <w:pPr>
        <w:autoSpaceDE w:val="0"/>
        <w:autoSpaceDN w:val="0"/>
        <w:adjustRightInd w:val="0"/>
        <w:spacing w:before="0" w:after="0" w:line="240" w:lineRule="auto"/>
        <w:rPr>
          <w:rFonts w:ascii="Calibri" w:hAnsi="Calibri" w:cs="Calibri"/>
          <w:color w:val="000000" w:themeColor="text1"/>
          <w:sz w:val="22"/>
          <w:szCs w:val="22"/>
        </w:rPr>
      </w:pPr>
    </w:p>
    <w:p w14:paraId="38A8810A" w14:textId="12A4D882" w:rsidR="00DA524C" w:rsidRPr="00FF4B43" w:rsidRDefault="00375CC0" w:rsidP="00DA524C">
      <w:pPr>
        <w:autoSpaceDE w:val="0"/>
        <w:autoSpaceDN w:val="0"/>
        <w:adjustRightInd w:val="0"/>
        <w:spacing w:before="0" w:after="0" w:line="240" w:lineRule="auto"/>
        <w:rPr>
          <w:rFonts w:ascii="Calibri" w:hAnsi="Calibri" w:cs="Calibri"/>
          <w:color w:val="000000" w:themeColor="text1"/>
          <w:sz w:val="22"/>
          <w:szCs w:val="22"/>
        </w:rPr>
      </w:pPr>
      <w:r w:rsidRPr="00FF4B43">
        <w:rPr>
          <w:rFonts w:ascii="Trebuchet MS" w:hAnsi="Trebuchet MS" w:cs="Trebuchet MS"/>
          <w:bCs/>
          <w:color w:val="000000" w:themeColor="text1"/>
        </w:rPr>
        <w:t>Rodzaj przedsiębiorstwa jakim jest Wykonawca</w:t>
      </w:r>
      <w:r w:rsidR="00DA524C" w:rsidRPr="00FF4B43">
        <w:rPr>
          <w:rFonts w:ascii="Calibri" w:hAnsi="Calibri" w:cs="Calibr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B14E57" w:rsidRPr="00FF4B43" w14:paraId="63DB8F0C" w14:textId="77777777" w:rsidTr="00375CC0">
        <w:tc>
          <w:tcPr>
            <w:tcW w:w="641" w:type="dxa"/>
          </w:tcPr>
          <w:p w14:paraId="3551AB13" w14:textId="2B777799" w:rsidR="00375CC0" w:rsidRPr="00FF4B43" w:rsidRDefault="00375CC0" w:rsidP="0065318D">
            <w:pPr>
              <w:jc w:val="right"/>
              <w:rPr>
                <w:rFonts w:asciiTheme="minorHAnsi" w:hAnsiTheme="minorHAnsi" w:cstheme="minorHAnsi"/>
                <w:color w:val="000000" w:themeColor="text1"/>
                <w:sz w:val="22"/>
                <w:szCs w:val="22"/>
              </w:rPr>
            </w:pPr>
            <w:r w:rsidRPr="00FF4B4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5pt;height:18pt" o:ole="">
                  <v:imagedata r:id="rId28" o:title=""/>
                </v:shape>
                <w:control r:id="rId29" w:name="CheckBox15" w:shapeid="_x0000_i1047"/>
              </w:object>
            </w:r>
          </w:p>
        </w:tc>
        <w:tc>
          <w:tcPr>
            <w:tcW w:w="8106" w:type="dxa"/>
          </w:tcPr>
          <w:p w14:paraId="191CC827" w14:textId="1F1A321B" w:rsidR="00375CC0" w:rsidRPr="00FF4B43" w:rsidRDefault="00375CC0" w:rsidP="0065318D">
            <w:pPr>
              <w:ind w:right="28"/>
              <w:jc w:val="both"/>
              <w:rPr>
                <w:rFonts w:asciiTheme="minorHAnsi" w:hAnsiTheme="minorHAnsi" w:cstheme="minorHAnsi"/>
                <w:color w:val="000000" w:themeColor="text1"/>
                <w:sz w:val="22"/>
                <w:szCs w:val="22"/>
              </w:rPr>
            </w:pPr>
            <w:r w:rsidRPr="00FF4B43">
              <w:rPr>
                <w:rFonts w:asciiTheme="minorHAnsi" w:hAnsiTheme="minorHAnsi" w:cstheme="minorHAnsi"/>
                <w:color w:val="000000" w:themeColor="text1"/>
                <w:sz w:val="22"/>
                <w:szCs w:val="22"/>
              </w:rPr>
              <w:t>Mikroprzedsiębiorstwo</w:t>
            </w:r>
          </w:p>
          <w:p w14:paraId="00374841" w14:textId="77777777" w:rsidR="00375CC0" w:rsidRPr="00FF4B43" w:rsidRDefault="00375CC0" w:rsidP="0065318D">
            <w:pPr>
              <w:ind w:right="28"/>
              <w:jc w:val="both"/>
              <w:rPr>
                <w:rFonts w:asciiTheme="minorHAnsi" w:hAnsiTheme="minorHAnsi" w:cstheme="minorHAnsi"/>
                <w:i/>
                <w:color w:val="000000" w:themeColor="text1"/>
                <w:sz w:val="16"/>
                <w:szCs w:val="16"/>
              </w:rPr>
            </w:pPr>
            <w:r w:rsidRPr="00FF4B4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B14E57" w:rsidRPr="00FF4B43" w14:paraId="14361AE9" w14:textId="77777777" w:rsidTr="00375CC0">
        <w:tc>
          <w:tcPr>
            <w:tcW w:w="641" w:type="dxa"/>
          </w:tcPr>
          <w:p w14:paraId="790BAA5B" w14:textId="6CFD8B84" w:rsidR="00375CC0" w:rsidRPr="00FF4B43" w:rsidRDefault="00375CC0" w:rsidP="0065318D">
            <w:pPr>
              <w:jc w:val="right"/>
              <w:rPr>
                <w:rFonts w:asciiTheme="minorHAnsi" w:hAnsiTheme="minorHAnsi" w:cstheme="minorHAnsi"/>
                <w:color w:val="000000" w:themeColor="text1"/>
                <w:sz w:val="22"/>
                <w:szCs w:val="22"/>
              </w:rPr>
            </w:pPr>
            <w:r w:rsidRPr="00FF4B43">
              <w:rPr>
                <w:rFonts w:cstheme="minorHAnsi"/>
                <w:color w:val="000000" w:themeColor="text1"/>
                <w:lang w:eastAsia="zh-CN"/>
              </w:rPr>
              <w:object w:dxaOrig="225" w:dyaOrig="225" w14:anchorId="7CA120D8">
                <v:shape id="_x0000_i1049" type="#_x0000_t75" style="width:16.5pt;height:18pt" o:ole="">
                  <v:imagedata r:id="rId28" o:title=""/>
                </v:shape>
                <w:control r:id="rId30" w:name="CheckBox121" w:shapeid="_x0000_i1049"/>
              </w:object>
            </w:r>
          </w:p>
        </w:tc>
        <w:tc>
          <w:tcPr>
            <w:tcW w:w="8106" w:type="dxa"/>
          </w:tcPr>
          <w:p w14:paraId="4F935BF8" w14:textId="65D20F2A" w:rsidR="00375CC0" w:rsidRPr="00FF4B43" w:rsidRDefault="00375CC0" w:rsidP="0065318D">
            <w:pPr>
              <w:ind w:right="28"/>
              <w:jc w:val="both"/>
              <w:rPr>
                <w:rFonts w:asciiTheme="minorHAnsi" w:hAnsiTheme="minorHAnsi" w:cstheme="minorHAnsi"/>
                <w:color w:val="000000" w:themeColor="text1"/>
                <w:sz w:val="22"/>
                <w:szCs w:val="22"/>
              </w:rPr>
            </w:pPr>
            <w:r w:rsidRPr="00FF4B43">
              <w:rPr>
                <w:rFonts w:asciiTheme="minorHAnsi" w:hAnsiTheme="minorHAnsi" w:cstheme="minorHAnsi"/>
                <w:color w:val="000000" w:themeColor="text1"/>
                <w:sz w:val="22"/>
                <w:szCs w:val="22"/>
              </w:rPr>
              <w:t>Małe przedsiębiorstwo</w:t>
            </w:r>
          </w:p>
          <w:p w14:paraId="633C1D1F" w14:textId="77777777" w:rsidR="00375CC0" w:rsidRPr="00FF4B43" w:rsidRDefault="00375CC0" w:rsidP="0065318D">
            <w:pPr>
              <w:ind w:right="28"/>
              <w:jc w:val="both"/>
              <w:rPr>
                <w:rFonts w:asciiTheme="minorHAnsi" w:hAnsiTheme="minorHAnsi" w:cstheme="minorHAnsi"/>
                <w:i/>
                <w:color w:val="000000" w:themeColor="text1"/>
                <w:sz w:val="16"/>
                <w:szCs w:val="16"/>
              </w:rPr>
            </w:pPr>
            <w:r w:rsidRPr="00FF4B4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B14E57" w:rsidRPr="00FF4B43" w14:paraId="5DA68B8A" w14:textId="77777777" w:rsidTr="00375CC0">
        <w:tc>
          <w:tcPr>
            <w:tcW w:w="641" w:type="dxa"/>
          </w:tcPr>
          <w:p w14:paraId="7AB31EA7" w14:textId="53E74C70" w:rsidR="00375CC0" w:rsidRPr="00FF4B43" w:rsidRDefault="00375CC0" w:rsidP="0065318D">
            <w:pPr>
              <w:jc w:val="right"/>
              <w:rPr>
                <w:rFonts w:asciiTheme="minorHAnsi" w:hAnsiTheme="minorHAnsi" w:cstheme="minorHAnsi"/>
                <w:color w:val="000000" w:themeColor="text1"/>
                <w:sz w:val="22"/>
                <w:szCs w:val="22"/>
              </w:rPr>
            </w:pPr>
            <w:r w:rsidRPr="00FF4B43">
              <w:rPr>
                <w:rFonts w:cstheme="minorHAnsi"/>
                <w:color w:val="000000" w:themeColor="text1"/>
                <w:lang w:eastAsia="zh-CN"/>
              </w:rPr>
              <w:object w:dxaOrig="225" w:dyaOrig="225" w14:anchorId="4C75ECEA">
                <v:shape id="_x0000_i1051" type="#_x0000_t75" style="width:16.5pt;height:18pt" o:ole="">
                  <v:imagedata r:id="rId28" o:title=""/>
                </v:shape>
                <w:control r:id="rId31" w:name="CheckBox1211" w:shapeid="_x0000_i1051"/>
              </w:object>
            </w:r>
          </w:p>
        </w:tc>
        <w:tc>
          <w:tcPr>
            <w:tcW w:w="8106" w:type="dxa"/>
          </w:tcPr>
          <w:p w14:paraId="44ABEDD8" w14:textId="73921F70" w:rsidR="00375CC0" w:rsidRPr="00FF4B43" w:rsidRDefault="00375CC0" w:rsidP="0065318D">
            <w:pPr>
              <w:rPr>
                <w:rFonts w:asciiTheme="minorHAnsi" w:hAnsiTheme="minorHAnsi" w:cstheme="minorHAnsi"/>
                <w:color w:val="000000" w:themeColor="text1"/>
                <w:sz w:val="22"/>
                <w:szCs w:val="22"/>
              </w:rPr>
            </w:pPr>
            <w:r w:rsidRPr="00FF4B43">
              <w:rPr>
                <w:rFonts w:asciiTheme="minorHAnsi" w:hAnsiTheme="minorHAnsi" w:cstheme="minorHAnsi"/>
                <w:color w:val="000000" w:themeColor="text1"/>
                <w:sz w:val="22"/>
                <w:szCs w:val="22"/>
              </w:rPr>
              <w:t>Średnie przedsiębiorstwo</w:t>
            </w:r>
          </w:p>
          <w:p w14:paraId="12D05701" w14:textId="77777777" w:rsidR="00375CC0" w:rsidRPr="00FF4B43" w:rsidRDefault="00375CC0" w:rsidP="0065318D">
            <w:pPr>
              <w:ind w:right="28"/>
              <w:jc w:val="both"/>
              <w:rPr>
                <w:rFonts w:asciiTheme="minorHAnsi" w:hAnsiTheme="minorHAnsi" w:cstheme="minorHAnsi"/>
                <w:i/>
                <w:color w:val="000000" w:themeColor="text1"/>
                <w:sz w:val="16"/>
                <w:szCs w:val="16"/>
              </w:rPr>
            </w:pPr>
            <w:r w:rsidRPr="00FF4B4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B14E57" w:rsidRPr="00FF4B43" w14:paraId="7E3D693C" w14:textId="77777777" w:rsidTr="00375CC0">
        <w:tc>
          <w:tcPr>
            <w:tcW w:w="641" w:type="dxa"/>
          </w:tcPr>
          <w:p w14:paraId="59442697" w14:textId="6E18268B" w:rsidR="00375CC0" w:rsidRPr="00FF4B43" w:rsidRDefault="00375CC0" w:rsidP="0065318D">
            <w:pPr>
              <w:jc w:val="right"/>
              <w:rPr>
                <w:rFonts w:asciiTheme="minorHAnsi" w:hAnsiTheme="minorHAnsi" w:cstheme="minorHAnsi"/>
                <w:color w:val="000000" w:themeColor="text1"/>
                <w:sz w:val="22"/>
                <w:szCs w:val="22"/>
              </w:rPr>
            </w:pPr>
            <w:r w:rsidRPr="00FF4B43">
              <w:rPr>
                <w:rFonts w:cstheme="minorHAnsi"/>
                <w:color w:val="000000" w:themeColor="text1"/>
                <w:lang w:eastAsia="zh-CN"/>
              </w:rPr>
              <w:object w:dxaOrig="225" w:dyaOrig="225" w14:anchorId="630E9CF4">
                <v:shape id="_x0000_i1053" type="#_x0000_t75" style="width:16.5pt;height:18pt" o:ole="">
                  <v:imagedata r:id="rId28" o:title=""/>
                </v:shape>
                <w:control r:id="rId32" w:name="CheckBox1212" w:shapeid="_x0000_i1053"/>
              </w:object>
            </w:r>
          </w:p>
        </w:tc>
        <w:tc>
          <w:tcPr>
            <w:tcW w:w="8106" w:type="dxa"/>
          </w:tcPr>
          <w:p w14:paraId="2689598E" w14:textId="77777777" w:rsidR="00375CC0" w:rsidRPr="00FF4B43" w:rsidRDefault="00375CC0" w:rsidP="0065318D">
            <w:pPr>
              <w:rPr>
                <w:rFonts w:asciiTheme="minorHAnsi" w:hAnsiTheme="minorHAnsi" w:cstheme="minorHAnsi"/>
                <w:color w:val="000000" w:themeColor="text1"/>
                <w:sz w:val="22"/>
                <w:szCs w:val="22"/>
              </w:rPr>
            </w:pPr>
            <w:r w:rsidRPr="00FF4B43">
              <w:rPr>
                <w:rFonts w:asciiTheme="minorHAnsi" w:hAnsiTheme="minorHAnsi" w:cstheme="minorHAnsi"/>
                <w:color w:val="000000" w:themeColor="text1"/>
                <w:sz w:val="22"/>
                <w:szCs w:val="22"/>
              </w:rPr>
              <w:t>Jednoosobowa działalność gospodarcza</w:t>
            </w:r>
          </w:p>
        </w:tc>
      </w:tr>
      <w:tr w:rsidR="00B14E57" w:rsidRPr="00FF4B43" w14:paraId="454B4FC9" w14:textId="77777777" w:rsidTr="00375CC0">
        <w:tc>
          <w:tcPr>
            <w:tcW w:w="641" w:type="dxa"/>
          </w:tcPr>
          <w:p w14:paraId="14FB1C09" w14:textId="12459CAF" w:rsidR="00375CC0" w:rsidRPr="00FF4B43" w:rsidRDefault="00375CC0" w:rsidP="0065318D">
            <w:pPr>
              <w:jc w:val="right"/>
              <w:rPr>
                <w:rFonts w:asciiTheme="minorHAnsi" w:hAnsiTheme="minorHAnsi" w:cstheme="minorHAnsi"/>
                <w:color w:val="000000" w:themeColor="text1"/>
                <w:sz w:val="22"/>
                <w:szCs w:val="22"/>
              </w:rPr>
            </w:pPr>
            <w:r w:rsidRPr="00FF4B43">
              <w:rPr>
                <w:rFonts w:cstheme="minorHAnsi"/>
                <w:color w:val="000000" w:themeColor="text1"/>
                <w:lang w:eastAsia="zh-CN"/>
              </w:rPr>
              <w:object w:dxaOrig="225" w:dyaOrig="225" w14:anchorId="42A83593">
                <v:shape id="_x0000_i1055" type="#_x0000_t75" style="width:16.5pt;height:18pt" o:ole="">
                  <v:imagedata r:id="rId28" o:title=""/>
                </v:shape>
                <w:control r:id="rId33" w:name="CheckBox1213" w:shapeid="_x0000_i1055"/>
              </w:object>
            </w:r>
          </w:p>
        </w:tc>
        <w:tc>
          <w:tcPr>
            <w:tcW w:w="8106" w:type="dxa"/>
          </w:tcPr>
          <w:p w14:paraId="006F34DA" w14:textId="77777777" w:rsidR="00375CC0" w:rsidRPr="00FF4B43" w:rsidRDefault="00375CC0" w:rsidP="0065318D">
            <w:pPr>
              <w:rPr>
                <w:rFonts w:asciiTheme="minorHAnsi" w:hAnsiTheme="minorHAnsi" w:cstheme="minorHAnsi"/>
                <w:color w:val="000000" w:themeColor="text1"/>
                <w:sz w:val="22"/>
                <w:szCs w:val="22"/>
              </w:rPr>
            </w:pPr>
            <w:r w:rsidRPr="00FF4B43">
              <w:rPr>
                <w:rFonts w:asciiTheme="minorHAnsi" w:hAnsiTheme="minorHAnsi" w:cstheme="minorHAnsi"/>
                <w:color w:val="000000" w:themeColor="text1"/>
                <w:sz w:val="22"/>
                <w:szCs w:val="22"/>
              </w:rPr>
              <w:t>Osoba fizyczna nieprowadząca działalności gospodarczej</w:t>
            </w:r>
          </w:p>
        </w:tc>
      </w:tr>
      <w:tr w:rsidR="009547BC" w:rsidRPr="00FF4B43" w14:paraId="436288BB" w14:textId="77777777" w:rsidTr="00375CC0">
        <w:tc>
          <w:tcPr>
            <w:tcW w:w="641" w:type="dxa"/>
          </w:tcPr>
          <w:p w14:paraId="75409B86" w14:textId="3F2D82AF" w:rsidR="00375CC0" w:rsidRPr="00FF4B43" w:rsidRDefault="00375CC0" w:rsidP="0065318D">
            <w:pPr>
              <w:jc w:val="right"/>
              <w:rPr>
                <w:rFonts w:asciiTheme="minorHAnsi" w:hAnsiTheme="minorHAnsi" w:cstheme="minorHAnsi"/>
                <w:color w:val="000000" w:themeColor="text1"/>
                <w:sz w:val="22"/>
                <w:szCs w:val="22"/>
              </w:rPr>
            </w:pPr>
            <w:r w:rsidRPr="00FF4B43">
              <w:rPr>
                <w:rFonts w:cstheme="minorHAnsi"/>
                <w:color w:val="000000" w:themeColor="text1"/>
                <w:lang w:eastAsia="zh-CN"/>
              </w:rPr>
              <w:object w:dxaOrig="225" w:dyaOrig="225" w14:anchorId="4A1C28AF">
                <v:shape id="_x0000_i1057" type="#_x0000_t75" style="width:16.5pt;height:18pt" o:ole="">
                  <v:imagedata r:id="rId28" o:title=""/>
                </v:shape>
                <w:control r:id="rId34" w:name="CheckBox1214" w:shapeid="_x0000_i1057"/>
              </w:object>
            </w:r>
          </w:p>
        </w:tc>
        <w:tc>
          <w:tcPr>
            <w:tcW w:w="8106" w:type="dxa"/>
          </w:tcPr>
          <w:p w14:paraId="4A9B5040" w14:textId="77777777" w:rsidR="00375CC0" w:rsidRPr="00FF4B43" w:rsidRDefault="00375CC0" w:rsidP="0065318D">
            <w:pPr>
              <w:rPr>
                <w:rFonts w:asciiTheme="minorHAnsi" w:hAnsiTheme="minorHAnsi" w:cstheme="minorHAnsi"/>
                <w:color w:val="000000" w:themeColor="text1"/>
                <w:sz w:val="22"/>
                <w:szCs w:val="22"/>
              </w:rPr>
            </w:pPr>
            <w:r w:rsidRPr="00FF4B43">
              <w:rPr>
                <w:rFonts w:asciiTheme="minorHAnsi" w:hAnsiTheme="minorHAnsi" w:cstheme="minorHAnsi"/>
                <w:color w:val="000000" w:themeColor="text1"/>
                <w:sz w:val="22"/>
                <w:szCs w:val="22"/>
              </w:rPr>
              <w:t>Inne (jakie?): …………………………………</w:t>
            </w:r>
          </w:p>
        </w:tc>
      </w:tr>
    </w:tbl>
    <w:p w14:paraId="5345AA20" w14:textId="77777777" w:rsidR="00D03578" w:rsidRPr="00FF4B4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FF4B43" w:rsidRDefault="009327A5" w:rsidP="00C617ED">
      <w:pPr>
        <w:tabs>
          <w:tab w:val="left" w:pos="360"/>
        </w:tabs>
        <w:spacing w:before="0" w:after="0" w:line="240" w:lineRule="auto"/>
        <w:ind w:right="28"/>
        <w:jc w:val="both"/>
        <w:rPr>
          <w:rFonts w:cstheme="minorHAnsi"/>
          <w:i/>
          <w:color w:val="000000" w:themeColor="text1"/>
          <w:sz w:val="16"/>
          <w:szCs w:val="16"/>
        </w:rPr>
      </w:pPr>
      <w:r w:rsidRPr="00FF4B43">
        <w:rPr>
          <w:rFonts w:cstheme="minorHAnsi"/>
          <w:i/>
          <w:color w:val="000000" w:themeColor="text1"/>
          <w:sz w:val="16"/>
          <w:szCs w:val="16"/>
        </w:rPr>
        <w:t>W</w:t>
      </w:r>
      <w:r w:rsidR="00C617ED" w:rsidRPr="00FF4B43">
        <w:rPr>
          <w:rFonts w:cstheme="minorHAnsi"/>
          <w:i/>
          <w:color w:val="000000" w:themeColor="text1"/>
          <w:sz w:val="16"/>
          <w:szCs w:val="16"/>
        </w:rPr>
        <w:t>łaściwe zaznaczyć</w:t>
      </w:r>
    </w:p>
    <w:p w14:paraId="70D8220A" w14:textId="5EB83BE2" w:rsidR="009327A5" w:rsidRPr="00FF4B43" w:rsidRDefault="00C617ED" w:rsidP="00C617ED">
      <w:pPr>
        <w:tabs>
          <w:tab w:val="left" w:pos="360"/>
        </w:tabs>
        <w:spacing w:before="0" w:after="0" w:line="240" w:lineRule="auto"/>
        <w:ind w:right="28"/>
        <w:jc w:val="both"/>
        <w:rPr>
          <w:rFonts w:cstheme="minorHAnsi"/>
          <w:i/>
          <w:color w:val="000000" w:themeColor="text1"/>
          <w:sz w:val="16"/>
          <w:szCs w:val="16"/>
        </w:rPr>
      </w:pPr>
      <w:r w:rsidRPr="00FF4B43">
        <w:rPr>
          <w:rFonts w:cstheme="minorHAnsi"/>
          <w:i/>
          <w:color w:val="000000" w:themeColor="text1"/>
          <w:sz w:val="16"/>
          <w:szCs w:val="16"/>
        </w:rPr>
        <w:t>W</w:t>
      </w:r>
      <w:r w:rsidR="009327A5" w:rsidRPr="00FF4B4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FF4B43" w:rsidRDefault="00B6415D" w:rsidP="00B6415D">
      <w:pPr>
        <w:autoSpaceDE w:val="0"/>
        <w:autoSpaceDN w:val="0"/>
        <w:adjustRightInd w:val="0"/>
        <w:spacing w:before="0" w:after="0" w:line="240" w:lineRule="auto"/>
        <w:rPr>
          <w:rFonts w:cstheme="minorHAnsi"/>
          <w:b/>
          <w:color w:val="000000" w:themeColor="text1"/>
        </w:rPr>
      </w:pPr>
    </w:p>
    <w:p w14:paraId="6071744F" w14:textId="4A62B421" w:rsidR="00B6415D" w:rsidRPr="00FF4B43" w:rsidRDefault="00B6415D" w:rsidP="00B6415D">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Ubiegając się o udzielenie zamówienia publicznego na </w:t>
      </w:r>
    </w:p>
    <w:p w14:paraId="47A524D0" w14:textId="77777777" w:rsidR="00C617ED" w:rsidRPr="00FF4B43" w:rsidRDefault="00C617ED" w:rsidP="00B6415D">
      <w:pPr>
        <w:autoSpaceDE w:val="0"/>
        <w:autoSpaceDN w:val="0"/>
        <w:adjustRightInd w:val="0"/>
        <w:spacing w:before="0" w:after="0" w:line="240" w:lineRule="auto"/>
        <w:rPr>
          <w:rFonts w:ascii="Calibri" w:hAnsi="Calibri" w:cs="Calibri"/>
          <w:color w:val="000000" w:themeColor="text1"/>
          <w:sz w:val="22"/>
          <w:szCs w:val="22"/>
        </w:rPr>
      </w:pPr>
    </w:p>
    <w:p w14:paraId="10EDCA04" w14:textId="01E4E99F" w:rsidR="0043777B" w:rsidRPr="00FF4B43" w:rsidRDefault="0043777B" w:rsidP="0043777B">
      <w:pPr>
        <w:pStyle w:val="Nagwek"/>
        <w:spacing w:before="0" w:after="0" w:line="240" w:lineRule="auto"/>
        <w:jc w:val="center"/>
        <w:rPr>
          <w:rFonts w:cstheme="minorHAnsi"/>
          <w:b/>
          <w:bCs/>
          <w:i/>
          <w:iCs/>
          <w:color w:val="000000" w:themeColor="text1"/>
        </w:rPr>
      </w:pPr>
      <w:bookmarkStart w:id="13" w:name="_Hlk113455924"/>
      <w:r w:rsidRPr="00FF4B43">
        <w:rPr>
          <w:rFonts w:ascii="Calibri" w:hAnsi="Calibri" w:cs="Arial"/>
          <w:b/>
          <w:bCs/>
          <w:i/>
          <w:iCs/>
          <w:color w:val="000000"/>
          <w:sz w:val="24"/>
          <w:szCs w:val="24"/>
        </w:rPr>
        <w:t>„</w:t>
      </w:r>
      <w:r w:rsidR="006F1EEF" w:rsidRPr="006F1EEF">
        <w:rPr>
          <w:rFonts w:ascii="Calibri" w:hAnsi="Calibri" w:cs="Calibri"/>
          <w:b/>
          <w:bCs/>
          <w:i/>
          <w:iCs/>
          <w:sz w:val="24"/>
          <w:szCs w:val="24"/>
        </w:rPr>
        <w:t>Modernizacja Orlika w Lubięcinie</w:t>
      </w:r>
      <w:r w:rsidRPr="00FF4B43">
        <w:rPr>
          <w:rFonts w:ascii="Calibri" w:hAnsi="Calibri" w:cs="Arial"/>
          <w:b/>
          <w:bCs/>
          <w:i/>
          <w:iCs/>
          <w:color w:val="000000"/>
          <w:sz w:val="24"/>
          <w:szCs w:val="24"/>
        </w:rPr>
        <w:t>”</w:t>
      </w:r>
    </w:p>
    <w:bookmarkEnd w:id="13"/>
    <w:p w14:paraId="28024080" w14:textId="77777777" w:rsidR="00B6415D" w:rsidRPr="00FF4B43" w:rsidRDefault="00B6415D" w:rsidP="00B6415D">
      <w:pPr>
        <w:autoSpaceDE w:val="0"/>
        <w:autoSpaceDN w:val="0"/>
        <w:adjustRightInd w:val="0"/>
        <w:spacing w:before="0" w:after="0" w:line="240" w:lineRule="auto"/>
        <w:rPr>
          <w:rFonts w:ascii="Calibri-Bold" w:hAnsi="Calibri-Bold" w:cs="Calibri-Bold"/>
          <w:b/>
          <w:bCs/>
          <w:color w:val="000000" w:themeColor="text1"/>
          <w:sz w:val="26"/>
          <w:szCs w:val="26"/>
        </w:rPr>
      </w:pPr>
    </w:p>
    <w:p w14:paraId="5A866515" w14:textId="29BCFF53" w:rsidR="00B6415D" w:rsidRPr="00FF4B43" w:rsidRDefault="00B6415D" w:rsidP="008F0D4A">
      <w:pPr>
        <w:pStyle w:val="Akapitzlist"/>
        <w:numPr>
          <w:ilvl w:val="3"/>
          <w:numId w:val="53"/>
        </w:numPr>
        <w:autoSpaceDE w:val="0"/>
        <w:autoSpaceDN w:val="0"/>
        <w:adjustRightInd w:val="0"/>
        <w:spacing w:before="0" w:after="0" w:line="240" w:lineRule="auto"/>
        <w:ind w:left="284" w:hanging="284"/>
        <w:jc w:val="both"/>
        <w:rPr>
          <w:rFonts w:ascii="Calibri" w:hAnsi="Calibri" w:cs="Calibri"/>
          <w:color w:val="000000" w:themeColor="text1"/>
          <w:sz w:val="22"/>
          <w:szCs w:val="22"/>
        </w:rPr>
      </w:pPr>
      <w:r w:rsidRPr="00FF4B43">
        <w:rPr>
          <w:rFonts w:ascii="Calibri-Bold" w:hAnsi="Calibri-Bold" w:cs="Calibri-Bold"/>
          <w:b/>
          <w:bCs/>
          <w:color w:val="000000" w:themeColor="text1"/>
          <w:sz w:val="22"/>
          <w:szCs w:val="22"/>
        </w:rPr>
        <w:t xml:space="preserve">SKŁADAMY OFERTĘ </w:t>
      </w:r>
      <w:r w:rsidRPr="00FF4B43">
        <w:rPr>
          <w:rFonts w:ascii="Calibri" w:hAnsi="Calibri" w:cs="Calibri"/>
          <w:color w:val="000000" w:themeColor="text1"/>
          <w:sz w:val="22"/>
          <w:szCs w:val="22"/>
        </w:rPr>
        <w:t>na realizację przedmiotu zamówienia w zakresie określonym w Specyfikacji Warunków Zamówienia, na następujących warunkach:</w:t>
      </w:r>
    </w:p>
    <w:p w14:paraId="529BCE58" w14:textId="668B1074" w:rsidR="00F20FC5" w:rsidRPr="00FF4B43" w:rsidRDefault="00DD4FF8" w:rsidP="00DD4FF8">
      <w:pPr>
        <w:autoSpaceDE w:val="0"/>
        <w:autoSpaceDN w:val="0"/>
        <w:adjustRightInd w:val="0"/>
        <w:spacing w:before="0" w:after="0" w:line="240" w:lineRule="auto"/>
        <w:ind w:left="426"/>
        <w:jc w:val="both"/>
        <w:rPr>
          <w:rFonts w:ascii="Calibri" w:hAnsi="Calibri" w:cs="Calibri"/>
          <w:color w:val="000000" w:themeColor="text1"/>
          <w:sz w:val="22"/>
          <w:szCs w:val="22"/>
        </w:rPr>
      </w:pPr>
      <w:r w:rsidRPr="00FF4B43">
        <w:rPr>
          <w:rFonts w:ascii="Calibri" w:hAnsi="Calibri" w:cs="Calibri"/>
          <w:color w:val="000000" w:themeColor="text1"/>
          <w:sz w:val="22"/>
          <w:szCs w:val="22"/>
        </w:rPr>
        <w:t>1)</w:t>
      </w:r>
    </w:p>
    <w:p w14:paraId="00033040" w14:textId="77777777" w:rsidR="00DD4FF8" w:rsidRPr="00FF4B43" w:rsidRDefault="00DD4FF8" w:rsidP="00DD4FF8">
      <w:pPr>
        <w:autoSpaceDE w:val="0"/>
        <w:autoSpaceDN w:val="0"/>
        <w:adjustRightInd w:val="0"/>
        <w:spacing w:before="0" w:after="0" w:line="240" w:lineRule="auto"/>
        <w:ind w:left="426"/>
        <w:jc w:val="both"/>
        <w:rPr>
          <w:rFonts w:ascii="Calibri" w:hAnsi="Calibri" w:cs="Calibr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2552"/>
        <w:gridCol w:w="2425"/>
      </w:tblGrid>
      <w:tr w:rsidR="00D07A1C" w:rsidRPr="00FF4B43" w14:paraId="7282BA2F" w14:textId="77777777" w:rsidTr="0039720C">
        <w:trPr>
          <w:trHeight w:val="319"/>
          <w:jc w:val="center"/>
        </w:trPr>
        <w:tc>
          <w:tcPr>
            <w:tcW w:w="2830" w:type="dxa"/>
            <w:vAlign w:val="center"/>
          </w:tcPr>
          <w:p w14:paraId="4807E641" w14:textId="77777777" w:rsidR="00D07A1C" w:rsidRPr="00FF4B43" w:rsidRDefault="00D07A1C" w:rsidP="00BF090A">
            <w:pPr>
              <w:spacing w:before="0" w:after="0" w:line="240" w:lineRule="auto"/>
              <w:ind w:left="-40"/>
              <w:jc w:val="center"/>
              <w:rPr>
                <w:rFonts w:ascii="Calibri" w:hAnsi="Calibri" w:cs="Calibri"/>
                <w:b/>
                <w:color w:val="000000" w:themeColor="text1"/>
              </w:rPr>
            </w:pPr>
            <w:r w:rsidRPr="00FF4B43">
              <w:rPr>
                <w:rFonts w:ascii="Calibri" w:hAnsi="Calibri" w:cs="Calibri"/>
                <w:b/>
                <w:color w:val="000000" w:themeColor="text1"/>
              </w:rPr>
              <w:t>Wynagrodzenie</w:t>
            </w:r>
          </w:p>
          <w:p w14:paraId="1F8C9B88" w14:textId="697C8681" w:rsidR="00D07A1C" w:rsidRPr="00FF4B43" w:rsidRDefault="00D07A1C" w:rsidP="00BF090A">
            <w:pPr>
              <w:spacing w:before="0" w:after="0" w:line="240" w:lineRule="auto"/>
              <w:ind w:left="-40"/>
              <w:jc w:val="center"/>
              <w:rPr>
                <w:rFonts w:ascii="Calibri" w:hAnsi="Calibri" w:cs="Calibri"/>
                <w:b/>
                <w:color w:val="000000" w:themeColor="text1"/>
              </w:rPr>
            </w:pPr>
            <w:r w:rsidRPr="00FF4B43">
              <w:rPr>
                <w:rFonts w:ascii="Calibri" w:hAnsi="Calibri" w:cs="Calibri"/>
                <w:b/>
                <w:color w:val="000000" w:themeColor="text1"/>
              </w:rPr>
              <w:t>netto (zł)</w:t>
            </w:r>
          </w:p>
        </w:tc>
        <w:tc>
          <w:tcPr>
            <w:tcW w:w="2552" w:type="dxa"/>
            <w:vAlign w:val="center"/>
          </w:tcPr>
          <w:p w14:paraId="1980D572" w14:textId="4918F744" w:rsidR="00D07A1C" w:rsidRPr="00FF4B43" w:rsidRDefault="00D07A1C" w:rsidP="00BF090A">
            <w:pPr>
              <w:spacing w:before="0" w:after="0" w:line="240" w:lineRule="auto"/>
              <w:ind w:left="-40"/>
              <w:jc w:val="center"/>
              <w:rPr>
                <w:rFonts w:ascii="Calibri" w:hAnsi="Calibri" w:cs="Calibri"/>
                <w:b/>
                <w:color w:val="000000" w:themeColor="text1"/>
              </w:rPr>
            </w:pPr>
            <w:r w:rsidRPr="00FF4B43">
              <w:rPr>
                <w:rFonts w:ascii="Calibri" w:hAnsi="Calibri" w:cs="Calibri"/>
                <w:b/>
                <w:color w:val="000000" w:themeColor="text1"/>
              </w:rPr>
              <w:t>Podatek od towarów i usług (VAT) (zł)</w:t>
            </w:r>
          </w:p>
        </w:tc>
        <w:tc>
          <w:tcPr>
            <w:tcW w:w="2425" w:type="dxa"/>
            <w:vAlign w:val="center"/>
          </w:tcPr>
          <w:p w14:paraId="7E8940AA" w14:textId="77777777" w:rsidR="00D07A1C" w:rsidRPr="00FF4B43" w:rsidRDefault="00D07A1C" w:rsidP="00BF090A">
            <w:pPr>
              <w:spacing w:before="0" w:after="0" w:line="240" w:lineRule="auto"/>
              <w:ind w:left="-40"/>
              <w:jc w:val="center"/>
              <w:rPr>
                <w:rFonts w:ascii="Calibri" w:hAnsi="Calibri" w:cs="Calibri"/>
                <w:b/>
                <w:color w:val="000000" w:themeColor="text1"/>
              </w:rPr>
            </w:pPr>
            <w:r w:rsidRPr="00FF4B43">
              <w:rPr>
                <w:rFonts w:ascii="Calibri" w:hAnsi="Calibri" w:cs="Calibri"/>
                <w:b/>
                <w:color w:val="000000" w:themeColor="text1"/>
              </w:rPr>
              <w:t>Cena oferty brutto za realizację całego zamówienia</w:t>
            </w:r>
          </w:p>
        </w:tc>
      </w:tr>
      <w:tr w:rsidR="00D07A1C" w:rsidRPr="00FF4B43" w14:paraId="3F28AEEA" w14:textId="77777777" w:rsidTr="001D13FB">
        <w:trPr>
          <w:trHeight w:val="808"/>
          <w:jc w:val="center"/>
        </w:trPr>
        <w:tc>
          <w:tcPr>
            <w:tcW w:w="2830" w:type="dxa"/>
            <w:vAlign w:val="center"/>
          </w:tcPr>
          <w:p w14:paraId="6839B1AA" w14:textId="77777777" w:rsidR="00D07A1C" w:rsidRPr="00FF4B43" w:rsidRDefault="00D07A1C" w:rsidP="00BF090A">
            <w:pPr>
              <w:spacing w:before="0" w:after="0" w:line="240" w:lineRule="auto"/>
              <w:rPr>
                <w:rFonts w:ascii="Calibri" w:hAnsi="Calibri" w:cs="Calibri"/>
                <w:b/>
                <w:color w:val="000000" w:themeColor="text1"/>
              </w:rPr>
            </w:pPr>
          </w:p>
        </w:tc>
        <w:tc>
          <w:tcPr>
            <w:tcW w:w="2552" w:type="dxa"/>
            <w:vAlign w:val="center"/>
          </w:tcPr>
          <w:p w14:paraId="0861AAF1" w14:textId="77777777" w:rsidR="00D07A1C" w:rsidRPr="00FF4B43" w:rsidRDefault="00D07A1C" w:rsidP="00BF090A">
            <w:pPr>
              <w:spacing w:before="0" w:after="0" w:line="240" w:lineRule="auto"/>
              <w:rPr>
                <w:rFonts w:ascii="Calibri" w:hAnsi="Calibri" w:cs="Calibri"/>
                <w:b/>
                <w:color w:val="000000" w:themeColor="text1"/>
              </w:rPr>
            </w:pPr>
          </w:p>
        </w:tc>
        <w:tc>
          <w:tcPr>
            <w:tcW w:w="2425" w:type="dxa"/>
            <w:vAlign w:val="center"/>
          </w:tcPr>
          <w:p w14:paraId="25E78D69" w14:textId="77777777" w:rsidR="00D07A1C" w:rsidRPr="00FF4B43" w:rsidRDefault="00D07A1C" w:rsidP="00BF090A">
            <w:pPr>
              <w:spacing w:before="0" w:after="0" w:line="240" w:lineRule="auto"/>
              <w:rPr>
                <w:rFonts w:ascii="Calibri" w:hAnsi="Calibri" w:cs="Calibri"/>
                <w:b/>
                <w:color w:val="000000" w:themeColor="text1"/>
              </w:rPr>
            </w:pPr>
          </w:p>
        </w:tc>
      </w:tr>
    </w:tbl>
    <w:p w14:paraId="240B501E" w14:textId="610D5435" w:rsidR="00702722" w:rsidRDefault="00702722" w:rsidP="00B6415D">
      <w:pPr>
        <w:autoSpaceDE w:val="0"/>
        <w:autoSpaceDN w:val="0"/>
        <w:adjustRightInd w:val="0"/>
        <w:spacing w:before="0" w:after="0" w:line="240" w:lineRule="auto"/>
        <w:ind w:firstLine="708"/>
        <w:rPr>
          <w:rFonts w:ascii="Calibri" w:hAnsi="Calibri" w:cs="Calibri"/>
          <w:color w:val="000000" w:themeColor="text1"/>
          <w:sz w:val="22"/>
          <w:szCs w:val="22"/>
        </w:rPr>
      </w:pPr>
    </w:p>
    <w:p w14:paraId="23711C2D" w14:textId="77777777" w:rsidR="001D13FB" w:rsidRDefault="001D13FB" w:rsidP="00B6415D">
      <w:pPr>
        <w:autoSpaceDE w:val="0"/>
        <w:autoSpaceDN w:val="0"/>
        <w:adjustRightInd w:val="0"/>
        <w:spacing w:before="0" w:after="0" w:line="240" w:lineRule="auto"/>
        <w:ind w:firstLine="708"/>
        <w:rPr>
          <w:rFonts w:ascii="Calibri" w:hAnsi="Calibri" w:cs="Calibri"/>
          <w:color w:val="000000" w:themeColor="text1"/>
          <w:sz w:val="22"/>
          <w:szCs w:val="22"/>
        </w:rPr>
      </w:pPr>
    </w:p>
    <w:p w14:paraId="0DCDF5B5" w14:textId="77777777" w:rsidR="001D13FB" w:rsidRPr="00FF4B43" w:rsidRDefault="001D13FB" w:rsidP="00B6415D">
      <w:pPr>
        <w:autoSpaceDE w:val="0"/>
        <w:autoSpaceDN w:val="0"/>
        <w:adjustRightInd w:val="0"/>
        <w:spacing w:before="0" w:after="0" w:line="240" w:lineRule="auto"/>
        <w:ind w:firstLine="708"/>
        <w:rPr>
          <w:rFonts w:ascii="Calibri" w:hAnsi="Calibri" w:cs="Calibri"/>
          <w:color w:val="000000" w:themeColor="text1"/>
          <w:sz w:val="22"/>
          <w:szCs w:val="22"/>
        </w:rPr>
      </w:pPr>
    </w:p>
    <w:p w14:paraId="2A322FFE" w14:textId="41A6B23E" w:rsidR="00B6415D" w:rsidRPr="00FF4B43" w:rsidRDefault="00B6415D" w:rsidP="003B3EC0">
      <w:pPr>
        <w:spacing w:before="0" w:after="0" w:line="240" w:lineRule="auto"/>
        <w:ind w:left="703" w:right="28" w:firstLine="6"/>
        <w:jc w:val="both"/>
        <w:rPr>
          <w:rFonts w:cstheme="minorHAnsi"/>
          <w:color w:val="000000" w:themeColor="text1"/>
        </w:rPr>
      </w:pPr>
      <w:r w:rsidRPr="00FF4B4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FF4B4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FF4B43" w:rsidRDefault="00B6415D" w:rsidP="003B3EC0">
      <w:pPr>
        <w:tabs>
          <w:tab w:val="left" w:pos="426"/>
        </w:tabs>
        <w:spacing w:before="0" w:after="0" w:line="240" w:lineRule="auto"/>
        <w:ind w:left="703" w:right="28" w:firstLine="6"/>
        <w:jc w:val="both"/>
        <w:rPr>
          <w:rFonts w:cstheme="minorHAnsi"/>
          <w:color w:val="000000" w:themeColor="text1"/>
        </w:rPr>
      </w:pPr>
      <w:r w:rsidRPr="00FF4B43">
        <w:rPr>
          <w:rFonts w:cstheme="minorHAnsi"/>
          <w:color w:val="000000" w:themeColor="text1"/>
        </w:rPr>
        <w:t>Wartość ww. towarów lub usług bez kwoty podatku wynosi: …………………………………………………………</w:t>
      </w:r>
    </w:p>
    <w:p w14:paraId="5CA32757" w14:textId="77777777" w:rsidR="003B3EC0" w:rsidRPr="00FF4B4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FF4B43" w:rsidRDefault="00B6415D" w:rsidP="003B3EC0">
      <w:pPr>
        <w:spacing w:before="0" w:after="0" w:line="240" w:lineRule="auto"/>
        <w:ind w:left="703" w:right="28" w:firstLine="6"/>
        <w:jc w:val="both"/>
        <w:rPr>
          <w:rFonts w:cstheme="minorHAnsi"/>
          <w:color w:val="000000" w:themeColor="text1"/>
        </w:rPr>
      </w:pPr>
      <w:r w:rsidRPr="00FF4B43">
        <w:rPr>
          <w:rFonts w:cstheme="minorHAnsi"/>
          <w:color w:val="000000" w:themeColor="text1"/>
        </w:rPr>
        <w:t>Stawka podatku od towarów i usług, która zgodnie z wiedzą Wykonawcy będzie miała zastosowanie: ………………………………………………………………………………………………………………………………</w:t>
      </w:r>
    </w:p>
    <w:p w14:paraId="4733EAB0" w14:textId="77777777" w:rsidR="00B6415D" w:rsidRPr="00FF4B43" w:rsidRDefault="00B6415D" w:rsidP="003B3EC0">
      <w:pPr>
        <w:ind w:left="709" w:right="28"/>
        <w:jc w:val="both"/>
        <w:rPr>
          <w:rFonts w:cstheme="minorHAnsi"/>
          <w:i/>
          <w:color w:val="000000" w:themeColor="text1"/>
          <w:sz w:val="16"/>
          <w:szCs w:val="16"/>
        </w:rPr>
      </w:pPr>
      <w:r w:rsidRPr="00FF4B43">
        <w:rPr>
          <w:rFonts w:cstheme="minorHAnsi"/>
          <w:i/>
          <w:color w:val="000000" w:themeColor="text1"/>
          <w:sz w:val="16"/>
          <w:szCs w:val="16"/>
        </w:rPr>
        <w:t>Wypełnić o ile wybór oferty prowadziłby do powstania u Zamawiającego obowiązku podatkowego zgodnie z przepisami</w:t>
      </w:r>
      <w:r w:rsidRPr="00FF4B43">
        <w:rPr>
          <w:rFonts w:cstheme="minorHAnsi"/>
          <w:i/>
          <w:color w:val="000000" w:themeColor="text1"/>
          <w:sz w:val="16"/>
          <w:szCs w:val="16"/>
        </w:rPr>
        <w:br/>
        <w:t>o podatku od towaru i usług w przeciwnym razie zostawić niewypełnione.</w:t>
      </w:r>
    </w:p>
    <w:p w14:paraId="7AF840D4" w14:textId="2333BF39" w:rsidR="00B6415D" w:rsidRPr="00FF4B43" w:rsidRDefault="00DD4FF8" w:rsidP="006646DE">
      <w:pPr>
        <w:pStyle w:val="Akapitzlist"/>
        <w:numPr>
          <w:ilvl w:val="0"/>
          <w:numId w:val="64"/>
        </w:numPr>
        <w:autoSpaceDE w:val="0"/>
        <w:autoSpaceDN w:val="0"/>
        <w:adjustRightInd w:val="0"/>
        <w:spacing w:before="0" w:after="0" w:line="240" w:lineRule="auto"/>
        <w:ind w:left="709" w:hanging="283"/>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00B6415D" w:rsidRPr="00FF4B43">
        <w:rPr>
          <w:rFonts w:ascii="Calibri" w:hAnsi="Calibri" w:cs="Calibri"/>
          <w:color w:val="000000" w:themeColor="text1"/>
          <w:sz w:val="22"/>
          <w:szCs w:val="22"/>
        </w:rPr>
        <w:t>Okres udzielonej gwarancji na przedmiot umowy:</w:t>
      </w:r>
    </w:p>
    <w:p w14:paraId="5A9825BE" w14:textId="330EE856" w:rsidR="00632DFD" w:rsidRPr="00FF4B43" w:rsidRDefault="00632DFD" w:rsidP="00632DFD">
      <w:pPr>
        <w:autoSpaceDE w:val="0"/>
        <w:autoSpaceDN w:val="0"/>
        <w:adjustRightInd w:val="0"/>
        <w:spacing w:before="0" w:after="0" w:line="240" w:lineRule="auto"/>
        <w:jc w:val="both"/>
        <w:rPr>
          <w:rFonts w:ascii="Calibri" w:hAnsi="Calibri" w:cs="Calibr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B14E57" w:rsidRPr="00FF4B43" w14:paraId="4561E5D6" w14:textId="77777777" w:rsidTr="00632DFD">
        <w:tc>
          <w:tcPr>
            <w:tcW w:w="641" w:type="dxa"/>
          </w:tcPr>
          <w:bookmarkStart w:id="14" w:name="_Hlk92800147"/>
          <w:p w14:paraId="195C4E8E" w14:textId="24FEB65B" w:rsidR="00632DFD" w:rsidRPr="00FF4B43" w:rsidRDefault="00632DFD" w:rsidP="0045304D">
            <w:pPr>
              <w:jc w:val="right"/>
              <w:rPr>
                <w:color w:val="000000" w:themeColor="text1"/>
              </w:rPr>
            </w:pPr>
            <w:r w:rsidRPr="00FF4B43">
              <w:rPr>
                <w:color w:val="000000" w:themeColor="text1"/>
                <w:lang w:eastAsia="zh-CN"/>
              </w:rPr>
              <w:object w:dxaOrig="225" w:dyaOrig="225" w14:anchorId="10B8A3D2">
                <v:shape id="_x0000_i1059" type="#_x0000_t75" style="width:16.5pt;height:18pt" o:ole="">
                  <v:imagedata r:id="rId28" o:title=""/>
                </v:shape>
                <w:control r:id="rId35" w:name="CheckBox15112" w:shapeid="_x0000_i1059"/>
              </w:object>
            </w:r>
          </w:p>
        </w:tc>
        <w:tc>
          <w:tcPr>
            <w:tcW w:w="8106" w:type="dxa"/>
          </w:tcPr>
          <w:p w14:paraId="053E62D3" w14:textId="373BEAED" w:rsidR="00632DFD" w:rsidRPr="00FF4B43" w:rsidRDefault="00632DFD" w:rsidP="0045304D">
            <w:pPr>
              <w:ind w:right="28"/>
              <w:jc w:val="both"/>
              <w:rPr>
                <w:rFonts w:ascii="Trebuchet MS" w:hAnsi="Trebuchet MS"/>
                <w:color w:val="000000" w:themeColor="text1"/>
              </w:rPr>
            </w:pPr>
            <w:r w:rsidRPr="00FF4B43">
              <w:rPr>
                <w:rFonts w:ascii="Trebuchet MS" w:hAnsi="Trebuchet MS"/>
                <w:color w:val="000000" w:themeColor="text1"/>
              </w:rPr>
              <w:t>36 miesięcy - w przypadku zaznaczenia tej opcji Wykonawca otrzyma 0 pkt</w:t>
            </w:r>
          </w:p>
        </w:tc>
      </w:tr>
      <w:tr w:rsidR="00B14E57" w:rsidRPr="00FF4B43" w14:paraId="47B94F36" w14:textId="77777777" w:rsidTr="00632DFD">
        <w:tc>
          <w:tcPr>
            <w:tcW w:w="641" w:type="dxa"/>
          </w:tcPr>
          <w:p w14:paraId="57BB0A86" w14:textId="0B75C6A4" w:rsidR="00632DFD" w:rsidRPr="00FF4B43" w:rsidRDefault="00632DFD" w:rsidP="0045304D">
            <w:pPr>
              <w:jc w:val="right"/>
              <w:rPr>
                <w:color w:val="000000" w:themeColor="text1"/>
              </w:rPr>
            </w:pPr>
            <w:r w:rsidRPr="00FF4B43">
              <w:rPr>
                <w:color w:val="000000" w:themeColor="text1"/>
                <w:lang w:eastAsia="zh-CN"/>
              </w:rPr>
              <w:object w:dxaOrig="225" w:dyaOrig="225" w14:anchorId="1671732D">
                <v:shape id="_x0000_i1062" type="#_x0000_t75" style="width:16.5pt;height:18pt" o:ole="">
                  <v:imagedata r:id="rId28" o:title=""/>
                </v:shape>
                <w:control r:id="rId36" w:name="CheckBox12111111" w:shapeid="_x0000_i1062"/>
              </w:object>
            </w:r>
          </w:p>
        </w:tc>
        <w:tc>
          <w:tcPr>
            <w:tcW w:w="8106" w:type="dxa"/>
          </w:tcPr>
          <w:p w14:paraId="3D8F90F8" w14:textId="67F391F1" w:rsidR="00632DFD" w:rsidRPr="00FF4B43" w:rsidRDefault="00632DFD" w:rsidP="0045304D">
            <w:pPr>
              <w:ind w:right="28"/>
              <w:jc w:val="both"/>
              <w:rPr>
                <w:rFonts w:ascii="Trebuchet MS" w:hAnsi="Trebuchet MS"/>
                <w:color w:val="000000" w:themeColor="text1"/>
              </w:rPr>
            </w:pPr>
            <w:r w:rsidRPr="00FF4B43">
              <w:rPr>
                <w:rFonts w:ascii="Trebuchet MS" w:hAnsi="Trebuchet MS"/>
                <w:color w:val="000000" w:themeColor="text1"/>
              </w:rPr>
              <w:t>48 miesięcy - w przypadku zaznaczenia tej opcji Wykonawca otrzyma 20 pkt</w:t>
            </w:r>
          </w:p>
        </w:tc>
      </w:tr>
      <w:bookmarkEnd w:id="14"/>
      <w:tr w:rsidR="00B14E57" w:rsidRPr="00FF4B43" w14:paraId="0D7A8C65" w14:textId="77777777" w:rsidTr="00632DFD">
        <w:tc>
          <w:tcPr>
            <w:tcW w:w="641" w:type="dxa"/>
          </w:tcPr>
          <w:p w14:paraId="6A4F1761" w14:textId="3D3CBB45" w:rsidR="00632DFD" w:rsidRPr="00FF4B43" w:rsidRDefault="00632DFD" w:rsidP="0045304D">
            <w:pPr>
              <w:jc w:val="right"/>
              <w:rPr>
                <w:color w:val="000000" w:themeColor="text1"/>
              </w:rPr>
            </w:pPr>
            <w:r w:rsidRPr="00FF4B43">
              <w:rPr>
                <w:color w:val="000000" w:themeColor="text1"/>
                <w:lang w:eastAsia="zh-CN"/>
              </w:rPr>
              <w:object w:dxaOrig="225" w:dyaOrig="225" w14:anchorId="07913FF4">
                <v:shape id="_x0000_i1063" type="#_x0000_t75" style="width:16.5pt;height:18pt" o:ole="">
                  <v:imagedata r:id="rId28" o:title=""/>
                </v:shape>
                <w:control r:id="rId37" w:name="CheckBox121111111" w:shapeid="_x0000_i1063"/>
              </w:object>
            </w:r>
          </w:p>
        </w:tc>
        <w:tc>
          <w:tcPr>
            <w:tcW w:w="8106" w:type="dxa"/>
          </w:tcPr>
          <w:p w14:paraId="7740D6BA" w14:textId="492A1EB3" w:rsidR="00632DFD" w:rsidRPr="00FF4B43" w:rsidRDefault="00632DFD" w:rsidP="0045304D">
            <w:pPr>
              <w:ind w:right="28"/>
              <w:jc w:val="both"/>
              <w:rPr>
                <w:rFonts w:ascii="Trebuchet MS" w:hAnsi="Trebuchet MS"/>
                <w:color w:val="000000" w:themeColor="text1"/>
              </w:rPr>
            </w:pPr>
            <w:r w:rsidRPr="00FF4B43">
              <w:rPr>
                <w:rFonts w:ascii="Trebuchet MS" w:hAnsi="Trebuchet MS"/>
                <w:color w:val="000000" w:themeColor="text1"/>
              </w:rPr>
              <w:t>60 miesięcy (i więcej) - w przypadku zaznaczenia tej opcji Wykonawca otrzyma 40 pkt</w:t>
            </w:r>
          </w:p>
        </w:tc>
      </w:tr>
    </w:tbl>
    <w:p w14:paraId="6E36A6DD" w14:textId="61227FDE" w:rsidR="00CE60CD" w:rsidRPr="00FF4B43" w:rsidRDefault="00CE60CD" w:rsidP="00CE60CD">
      <w:pPr>
        <w:autoSpaceDE w:val="0"/>
        <w:autoSpaceDN w:val="0"/>
        <w:adjustRightInd w:val="0"/>
        <w:spacing w:before="0" w:after="0" w:line="240" w:lineRule="auto"/>
        <w:ind w:left="709"/>
        <w:jc w:val="both"/>
        <w:rPr>
          <w:rFonts w:ascii="Calibri" w:hAnsi="Calibri" w:cs="Calibri"/>
          <w:i/>
          <w:iCs/>
          <w:color w:val="000000" w:themeColor="text1"/>
          <w:sz w:val="16"/>
          <w:szCs w:val="16"/>
        </w:rPr>
      </w:pPr>
      <w:r w:rsidRPr="00FF4B43">
        <w:rPr>
          <w:rFonts w:ascii="Calibri" w:hAnsi="Calibri" w:cs="Calibri"/>
          <w:i/>
          <w:iCs/>
          <w:color w:val="000000" w:themeColor="text1"/>
          <w:sz w:val="16"/>
          <w:szCs w:val="16"/>
        </w:rPr>
        <w:t>W przypadku braku zaznaczenia przyjmuje się zaoferowanie minimalnego okresu gwarancji tj. 3 lat i brak przyznanych punktów</w:t>
      </w:r>
      <w:r w:rsidR="00642AB3" w:rsidRPr="00FF4B43">
        <w:rPr>
          <w:rFonts w:ascii="Calibri" w:hAnsi="Calibri" w:cs="Calibri"/>
          <w:i/>
          <w:iCs/>
          <w:color w:val="000000" w:themeColor="text1"/>
          <w:sz w:val="16"/>
          <w:szCs w:val="16"/>
        </w:rPr>
        <w:t xml:space="preserve">                </w:t>
      </w:r>
      <w:proofErr w:type="gramStart"/>
      <w:r w:rsidR="00642AB3" w:rsidRPr="00FF4B43">
        <w:rPr>
          <w:rFonts w:ascii="Calibri" w:hAnsi="Calibri" w:cs="Calibri"/>
          <w:i/>
          <w:iCs/>
          <w:color w:val="000000" w:themeColor="text1"/>
          <w:sz w:val="16"/>
          <w:szCs w:val="16"/>
        </w:rPr>
        <w:t xml:space="preserve">  </w:t>
      </w:r>
      <w:r w:rsidRPr="00FF4B43">
        <w:rPr>
          <w:rFonts w:ascii="Calibri" w:hAnsi="Calibri" w:cs="Calibri"/>
          <w:i/>
          <w:iCs/>
          <w:color w:val="000000" w:themeColor="text1"/>
          <w:sz w:val="16"/>
          <w:szCs w:val="16"/>
        </w:rPr>
        <w:t xml:space="preserve"> (</w:t>
      </w:r>
      <w:proofErr w:type="gramEnd"/>
      <w:r w:rsidRPr="00FF4B43">
        <w:rPr>
          <w:rFonts w:ascii="Calibri" w:hAnsi="Calibri" w:cs="Calibri"/>
          <w:i/>
          <w:iCs/>
          <w:color w:val="000000" w:themeColor="text1"/>
          <w:sz w:val="16"/>
          <w:szCs w:val="16"/>
        </w:rPr>
        <w:t>0 pkt).</w:t>
      </w:r>
    </w:p>
    <w:p w14:paraId="0BD3EB4D" w14:textId="77777777" w:rsidR="00CE60CD" w:rsidRPr="00FF4B43" w:rsidRDefault="00CE60CD" w:rsidP="00632DFD">
      <w:pPr>
        <w:autoSpaceDE w:val="0"/>
        <w:autoSpaceDN w:val="0"/>
        <w:adjustRightInd w:val="0"/>
        <w:spacing w:before="0" w:after="0" w:line="240" w:lineRule="auto"/>
        <w:jc w:val="both"/>
        <w:rPr>
          <w:rFonts w:ascii="Calibri" w:hAnsi="Calibri" w:cs="Calibri"/>
          <w:color w:val="000000" w:themeColor="text1"/>
          <w:sz w:val="22"/>
          <w:szCs w:val="22"/>
        </w:rPr>
      </w:pPr>
    </w:p>
    <w:p w14:paraId="505A0303" w14:textId="25CBF9E6" w:rsidR="00B6415D" w:rsidRPr="00FF4B43" w:rsidRDefault="00B6415D" w:rsidP="008F0D4A">
      <w:pPr>
        <w:pStyle w:val="Akapitzlist"/>
        <w:numPr>
          <w:ilvl w:val="3"/>
          <w:numId w:val="53"/>
        </w:numPr>
        <w:autoSpaceDE w:val="0"/>
        <w:autoSpaceDN w:val="0"/>
        <w:adjustRightInd w:val="0"/>
        <w:spacing w:before="0" w:after="0" w:line="240" w:lineRule="auto"/>
        <w:ind w:left="426" w:hanging="426"/>
        <w:jc w:val="both"/>
        <w:rPr>
          <w:rFonts w:ascii="Calibri" w:hAnsi="Calibri" w:cs="Calibri"/>
          <w:color w:val="000000" w:themeColor="text1"/>
          <w:sz w:val="22"/>
          <w:szCs w:val="22"/>
        </w:rPr>
      </w:pPr>
      <w:r w:rsidRPr="00FF4B43">
        <w:rPr>
          <w:rFonts w:ascii="Calibri-Bold" w:hAnsi="Calibri-Bold" w:cs="Calibri-Bold"/>
          <w:b/>
          <w:bCs/>
          <w:color w:val="000000" w:themeColor="text1"/>
          <w:sz w:val="22"/>
          <w:szCs w:val="22"/>
        </w:rPr>
        <w:t xml:space="preserve">OŚWIADCZAMY, </w:t>
      </w:r>
      <w:r w:rsidRPr="00FF4B43">
        <w:rPr>
          <w:rFonts w:ascii="Calibri" w:hAnsi="Calibri" w:cs="Calibri"/>
          <w:color w:val="000000" w:themeColor="text1"/>
          <w:sz w:val="22"/>
          <w:szCs w:val="22"/>
        </w:rPr>
        <w:t>że:</w:t>
      </w:r>
    </w:p>
    <w:p w14:paraId="03F9EB41" w14:textId="42A9B375" w:rsidR="00B6415D" w:rsidRPr="00FF4B43" w:rsidRDefault="00B6415D" w:rsidP="006646DE">
      <w:pPr>
        <w:pStyle w:val="Akapitzlist"/>
        <w:numPr>
          <w:ilvl w:val="0"/>
          <w:numId w:val="67"/>
        </w:num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zamówienie wykonamy w terminie</w:t>
      </w:r>
      <w:r w:rsidR="00B763E0" w:rsidRPr="00FF4B43">
        <w:rPr>
          <w:rFonts w:ascii="Calibri" w:hAnsi="Calibri" w:cs="Calibri"/>
          <w:color w:val="000000" w:themeColor="text1"/>
          <w:sz w:val="22"/>
          <w:szCs w:val="22"/>
        </w:rPr>
        <w:t xml:space="preserve"> </w:t>
      </w:r>
      <w:r w:rsidR="002B37A0" w:rsidRPr="00FF4B43">
        <w:rPr>
          <w:rFonts w:ascii="Calibri" w:hAnsi="Calibri" w:cs="Calibri"/>
          <w:color w:val="000000" w:themeColor="text1"/>
          <w:sz w:val="22"/>
          <w:szCs w:val="22"/>
        </w:rPr>
        <w:t>zgodnym z zapisami SWZ</w:t>
      </w:r>
      <w:r w:rsidRPr="00FF4B43">
        <w:rPr>
          <w:rFonts w:ascii="Calibri" w:hAnsi="Calibri" w:cs="Calibri"/>
          <w:color w:val="000000" w:themeColor="text1"/>
          <w:sz w:val="22"/>
          <w:szCs w:val="22"/>
        </w:rPr>
        <w:t>,</w:t>
      </w:r>
    </w:p>
    <w:p w14:paraId="5C6B6D2B" w14:textId="77777777" w:rsidR="00B6415D" w:rsidRPr="00FF4B43" w:rsidRDefault="00B6415D" w:rsidP="006646DE">
      <w:pPr>
        <w:pStyle w:val="Akapitzlist"/>
        <w:numPr>
          <w:ilvl w:val="0"/>
          <w:numId w:val="67"/>
        </w:num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zapoznaliśmy się ze Specyfikacją Warunków Zamówienia i akceptujemy wszystkie warunki w niej zawarte,</w:t>
      </w:r>
    </w:p>
    <w:p w14:paraId="34E268EA" w14:textId="77777777" w:rsidR="00B6415D" w:rsidRPr="00FF4B43" w:rsidRDefault="00B6415D" w:rsidP="006646DE">
      <w:pPr>
        <w:pStyle w:val="Akapitzlist"/>
        <w:numPr>
          <w:ilvl w:val="0"/>
          <w:numId w:val="67"/>
        </w:num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uzyskaliśmy wszelkie informacje niezbędne do prawidłowego przygotowania i złożenia niniejszej oferty,</w:t>
      </w:r>
    </w:p>
    <w:p w14:paraId="530F38EC" w14:textId="25E7BF43" w:rsidR="00B6415D" w:rsidRPr="00FF4B43" w:rsidRDefault="00B6415D" w:rsidP="006646DE">
      <w:pPr>
        <w:pStyle w:val="Akapitzlist"/>
        <w:numPr>
          <w:ilvl w:val="0"/>
          <w:numId w:val="67"/>
        </w:num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 xml:space="preserve">jesteśmy </w:t>
      </w:r>
      <w:r w:rsidR="002B37A0" w:rsidRPr="00FF4B43">
        <w:rPr>
          <w:rFonts w:ascii="Calibri" w:hAnsi="Calibri" w:cs="Calibri"/>
          <w:color w:val="000000" w:themeColor="text1"/>
          <w:sz w:val="22"/>
          <w:szCs w:val="22"/>
        </w:rPr>
        <w:t>związani niniejszą ofertą przez okres wskazany w SWZ,</w:t>
      </w:r>
    </w:p>
    <w:p w14:paraId="0DA7307F" w14:textId="06F62B9D" w:rsidR="00B6415D" w:rsidRPr="00FF4B43" w:rsidRDefault="00B6415D" w:rsidP="006646DE">
      <w:pPr>
        <w:pStyle w:val="Akapitzlist"/>
        <w:numPr>
          <w:ilvl w:val="0"/>
          <w:numId w:val="67"/>
        </w:num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 xml:space="preserve">zapoznaliśmy się z Projektowanymi Postanowieniami Umowy, określonymi w Załączniku </w:t>
      </w:r>
      <w:r w:rsidR="00170735"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 xml:space="preserve">do Specyfikacji Warunków Zamówienia i </w:t>
      </w:r>
      <w:r w:rsidRPr="00FF4B43">
        <w:rPr>
          <w:rFonts w:ascii="Calibri-Bold" w:hAnsi="Calibri-Bold" w:cs="Calibri-Bold"/>
          <w:b/>
          <w:bCs/>
          <w:color w:val="000000" w:themeColor="text1"/>
          <w:sz w:val="22"/>
          <w:szCs w:val="22"/>
        </w:rPr>
        <w:t>ZOBOWIĄZUJEMY SIĘ</w:t>
      </w:r>
      <w:r w:rsidRPr="00FF4B43">
        <w:rPr>
          <w:rFonts w:ascii="Calibri" w:hAnsi="Calibri" w:cs="Calibri"/>
          <w:color w:val="000000" w:themeColor="text1"/>
          <w:sz w:val="22"/>
          <w:szCs w:val="22"/>
        </w:rPr>
        <w:t>, w przypadku wyboru naszej oferty, do zawarcia umowy zgodnej z niniejszą ofertą, na warunkach w nich określonych,</w:t>
      </w:r>
    </w:p>
    <w:p w14:paraId="24C50EDE" w14:textId="3BB6C557" w:rsidR="00B6415D" w:rsidRPr="00FF4B43" w:rsidRDefault="00A83F99" w:rsidP="006646DE">
      <w:pPr>
        <w:pStyle w:val="Akapitzlist"/>
        <w:numPr>
          <w:ilvl w:val="0"/>
          <w:numId w:val="67"/>
        </w:num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wypełniliśmy</w:t>
      </w:r>
      <w:r w:rsidR="00B6415D" w:rsidRPr="00FF4B43">
        <w:rPr>
          <w:rFonts w:ascii="Calibri" w:hAnsi="Calibri" w:cs="Calibri"/>
          <w:color w:val="000000" w:themeColor="text1"/>
          <w:sz w:val="22"/>
          <w:szCs w:val="22"/>
        </w:rPr>
        <w:t xml:space="preserve"> obowiązki informacyjne przewidziane w art. 13 lub art. 14 RODO</w:t>
      </w:r>
      <w:r w:rsidR="009D211D" w:rsidRPr="00FF4B43">
        <w:rPr>
          <w:rStyle w:val="Odwoanieprzypisudolnego"/>
          <w:rFonts w:ascii="Calibri" w:hAnsi="Calibri" w:cs="Calibri"/>
          <w:color w:val="000000" w:themeColor="text1"/>
          <w:sz w:val="22"/>
          <w:szCs w:val="22"/>
        </w:rPr>
        <w:footnoteReference w:id="1"/>
      </w:r>
      <w:r w:rsidR="009D211D" w:rsidRPr="00FF4B43">
        <w:rPr>
          <w:rFonts w:ascii="Calibri" w:hAnsi="Calibri" w:cs="Calibri"/>
          <w:color w:val="000000" w:themeColor="text1"/>
          <w:sz w:val="22"/>
          <w:szCs w:val="22"/>
        </w:rPr>
        <w:t xml:space="preserve"> </w:t>
      </w:r>
      <w:r w:rsidR="00B6415D" w:rsidRPr="00FF4B43">
        <w:rPr>
          <w:rFonts w:ascii="Calibri" w:hAnsi="Calibri" w:cs="Calibri"/>
          <w:color w:val="000000" w:themeColor="text1"/>
          <w:sz w:val="22"/>
          <w:szCs w:val="22"/>
        </w:rPr>
        <w:t xml:space="preserve">wobec osób fizycznych, od których dane osobowe bezpośrednio lub pośrednio </w:t>
      </w:r>
      <w:r w:rsidRPr="00FF4B43">
        <w:rPr>
          <w:rFonts w:ascii="Calibri" w:hAnsi="Calibri" w:cs="Calibri"/>
          <w:color w:val="000000" w:themeColor="text1"/>
          <w:sz w:val="22"/>
          <w:szCs w:val="22"/>
        </w:rPr>
        <w:t>pozyskaliśmy</w:t>
      </w:r>
      <w:r w:rsidR="00B6415D" w:rsidRPr="00FF4B43">
        <w:rPr>
          <w:rFonts w:ascii="Calibri" w:hAnsi="Calibri" w:cs="Calibri"/>
          <w:color w:val="000000" w:themeColor="text1"/>
          <w:sz w:val="22"/>
          <w:szCs w:val="22"/>
        </w:rPr>
        <w:t xml:space="preserve"> w</w:t>
      </w:r>
      <w:r w:rsidR="009D211D" w:rsidRPr="00FF4B43">
        <w:rPr>
          <w:rFonts w:ascii="Calibri" w:hAnsi="Calibri" w:cs="Calibri"/>
          <w:color w:val="000000" w:themeColor="text1"/>
          <w:sz w:val="22"/>
          <w:szCs w:val="22"/>
        </w:rPr>
        <w:t xml:space="preserve"> </w:t>
      </w:r>
      <w:r w:rsidR="00B6415D" w:rsidRPr="00FF4B43">
        <w:rPr>
          <w:rFonts w:ascii="Calibri" w:hAnsi="Calibri" w:cs="Calibri"/>
          <w:color w:val="000000" w:themeColor="text1"/>
          <w:sz w:val="22"/>
          <w:szCs w:val="22"/>
        </w:rPr>
        <w:t>celu ubiegania się o udzielenie zamówienia publicznego w niniejszym postępowaniu</w:t>
      </w:r>
      <w:r w:rsidR="009D211D" w:rsidRPr="00FF4B43">
        <w:rPr>
          <w:rStyle w:val="Odwoanieprzypisudolnego"/>
          <w:rFonts w:ascii="Calibri" w:hAnsi="Calibri" w:cs="Calibri"/>
          <w:color w:val="000000" w:themeColor="text1"/>
          <w:sz w:val="22"/>
          <w:szCs w:val="22"/>
        </w:rPr>
        <w:footnoteReference w:id="2"/>
      </w:r>
    </w:p>
    <w:p w14:paraId="6DBD68C1" w14:textId="3CEC947F" w:rsidR="00A83F99" w:rsidRPr="00FF4B43" w:rsidRDefault="00A83F99" w:rsidP="00A83F99">
      <w:pPr>
        <w:pStyle w:val="Akapitzlist"/>
        <w:autoSpaceDE w:val="0"/>
        <w:autoSpaceDN w:val="0"/>
        <w:adjustRightInd w:val="0"/>
        <w:spacing w:before="0" w:after="0" w:line="240" w:lineRule="auto"/>
        <w:ind w:left="1146"/>
        <w:jc w:val="both"/>
        <w:rPr>
          <w:rFonts w:ascii="Calibri" w:hAnsi="Calibri" w:cs="Calibri"/>
          <w:color w:val="000000" w:themeColor="text1"/>
          <w:sz w:val="22"/>
          <w:szCs w:val="22"/>
        </w:rPr>
      </w:pPr>
    </w:p>
    <w:p w14:paraId="239979E2" w14:textId="3064D9D6" w:rsidR="007B13DE" w:rsidRPr="00FF4B43" w:rsidRDefault="007B13DE" w:rsidP="008F0D4A">
      <w:pPr>
        <w:pStyle w:val="Akapitzlist"/>
        <w:numPr>
          <w:ilvl w:val="3"/>
          <w:numId w:val="53"/>
        </w:numPr>
        <w:autoSpaceDE w:val="0"/>
        <w:autoSpaceDN w:val="0"/>
        <w:adjustRightInd w:val="0"/>
        <w:spacing w:before="0" w:after="0" w:line="240" w:lineRule="auto"/>
        <w:ind w:left="284" w:hanging="284"/>
        <w:rPr>
          <w:rFonts w:cstheme="minorHAnsi"/>
          <w:color w:val="000000" w:themeColor="text1"/>
        </w:rPr>
      </w:pPr>
      <w:r w:rsidRPr="00FF4B43">
        <w:rPr>
          <w:rFonts w:ascii="Calibri" w:hAnsi="Calibri" w:cs="Calibri"/>
          <w:color w:val="000000" w:themeColor="text1"/>
          <w:sz w:val="22"/>
          <w:szCs w:val="22"/>
        </w:rPr>
        <w:t>N</w:t>
      </w:r>
      <w:r w:rsidRPr="00FF4B43">
        <w:rPr>
          <w:rFonts w:cstheme="minorHAnsi"/>
          <w:color w:val="000000" w:themeColor="text1"/>
        </w:rPr>
        <w:t xml:space="preserve">iżej podane części zamówienia, wykonywać </w:t>
      </w:r>
      <w:r w:rsidR="00A83F99" w:rsidRPr="00FF4B43">
        <w:rPr>
          <w:rFonts w:cstheme="minorHAnsi"/>
          <w:color w:val="000000" w:themeColor="text1"/>
        </w:rPr>
        <w:t>będą</w:t>
      </w:r>
      <w:r w:rsidRPr="00FF4B43">
        <w:rPr>
          <w:rFonts w:cstheme="minorHAnsi"/>
          <w:color w:val="000000" w:themeColor="text1"/>
        </w:rPr>
        <w:t xml:space="preserve"> w </w:t>
      </w:r>
      <w:r w:rsidR="00A83F99" w:rsidRPr="00FF4B43">
        <w:rPr>
          <w:rFonts w:cstheme="minorHAnsi"/>
          <w:color w:val="000000" w:themeColor="text1"/>
        </w:rPr>
        <w:t>naszym</w:t>
      </w:r>
      <w:r w:rsidRPr="00FF4B43">
        <w:rPr>
          <w:rFonts w:cstheme="minorHAnsi"/>
          <w:color w:val="000000" w:themeColor="text1"/>
        </w:rPr>
        <w:t xml:space="preserve"> imieniu podwykonawcy: </w:t>
      </w:r>
    </w:p>
    <w:p w14:paraId="2FBBAB60" w14:textId="77777777" w:rsidR="007B13DE" w:rsidRPr="00FF4B4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9413"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3958"/>
        <w:gridCol w:w="4820"/>
      </w:tblGrid>
      <w:tr w:rsidR="002379BF" w:rsidRPr="00FF4B43" w14:paraId="72323082" w14:textId="77777777" w:rsidTr="002379BF">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2379BF" w:rsidRPr="00FF4B43" w:rsidRDefault="002379BF" w:rsidP="00CC3685">
            <w:pPr>
              <w:ind w:right="28"/>
              <w:jc w:val="center"/>
              <w:rPr>
                <w:rFonts w:cstheme="minorHAnsi"/>
                <w:b/>
                <w:color w:val="000000" w:themeColor="text1"/>
              </w:rPr>
            </w:pPr>
            <w:r w:rsidRPr="00FF4B43">
              <w:rPr>
                <w:rFonts w:cstheme="minorHAnsi"/>
                <w:b/>
                <w:color w:val="000000" w:themeColor="text1"/>
              </w:rPr>
              <w:t>Lp.</w:t>
            </w:r>
          </w:p>
        </w:tc>
        <w:tc>
          <w:tcPr>
            <w:tcW w:w="3958"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2379BF" w:rsidRPr="00FF4B43" w:rsidRDefault="002379BF" w:rsidP="00CC3685">
            <w:pPr>
              <w:ind w:right="28"/>
              <w:jc w:val="center"/>
              <w:rPr>
                <w:rFonts w:cstheme="minorHAnsi"/>
                <w:color w:val="000000" w:themeColor="text1"/>
              </w:rPr>
            </w:pPr>
            <w:r w:rsidRPr="00FF4B43">
              <w:rPr>
                <w:rFonts w:cstheme="minorHAnsi"/>
                <w:color w:val="000000" w:themeColor="text1"/>
              </w:rPr>
              <w:t xml:space="preserve">Część/zakres zamówienia, który zostanie powierzony podwykonawcy                                                 </w:t>
            </w:r>
          </w:p>
        </w:tc>
        <w:tc>
          <w:tcPr>
            <w:tcW w:w="4820"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2379BF" w:rsidRPr="00FF4B43" w:rsidRDefault="002379BF" w:rsidP="00CC3685">
            <w:pPr>
              <w:ind w:right="28"/>
              <w:jc w:val="center"/>
              <w:rPr>
                <w:rFonts w:cstheme="minorHAnsi"/>
                <w:color w:val="000000" w:themeColor="text1"/>
              </w:rPr>
            </w:pPr>
            <w:r w:rsidRPr="00FF4B43">
              <w:rPr>
                <w:rFonts w:cstheme="minorHAnsi"/>
                <w:color w:val="000000" w:themeColor="text1"/>
              </w:rPr>
              <w:t xml:space="preserve">Nazwa (firma) podwykonawcy </w:t>
            </w:r>
          </w:p>
          <w:p w14:paraId="39B1B9D0" w14:textId="70F55E8E" w:rsidR="002379BF" w:rsidRPr="00FF4B43" w:rsidRDefault="002379BF" w:rsidP="00CC3685">
            <w:pPr>
              <w:ind w:right="28"/>
              <w:jc w:val="center"/>
              <w:rPr>
                <w:rFonts w:cstheme="minorHAnsi"/>
                <w:color w:val="000000" w:themeColor="text1"/>
                <w:vertAlign w:val="superscript"/>
              </w:rPr>
            </w:pPr>
            <w:r w:rsidRPr="00FF4B43">
              <w:rPr>
                <w:rFonts w:cstheme="minorHAnsi"/>
                <w:color w:val="000000" w:themeColor="text1"/>
              </w:rPr>
              <w:t>(o ile są znane)</w:t>
            </w:r>
            <w:r w:rsidRPr="00FF4B43">
              <w:rPr>
                <w:rFonts w:cstheme="minorHAnsi"/>
                <w:color w:val="000000" w:themeColor="text1"/>
                <w:vertAlign w:val="superscript"/>
              </w:rPr>
              <w:t xml:space="preserve">  </w:t>
            </w:r>
          </w:p>
        </w:tc>
      </w:tr>
      <w:tr w:rsidR="002379BF" w:rsidRPr="00FF4B43" w14:paraId="2AD334DD" w14:textId="77777777" w:rsidTr="002379BF">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2379BF" w:rsidRPr="00FF4B43" w:rsidRDefault="002379BF" w:rsidP="00CC3685">
            <w:pPr>
              <w:ind w:right="28"/>
              <w:jc w:val="center"/>
              <w:rPr>
                <w:rFonts w:cstheme="minorHAnsi"/>
                <w:color w:val="000000" w:themeColor="text1"/>
              </w:rPr>
            </w:pPr>
            <w:r w:rsidRPr="00FF4B43">
              <w:rPr>
                <w:rFonts w:cstheme="minorHAnsi"/>
                <w:color w:val="000000" w:themeColor="text1"/>
              </w:rPr>
              <w:t>1.</w:t>
            </w:r>
          </w:p>
        </w:tc>
        <w:tc>
          <w:tcPr>
            <w:tcW w:w="3958" w:type="dxa"/>
            <w:tcBorders>
              <w:top w:val="single" w:sz="12" w:space="0" w:color="auto"/>
              <w:left w:val="single" w:sz="6" w:space="0" w:color="auto"/>
              <w:bottom w:val="single" w:sz="6" w:space="0" w:color="auto"/>
              <w:right w:val="single" w:sz="6" w:space="0" w:color="auto"/>
            </w:tcBorders>
          </w:tcPr>
          <w:p w14:paraId="4DECD954" w14:textId="55097C80" w:rsidR="002379BF" w:rsidRPr="00FF4B43" w:rsidRDefault="002379BF" w:rsidP="00CC3685">
            <w:pPr>
              <w:ind w:right="28"/>
              <w:rPr>
                <w:rFonts w:cstheme="minorHAnsi"/>
                <w:color w:val="000000" w:themeColor="text1"/>
              </w:rPr>
            </w:pPr>
          </w:p>
        </w:tc>
        <w:tc>
          <w:tcPr>
            <w:tcW w:w="4820" w:type="dxa"/>
            <w:tcBorders>
              <w:top w:val="single" w:sz="12" w:space="0" w:color="auto"/>
              <w:left w:val="single" w:sz="6" w:space="0" w:color="auto"/>
              <w:bottom w:val="single" w:sz="6" w:space="0" w:color="auto"/>
              <w:right w:val="single" w:sz="12" w:space="0" w:color="auto"/>
            </w:tcBorders>
          </w:tcPr>
          <w:p w14:paraId="125A3C97" w14:textId="77777777" w:rsidR="002379BF" w:rsidRPr="00FF4B43" w:rsidRDefault="002379BF" w:rsidP="00CC3685">
            <w:pPr>
              <w:ind w:right="28"/>
              <w:rPr>
                <w:rFonts w:cstheme="minorHAnsi"/>
                <w:color w:val="000000" w:themeColor="text1"/>
              </w:rPr>
            </w:pPr>
          </w:p>
        </w:tc>
      </w:tr>
      <w:tr w:rsidR="002379BF" w:rsidRPr="00FF4B43" w14:paraId="4DFA6A32" w14:textId="77777777" w:rsidTr="002379BF">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2379BF" w:rsidRPr="00FF4B43" w:rsidRDefault="002379BF" w:rsidP="00CC3685">
            <w:pPr>
              <w:ind w:right="28"/>
              <w:jc w:val="center"/>
              <w:rPr>
                <w:rFonts w:cstheme="minorHAnsi"/>
                <w:color w:val="000000" w:themeColor="text1"/>
              </w:rPr>
            </w:pPr>
            <w:r w:rsidRPr="00FF4B43">
              <w:rPr>
                <w:rFonts w:cstheme="minorHAnsi"/>
                <w:color w:val="000000" w:themeColor="text1"/>
              </w:rPr>
              <w:t>2.</w:t>
            </w:r>
          </w:p>
        </w:tc>
        <w:tc>
          <w:tcPr>
            <w:tcW w:w="3958" w:type="dxa"/>
            <w:tcBorders>
              <w:top w:val="single" w:sz="6" w:space="0" w:color="auto"/>
              <w:left w:val="single" w:sz="6" w:space="0" w:color="auto"/>
              <w:bottom w:val="single" w:sz="6" w:space="0" w:color="auto"/>
              <w:right w:val="single" w:sz="6" w:space="0" w:color="auto"/>
            </w:tcBorders>
          </w:tcPr>
          <w:p w14:paraId="244006A8" w14:textId="7F3EA709" w:rsidR="002379BF" w:rsidRPr="00FF4B43" w:rsidRDefault="002379BF" w:rsidP="00CC3685">
            <w:pPr>
              <w:ind w:right="28"/>
              <w:rPr>
                <w:rFonts w:cstheme="minorHAnsi"/>
                <w:color w:val="000000" w:themeColor="text1"/>
              </w:rPr>
            </w:pPr>
          </w:p>
        </w:tc>
        <w:tc>
          <w:tcPr>
            <w:tcW w:w="4820" w:type="dxa"/>
            <w:tcBorders>
              <w:top w:val="single" w:sz="6" w:space="0" w:color="auto"/>
              <w:left w:val="single" w:sz="6" w:space="0" w:color="auto"/>
              <w:bottom w:val="single" w:sz="6" w:space="0" w:color="auto"/>
              <w:right w:val="single" w:sz="12" w:space="0" w:color="auto"/>
            </w:tcBorders>
          </w:tcPr>
          <w:p w14:paraId="474C1CD1" w14:textId="77777777" w:rsidR="002379BF" w:rsidRPr="00FF4B43" w:rsidRDefault="002379BF" w:rsidP="00CC3685">
            <w:pPr>
              <w:ind w:right="28"/>
              <w:rPr>
                <w:rFonts w:cstheme="minorHAnsi"/>
                <w:color w:val="000000" w:themeColor="text1"/>
              </w:rPr>
            </w:pPr>
          </w:p>
        </w:tc>
      </w:tr>
      <w:tr w:rsidR="002379BF" w:rsidRPr="00FF4B43" w14:paraId="1C14C67D" w14:textId="77777777" w:rsidTr="002379BF">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2379BF" w:rsidRPr="00FF4B43" w:rsidRDefault="002379BF" w:rsidP="00CC3685">
            <w:pPr>
              <w:ind w:right="28"/>
              <w:jc w:val="center"/>
              <w:rPr>
                <w:rFonts w:cstheme="minorHAnsi"/>
                <w:color w:val="000000" w:themeColor="text1"/>
              </w:rPr>
            </w:pPr>
            <w:r w:rsidRPr="00FF4B43">
              <w:rPr>
                <w:rFonts w:cstheme="minorHAnsi"/>
                <w:color w:val="000000" w:themeColor="text1"/>
              </w:rPr>
              <w:t>3.</w:t>
            </w:r>
          </w:p>
        </w:tc>
        <w:tc>
          <w:tcPr>
            <w:tcW w:w="3958" w:type="dxa"/>
            <w:tcBorders>
              <w:top w:val="single" w:sz="6" w:space="0" w:color="auto"/>
              <w:left w:val="single" w:sz="6" w:space="0" w:color="auto"/>
              <w:bottom w:val="single" w:sz="12" w:space="0" w:color="auto"/>
              <w:right w:val="single" w:sz="6" w:space="0" w:color="auto"/>
            </w:tcBorders>
          </w:tcPr>
          <w:p w14:paraId="2914EADF" w14:textId="4FC5CD35" w:rsidR="002379BF" w:rsidRPr="00FF4B43" w:rsidRDefault="002379BF" w:rsidP="00CC3685">
            <w:pPr>
              <w:ind w:right="28"/>
              <w:rPr>
                <w:rFonts w:cstheme="minorHAnsi"/>
                <w:color w:val="000000" w:themeColor="text1"/>
              </w:rPr>
            </w:pPr>
          </w:p>
        </w:tc>
        <w:tc>
          <w:tcPr>
            <w:tcW w:w="4820" w:type="dxa"/>
            <w:tcBorders>
              <w:top w:val="single" w:sz="6" w:space="0" w:color="auto"/>
              <w:left w:val="single" w:sz="6" w:space="0" w:color="auto"/>
              <w:bottom w:val="single" w:sz="12" w:space="0" w:color="auto"/>
              <w:right w:val="single" w:sz="12" w:space="0" w:color="auto"/>
            </w:tcBorders>
          </w:tcPr>
          <w:p w14:paraId="22832450" w14:textId="77777777" w:rsidR="002379BF" w:rsidRPr="00FF4B43" w:rsidRDefault="002379BF" w:rsidP="00CC3685">
            <w:pPr>
              <w:ind w:right="28"/>
              <w:rPr>
                <w:rFonts w:cstheme="minorHAnsi"/>
                <w:color w:val="000000" w:themeColor="text1"/>
              </w:rPr>
            </w:pPr>
          </w:p>
        </w:tc>
      </w:tr>
    </w:tbl>
    <w:p w14:paraId="640F7071" w14:textId="2805A7C8" w:rsidR="007B13DE" w:rsidRPr="00FF4B43" w:rsidRDefault="007B13DE" w:rsidP="007B13DE">
      <w:pPr>
        <w:spacing w:before="0" w:after="0" w:line="240" w:lineRule="auto"/>
        <w:rPr>
          <w:rFonts w:cstheme="minorHAnsi"/>
          <w:color w:val="000000" w:themeColor="text1"/>
          <w:sz w:val="22"/>
          <w:szCs w:val="22"/>
        </w:rPr>
      </w:pPr>
    </w:p>
    <w:p w14:paraId="36D82A39" w14:textId="38739754" w:rsidR="00B6415D" w:rsidRPr="00FF4B43" w:rsidRDefault="007B13DE" w:rsidP="00B6415D">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Bold" w:hAnsi="Calibri-Bold" w:cs="Calibri-Bold"/>
          <w:b/>
          <w:bCs/>
          <w:color w:val="000000" w:themeColor="text1"/>
          <w:sz w:val="22"/>
          <w:szCs w:val="22"/>
        </w:rPr>
        <w:t xml:space="preserve">4. </w:t>
      </w:r>
      <w:r w:rsidR="00A83F99" w:rsidRPr="00FF4B43">
        <w:rPr>
          <w:rFonts w:ascii="Calibri-Bold" w:hAnsi="Calibri-Bold" w:cs="Calibri-Bold"/>
          <w:b/>
          <w:bCs/>
          <w:color w:val="000000" w:themeColor="text1"/>
          <w:sz w:val="22"/>
          <w:szCs w:val="22"/>
        </w:rPr>
        <w:t xml:space="preserve"> </w:t>
      </w:r>
      <w:r w:rsidR="00B6415D" w:rsidRPr="00FF4B43">
        <w:rPr>
          <w:rFonts w:ascii="Calibri-Bold" w:hAnsi="Calibri-Bold" w:cs="Calibri-Bold"/>
          <w:b/>
          <w:bCs/>
          <w:color w:val="000000" w:themeColor="text1"/>
          <w:sz w:val="22"/>
          <w:szCs w:val="22"/>
        </w:rPr>
        <w:t xml:space="preserve">SKŁADAMY </w:t>
      </w:r>
      <w:r w:rsidR="00B6415D" w:rsidRPr="00FF4B43">
        <w:rPr>
          <w:rFonts w:ascii="Calibri" w:hAnsi="Calibri" w:cs="Calibri"/>
          <w:color w:val="000000" w:themeColor="text1"/>
          <w:sz w:val="22"/>
          <w:szCs w:val="22"/>
        </w:rPr>
        <w:t>ofertę na</w:t>
      </w:r>
      <w:r w:rsidR="00A83F99" w:rsidRPr="00FF4B43">
        <w:rPr>
          <w:rFonts w:ascii="Calibri" w:hAnsi="Calibri" w:cs="Calibri"/>
          <w:color w:val="000000" w:themeColor="text1"/>
          <w:sz w:val="22"/>
          <w:szCs w:val="22"/>
        </w:rPr>
        <w:t xml:space="preserve"> …</w:t>
      </w:r>
      <w:proofErr w:type="gramStart"/>
      <w:r w:rsidR="00A83F99" w:rsidRPr="00FF4B43">
        <w:rPr>
          <w:rFonts w:ascii="Calibri" w:hAnsi="Calibri" w:cs="Calibri"/>
          <w:color w:val="000000" w:themeColor="text1"/>
          <w:sz w:val="22"/>
          <w:szCs w:val="22"/>
        </w:rPr>
        <w:t>…….</w:t>
      </w:r>
      <w:proofErr w:type="gramEnd"/>
      <w:r w:rsidR="00A83F99" w:rsidRPr="00FF4B43">
        <w:rPr>
          <w:rFonts w:ascii="Calibri" w:hAnsi="Calibri" w:cs="Calibri"/>
          <w:color w:val="000000" w:themeColor="text1"/>
          <w:sz w:val="22"/>
          <w:szCs w:val="22"/>
        </w:rPr>
        <w:t xml:space="preserve">. </w:t>
      </w:r>
      <w:r w:rsidR="00B6415D" w:rsidRPr="00FF4B43">
        <w:rPr>
          <w:rFonts w:ascii="Calibri" w:hAnsi="Calibri" w:cs="Calibri"/>
          <w:color w:val="000000" w:themeColor="text1"/>
          <w:sz w:val="22"/>
          <w:szCs w:val="22"/>
        </w:rPr>
        <w:t>stronach.</w:t>
      </w:r>
    </w:p>
    <w:p w14:paraId="1DD8A2CD" w14:textId="6A94FFA6" w:rsidR="00B6415D" w:rsidRPr="00FF4B43" w:rsidRDefault="007B13DE" w:rsidP="00B6415D">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b/>
          <w:bCs/>
          <w:color w:val="000000" w:themeColor="text1"/>
          <w:sz w:val="22"/>
          <w:szCs w:val="22"/>
        </w:rPr>
        <w:t>5</w:t>
      </w:r>
      <w:r w:rsidR="009D211D" w:rsidRPr="00FF4B43">
        <w:rPr>
          <w:rFonts w:ascii="Calibri" w:hAnsi="Calibri" w:cs="Calibri"/>
          <w:color w:val="000000" w:themeColor="text1"/>
          <w:sz w:val="22"/>
          <w:szCs w:val="22"/>
        </w:rPr>
        <w:t xml:space="preserve">. </w:t>
      </w:r>
      <w:r w:rsidR="00B6415D" w:rsidRPr="00FF4B43">
        <w:rPr>
          <w:rFonts w:ascii="Calibri" w:hAnsi="Calibri" w:cs="Calibri"/>
          <w:color w:val="000000" w:themeColor="text1"/>
          <w:sz w:val="22"/>
          <w:szCs w:val="22"/>
        </w:rPr>
        <w:t xml:space="preserve">Wraz z ofertą </w:t>
      </w:r>
      <w:r w:rsidR="00B6415D" w:rsidRPr="00FF4B43">
        <w:rPr>
          <w:rFonts w:ascii="Calibri-Bold" w:hAnsi="Calibri-Bold" w:cs="Calibri-Bold"/>
          <w:b/>
          <w:bCs/>
          <w:color w:val="000000" w:themeColor="text1"/>
          <w:sz w:val="22"/>
          <w:szCs w:val="22"/>
        </w:rPr>
        <w:t xml:space="preserve">SKŁADAMY </w:t>
      </w:r>
      <w:r w:rsidR="00B6415D" w:rsidRPr="00FF4B43">
        <w:rPr>
          <w:rFonts w:ascii="Calibri" w:hAnsi="Calibri" w:cs="Calibri"/>
          <w:color w:val="000000" w:themeColor="text1"/>
          <w:sz w:val="22"/>
          <w:szCs w:val="22"/>
        </w:rPr>
        <w:t>następujące oświadczenia i dokumenty:</w:t>
      </w:r>
    </w:p>
    <w:p w14:paraId="14759EF5" w14:textId="77777777" w:rsidR="00F36B7E" w:rsidRPr="00FF4B43" w:rsidRDefault="00F36B7E" w:rsidP="00A83F99">
      <w:pPr>
        <w:autoSpaceDE w:val="0"/>
        <w:autoSpaceDN w:val="0"/>
        <w:adjustRightInd w:val="0"/>
        <w:spacing w:before="0" w:after="0" w:line="240" w:lineRule="auto"/>
        <w:ind w:left="708"/>
        <w:rPr>
          <w:rFonts w:ascii="Calibri" w:hAnsi="Calibri" w:cs="Calibri"/>
          <w:color w:val="000000" w:themeColor="text1"/>
          <w:sz w:val="22"/>
          <w:szCs w:val="22"/>
        </w:rPr>
      </w:pPr>
    </w:p>
    <w:p w14:paraId="1AEA6100" w14:textId="0D9E7EDD" w:rsidR="00B6415D" w:rsidRPr="00FF4B43" w:rsidRDefault="00B6415D" w:rsidP="00A83F99">
      <w:pPr>
        <w:autoSpaceDE w:val="0"/>
        <w:autoSpaceDN w:val="0"/>
        <w:adjustRightInd w:val="0"/>
        <w:spacing w:before="0" w:after="0" w:line="240" w:lineRule="auto"/>
        <w:ind w:left="708"/>
        <w:rPr>
          <w:rFonts w:ascii="Calibri" w:hAnsi="Calibri" w:cs="Calibri"/>
          <w:color w:val="000000" w:themeColor="text1"/>
          <w:sz w:val="22"/>
          <w:szCs w:val="22"/>
        </w:rPr>
      </w:pPr>
      <w:r w:rsidRPr="00FF4B43">
        <w:rPr>
          <w:rFonts w:ascii="Calibri" w:hAnsi="Calibri" w:cs="Calibri"/>
          <w:color w:val="000000" w:themeColor="text1"/>
          <w:sz w:val="22"/>
          <w:szCs w:val="22"/>
        </w:rPr>
        <w:t>1.…</w:t>
      </w:r>
      <w:r w:rsidR="00A83F99" w:rsidRPr="00FF4B43">
        <w:rPr>
          <w:rFonts w:ascii="Calibri" w:hAnsi="Calibri" w:cs="Calibri"/>
          <w:color w:val="000000" w:themeColor="text1"/>
          <w:sz w:val="22"/>
          <w:szCs w:val="22"/>
        </w:rPr>
        <w:t>………………………………………</w:t>
      </w:r>
      <w:proofErr w:type="gramStart"/>
      <w:r w:rsidR="00A83F99" w:rsidRPr="00FF4B43">
        <w:rPr>
          <w:rFonts w:ascii="Calibri" w:hAnsi="Calibri" w:cs="Calibri"/>
          <w:color w:val="000000" w:themeColor="text1"/>
          <w:sz w:val="22"/>
          <w:szCs w:val="22"/>
        </w:rPr>
        <w:t>…….</w:t>
      </w:r>
      <w:proofErr w:type="gramEnd"/>
      <w:r w:rsidR="00A83F99" w:rsidRPr="00FF4B43">
        <w:rPr>
          <w:rFonts w:ascii="Calibri" w:hAnsi="Calibri" w:cs="Calibri"/>
          <w:color w:val="000000" w:themeColor="text1"/>
          <w:sz w:val="22"/>
          <w:szCs w:val="22"/>
        </w:rPr>
        <w:t>.</w:t>
      </w:r>
      <w:r w:rsidRPr="00FF4B43">
        <w:rPr>
          <w:rFonts w:ascii="Calibri" w:hAnsi="Calibri" w:cs="Calibri"/>
          <w:color w:val="000000" w:themeColor="text1"/>
          <w:sz w:val="22"/>
          <w:szCs w:val="22"/>
        </w:rPr>
        <w:t>….</w:t>
      </w:r>
    </w:p>
    <w:p w14:paraId="2C97FE44" w14:textId="5B2AC1F9" w:rsidR="00B6415D" w:rsidRPr="00FF4B43" w:rsidRDefault="00B6415D" w:rsidP="00A83F99">
      <w:pPr>
        <w:autoSpaceDE w:val="0"/>
        <w:autoSpaceDN w:val="0"/>
        <w:adjustRightInd w:val="0"/>
        <w:spacing w:before="0" w:after="0" w:line="240" w:lineRule="auto"/>
        <w:ind w:left="708"/>
        <w:rPr>
          <w:rFonts w:ascii="Calibri" w:hAnsi="Calibri" w:cs="Calibri"/>
          <w:color w:val="000000" w:themeColor="text1"/>
          <w:sz w:val="22"/>
          <w:szCs w:val="22"/>
        </w:rPr>
      </w:pPr>
      <w:r w:rsidRPr="00FF4B43">
        <w:rPr>
          <w:rFonts w:ascii="Calibri" w:hAnsi="Calibri" w:cs="Calibri"/>
          <w:color w:val="000000" w:themeColor="text1"/>
          <w:sz w:val="22"/>
          <w:szCs w:val="22"/>
        </w:rPr>
        <w:t>2.…</w:t>
      </w:r>
      <w:r w:rsidR="00A83F99" w:rsidRPr="00FF4B43">
        <w:rPr>
          <w:rFonts w:ascii="Calibri" w:hAnsi="Calibri" w:cs="Calibri"/>
          <w:color w:val="000000" w:themeColor="text1"/>
          <w:sz w:val="22"/>
          <w:szCs w:val="22"/>
        </w:rPr>
        <w:t>………………………………………</w:t>
      </w:r>
      <w:proofErr w:type="gramStart"/>
      <w:r w:rsidR="00A83F99" w:rsidRPr="00FF4B43">
        <w:rPr>
          <w:rFonts w:ascii="Calibri" w:hAnsi="Calibri" w:cs="Calibri"/>
          <w:color w:val="000000" w:themeColor="text1"/>
          <w:sz w:val="22"/>
          <w:szCs w:val="22"/>
        </w:rPr>
        <w:t>…….</w:t>
      </w:r>
      <w:proofErr w:type="gramEnd"/>
      <w:r w:rsidR="00A83F99" w:rsidRPr="00FF4B43">
        <w:rPr>
          <w:rFonts w:ascii="Calibri" w:hAnsi="Calibri" w:cs="Calibri"/>
          <w:color w:val="000000" w:themeColor="text1"/>
          <w:sz w:val="22"/>
          <w:szCs w:val="22"/>
        </w:rPr>
        <w:t>.</w:t>
      </w:r>
      <w:r w:rsidRPr="00FF4B43">
        <w:rPr>
          <w:rFonts w:ascii="Calibri" w:hAnsi="Calibri" w:cs="Calibri"/>
          <w:color w:val="000000" w:themeColor="text1"/>
          <w:sz w:val="22"/>
          <w:szCs w:val="22"/>
        </w:rPr>
        <w:t>….</w:t>
      </w:r>
    </w:p>
    <w:p w14:paraId="5E023232" w14:textId="781CA138" w:rsidR="00B6415D" w:rsidRPr="00FF4B43" w:rsidRDefault="00B6415D" w:rsidP="00A83F99">
      <w:pPr>
        <w:autoSpaceDE w:val="0"/>
        <w:autoSpaceDN w:val="0"/>
        <w:adjustRightInd w:val="0"/>
        <w:spacing w:before="0" w:after="0" w:line="240" w:lineRule="auto"/>
        <w:ind w:left="708"/>
        <w:rPr>
          <w:rFonts w:ascii="Calibri" w:hAnsi="Calibri" w:cs="Calibri"/>
          <w:color w:val="000000" w:themeColor="text1"/>
          <w:sz w:val="22"/>
          <w:szCs w:val="22"/>
        </w:rPr>
      </w:pPr>
      <w:r w:rsidRPr="00FF4B43">
        <w:rPr>
          <w:rFonts w:ascii="Calibri" w:hAnsi="Calibri" w:cs="Calibri"/>
          <w:color w:val="000000" w:themeColor="text1"/>
          <w:sz w:val="22"/>
          <w:szCs w:val="22"/>
        </w:rPr>
        <w:t>3.……</w:t>
      </w:r>
      <w:r w:rsidR="00A83F99" w:rsidRPr="00FF4B43">
        <w:rPr>
          <w:rFonts w:ascii="Calibri" w:hAnsi="Calibri" w:cs="Calibri"/>
          <w:color w:val="000000" w:themeColor="text1"/>
          <w:sz w:val="22"/>
          <w:szCs w:val="22"/>
        </w:rPr>
        <w:t>……………………………………………..</w:t>
      </w:r>
      <w:r w:rsidRPr="00FF4B43">
        <w:rPr>
          <w:rFonts w:ascii="Calibri" w:hAnsi="Calibri" w:cs="Calibri"/>
          <w:color w:val="000000" w:themeColor="text1"/>
          <w:sz w:val="22"/>
          <w:szCs w:val="22"/>
        </w:rPr>
        <w:t>.</w:t>
      </w:r>
    </w:p>
    <w:p w14:paraId="0950100B" w14:textId="76C3B166" w:rsidR="009D211D" w:rsidRPr="00FF4B43" w:rsidRDefault="009D211D" w:rsidP="00B6415D">
      <w:pPr>
        <w:autoSpaceDE w:val="0"/>
        <w:autoSpaceDN w:val="0"/>
        <w:adjustRightInd w:val="0"/>
        <w:spacing w:before="0" w:after="0" w:line="240" w:lineRule="auto"/>
        <w:rPr>
          <w:rFonts w:ascii="Calibri" w:hAnsi="Calibri" w:cs="Calibri"/>
          <w:color w:val="000000" w:themeColor="text1"/>
          <w:sz w:val="22"/>
          <w:szCs w:val="22"/>
        </w:rPr>
      </w:pPr>
    </w:p>
    <w:p w14:paraId="0E48E8B2" w14:textId="1E13B388" w:rsidR="00F36B7E" w:rsidRPr="00FF4B43" w:rsidRDefault="00F36B7E" w:rsidP="00B6415D">
      <w:pPr>
        <w:autoSpaceDE w:val="0"/>
        <w:autoSpaceDN w:val="0"/>
        <w:adjustRightInd w:val="0"/>
        <w:spacing w:before="0" w:after="0" w:line="240" w:lineRule="auto"/>
        <w:rPr>
          <w:rFonts w:ascii="Calibri" w:hAnsi="Calibri" w:cs="Calibri"/>
          <w:color w:val="000000" w:themeColor="text1"/>
          <w:sz w:val="22"/>
          <w:szCs w:val="22"/>
        </w:rPr>
      </w:pPr>
    </w:p>
    <w:p w14:paraId="618977D3" w14:textId="77777777" w:rsidR="00CE0B73" w:rsidRPr="00FF4B43" w:rsidRDefault="00CE0B73" w:rsidP="00B6415D">
      <w:pPr>
        <w:autoSpaceDE w:val="0"/>
        <w:autoSpaceDN w:val="0"/>
        <w:adjustRightInd w:val="0"/>
        <w:spacing w:before="0" w:after="0" w:line="240" w:lineRule="auto"/>
        <w:rPr>
          <w:rFonts w:ascii="Calibri" w:hAnsi="Calibri" w:cs="Calibri"/>
          <w:color w:val="000000" w:themeColor="text1"/>
          <w:sz w:val="22"/>
          <w:szCs w:val="22"/>
        </w:rPr>
      </w:pPr>
    </w:p>
    <w:p w14:paraId="7C7F3200" w14:textId="77777777" w:rsidR="00F36B7E" w:rsidRPr="00FF4B43" w:rsidRDefault="00F36B7E" w:rsidP="00B6415D">
      <w:pPr>
        <w:autoSpaceDE w:val="0"/>
        <w:autoSpaceDN w:val="0"/>
        <w:adjustRightInd w:val="0"/>
        <w:spacing w:before="0" w:after="0" w:line="240" w:lineRule="auto"/>
        <w:rPr>
          <w:rFonts w:ascii="Calibri" w:hAnsi="Calibri" w:cs="Calibri"/>
          <w:color w:val="000000" w:themeColor="text1"/>
          <w:sz w:val="22"/>
          <w:szCs w:val="22"/>
        </w:rPr>
      </w:pPr>
    </w:p>
    <w:p w14:paraId="6B9C9F9C" w14:textId="77777777" w:rsidR="009D211D" w:rsidRPr="00FF4B43" w:rsidRDefault="009D211D" w:rsidP="00B6415D">
      <w:pPr>
        <w:autoSpaceDE w:val="0"/>
        <w:autoSpaceDN w:val="0"/>
        <w:adjustRightInd w:val="0"/>
        <w:spacing w:before="0" w:after="0" w:line="240" w:lineRule="auto"/>
        <w:rPr>
          <w:rFonts w:ascii="Calibri" w:hAnsi="Calibri" w:cs="Calibri"/>
          <w:color w:val="000000" w:themeColor="text1"/>
          <w:sz w:val="22"/>
          <w:szCs w:val="22"/>
        </w:rPr>
      </w:pPr>
    </w:p>
    <w:p w14:paraId="16DE734B" w14:textId="77777777" w:rsidR="00F36B7E" w:rsidRPr="00FF4B43" w:rsidRDefault="00F36B7E" w:rsidP="00F36B7E">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6EF9B852" w14:textId="77777777" w:rsidR="00F36B7E" w:rsidRPr="00FF4B43" w:rsidRDefault="00F36B7E" w:rsidP="00F36B7E">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7D2104D7" w14:textId="77777777" w:rsidR="00F36B7E" w:rsidRPr="00FF4B43" w:rsidRDefault="00F36B7E" w:rsidP="00F36B7E">
      <w:pPr>
        <w:spacing w:line="360" w:lineRule="auto"/>
        <w:ind w:left="6372"/>
        <w:jc w:val="both"/>
        <w:rPr>
          <w:rFonts w:eastAsia="Calibri" w:cstheme="minorHAnsi"/>
          <w:color w:val="000000" w:themeColor="text1"/>
        </w:rPr>
      </w:pPr>
      <w:r w:rsidRPr="00FF4B43">
        <w:rPr>
          <w:rFonts w:ascii="Calibri-Italic" w:hAnsi="Calibri-Italic" w:cs="Calibri-Italic"/>
          <w:i/>
          <w:iCs/>
          <w:color w:val="000000" w:themeColor="text1"/>
        </w:rPr>
        <w:t>(podpis</w:t>
      </w:r>
    </w:p>
    <w:p w14:paraId="1CCAA817" w14:textId="53554854" w:rsidR="009D211D" w:rsidRPr="00FF4B43" w:rsidRDefault="009D211D" w:rsidP="00B6415D">
      <w:pPr>
        <w:autoSpaceDE w:val="0"/>
        <w:autoSpaceDN w:val="0"/>
        <w:adjustRightInd w:val="0"/>
        <w:spacing w:before="0" w:after="0" w:line="240" w:lineRule="auto"/>
        <w:rPr>
          <w:rFonts w:ascii="Calibri-Italic" w:hAnsi="Calibri-Italic" w:cs="Calibri-Italic"/>
          <w:i/>
          <w:iCs/>
          <w:color w:val="000000" w:themeColor="text1"/>
        </w:rPr>
      </w:pPr>
    </w:p>
    <w:p w14:paraId="09C4B162" w14:textId="77777777" w:rsidR="005B6199" w:rsidRPr="00FF4B43" w:rsidRDefault="005B6199" w:rsidP="00B6415D">
      <w:pPr>
        <w:autoSpaceDE w:val="0"/>
        <w:autoSpaceDN w:val="0"/>
        <w:adjustRightInd w:val="0"/>
        <w:spacing w:before="0" w:after="0" w:line="240" w:lineRule="auto"/>
        <w:rPr>
          <w:rFonts w:ascii="Calibri-Italic" w:hAnsi="Calibri-Italic" w:cs="Calibri-Italic"/>
          <w:i/>
          <w:iCs/>
          <w:color w:val="000000" w:themeColor="text1"/>
        </w:rPr>
      </w:pPr>
    </w:p>
    <w:p w14:paraId="346BE34B" w14:textId="72A41BC7" w:rsidR="00B6415D" w:rsidRPr="00FF4B43" w:rsidRDefault="00B6415D" w:rsidP="00B6415D">
      <w:pPr>
        <w:autoSpaceDE w:val="0"/>
        <w:autoSpaceDN w:val="0"/>
        <w:adjustRightInd w:val="0"/>
        <w:spacing w:before="0" w:after="0" w:line="240" w:lineRule="auto"/>
        <w:rPr>
          <w:rFonts w:cstheme="minorHAnsi"/>
          <w:i/>
          <w:iCs/>
          <w:color w:val="000000" w:themeColor="text1"/>
          <w:sz w:val="18"/>
          <w:szCs w:val="18"/>
        </w:rPr>
      </w:pPr>
      <w:r w:rsidRPr="00FF4B43">
        <w:rPr>
          <w:rFonts w:cstheme="minorHAnsi"/>
          <w:i/>
          <w:iCs/>
          <w:color w:val="000000" w:themeColor="text1"/>
          <w:sz w:val="18"/>
          <w:szCs w:val="18"/>
        </w:rPr>
        <w:t>Informacja dla Wykonawcy:</w:t>
      </w:r>
    </w:p>
    <w:p w14:paraId="121AF903" w14:textId="0B431C49" w:rsidR="00DA524C" w:rsidRPr="00FF4B4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FF4B43">
        <w:rPr>
          <w:rFonts w:cstheme="minorHAnsi"/>
          <w:i/>
          <w:iCs/>
          <w:color w:val="000000" w:themeColor="text1"/>
          <w:sz w:val="18"/>
          <w:szCs w:val="18"/>
        </w:rPr>
        <w:t>Formularz oferty musi być opatrzony przez osobę lub osoby uprawnione do reprezentowania firmy</w:t>
      </w:r>
      <w:r w:rsidR="009D211D" w:rsidRPr="00FF4B43">
        <w:rPr>
          <w:rFonts w:cstheme="minorHAnsi"/>
          <w:i/>
          <w:iCs/>
          <w:color w:val="000000" w:themeColor="text1"/>
          <w:sz w:val="18"/>
          <w:szCs w:val="18"/>
        </w:rPr>
        <w:t xml:space="preserve"> </w:t>
      </w:r>
      <w:r w:rsidRPr="00FF4B43">
        <w:rPr>
          <w:rFonts w:cstheme="minorHAnsi"/>
          <w:i/>
          <w:iCs/>
          <w:color w:val="000000" w:themeColor="text1"/>
          <w:sz w:val="18"/>
          <w:szCs w:val="18"/>
        </w:rPr>
        <w:t>kwalifikowanym podpisem elektronicznym, podpisem zaufanych lub podpisem osobistym i przekazany</w:t>
      </w:r>
      <w:r w:rsidR="009D211D" w:rsidRPr="00FF4B43">
        <w:rPr>
          <w:rFonts w:cstheme="minorHAnsi"/>
          <w:i/>
          <w:iCs/>
          <w:color w:val="000000" w:themeColor="text1"/>
          <w:sz w:val="18"/>
          <w:szCs w:val="18"/>
        </w:rPr>
        <w:t xml:space="preserve"> </w:t>
      </w:r>
      <w:r w:rsidRPr="00FF4B43">
        <w:rPr>
          <w:rFonts w:cstheme="minorHAnsi"/>
          <w:i/>
          <w:iCs/>
          <w:color w:val="000000" w:themeColor="text1"/>
          <w:sz w:val="18"/>
          <w:szCs w:val="18"/>
        </w:rPr>
        <w:t>Zamawiającemu wraz z dokumentem (-</w:t>
      </w:r>
      <w:proofErr w:type="spellStart"/>
      <w:r w:rsidRPr="00FF4B43">
        <w:rPr>
          <w:rFonts w:cstheme="minorHAnsi"/>
          <w:i/>
          <w:iCs/>
          <w:color w:val="000000" w:themeColor="text1"/>
          <w:sz w:val="18"/>
          <w:szCs w:val="18"/>
        </w:rPr>
        <w:t>ami</w:t>
      </w:r>
      <w:proofErr w:type="spellEnd"/>
      <w:r w:rsidRPr="00FF4B43">
        <w:rPr>
          <w:rFonts w:cstheme="minorHAnsi"/>
          <w:i/>
          <w:iCs/>
          <w:color w:val="000000" w:themeColor="text1"/>
          <w:sz w:val="18"/>
          <w:szCs w:val="18"/>
        </w:rPr>
        <w:t>) potwierdzającymi prawo do reprezentacji Wykonawcy przez osobę</w:t>
      </w:r>
      <w:r w:rsidR="009D211D" w:rsidRPr="00FF4B43">
        <w:rPr>
          <w:rFonts w:cstheme="minorHAnsi"/>
          <w:i/>
          <w:iCs/>
          <w:color w:val="000000" w:themeColor="text1"/>
          <w:sz w:val="18"/>
          <w:szCs w:val="18"/>
        </w:rPr>
        <w:t xml:space="preserve"> </w:t>
      </w:r>
      <w:r w:rsidRPr="00FF4B43">
        <w:rPr>
          <w:rFonts w:cstheme="minorHAnsi"/>
          <w:i/>
          <w:iCs/>
          <w:color w:val="000000" w:themeColor="text1"/>
          <w:sz w:val="18"/>
          <w:szCs w:val="18"/>
        </w:rPr>
        <w:t>podpisującą ofertę.</w:t>
      </w:r>
    </w:p>
    <w:p w14:paraId="466C7184" w14:textId="72922998" w:rsidR="005B6199" w:rsidRPr="00FF4B4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FF4B4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FF4B4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FF4B4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FF4B4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FF4B4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FF4B4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FF4B4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FF4B4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FF4B4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FF4B4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FF4B43" w:rsidRDefault="0054383D" w:rsidP="00F36B7E">
      <w:pPr>
        <w:spacing w:line="360" w:lineRule="auto"/>
        <w:ind w:left="5246" w:firstLine="708"/>
        <w:jc w:val="right"/>
        <w:rPr>
          <w:rFonts w:eastAsia="Calibri" w:cstheme="minorHAnsi"/>
          <w:bCs/>
          <w:color w:val="000000" w:themeColor="text1"/>
        </w:rPr>
      </w:pPr>
    </w:p>
    <w:p w14:paraId="692DF087" w14:textId="227149AE" w:rsidR="0054383D" w:rsidRPr="00FF4B43" w:rsidRDefault="0054383D" w:rsidP="00F36B7E">
      <w:pPr>
        <w:spacing w:line="360" w:lineRule="auto"/>
        <w:ind w:left="5246" w:firstLine="708"/>
        <w:jc w:val="right"/>
        <w:rPr>
          <w:rFonts w:eastAsia="Calibri" w:cstheme="minorHAnsi"/>
          <w:bCs/>
          <w:color w:val="000000" w:themeColor="text1"/>
        </w:rPr>
      </w:pPr>
    </w:p>
    <w:p w14:paraId="6F245B7E" w14:textId="60D6F552" w:rsidR="0054383D" w:rsidRPr="00FF4B43" w:rsidRDefault="0054383D" w:rsidP="00F36B7E">
      <w:pPr>
        <w:spacing w:line="360" w:lineRule="auto"/>
        <w:ind w:left="5246" w:firstLine="708"/>
        <w:jc w:val="right"/>
        <w:rPr>
          <w:rFonts w:eastAsia="Calibri" w:cstheme="minorHAnsi"/>
          <w:bCs/>
          <w:color w:val="000000" w:themeColor="text1"/>
        </w:rPr>
      </w:pPr>
    </w:p>
    <w:p w14:paraId="318E3111" w14:textId="36FD30B1" w:rsidR="0054383D" w:rsidRPr="00FF4B43" w:rsidRDefault="0054383D" w:rsidP="00F36B7E">
      <w:pPr>
        <w:spacing w:line="360" w:lineRule="auto"/>
        <w:ind w:left="5246" w:firstLine="708"/>
        <w:jc w:val="right"/>
        <w:rPr>
          <w:rFonts w:eastAsia="Calibri" w:cstheme="minorHAnsi"/>
          <w:bCs/>
          <w:color w:val="000000" w:themeColor="text1"/>
        </w:rPr>
      </w:pPr>
    </w:p>
    <w:p w14:paraId="2391059C" w14:textId="7BE129D6" w:rsidR="0054383D" w:rsidRPr="00FF4B43" w:rsidRDefault="0054383D" w:rsidP="00F36B7E">
      <w:pPr>
        <w:spacing w:line="360" w:lineRule="auto"/>
        <w:ind w:left="5246" w:firstLine="708"/>
        <w:jc w:val="right"/>
        <w:rPr>
          <w:rFonts w:eastAsia="Calibri" w:cstheme="minorHAnsi"/>
          <w:bCs/>
          <w:color w:val="000000" w:themeColor="text1"/>
        </w:rPr>
      </w:pPr>
    </w:p>
    <w:p w14:paraId="6AB7E965" w14:textId="4A98C0AD" w:rsidR="00233FBC" w:rsidRPr="00FF4B43" w:rsidRDefault="00F36B7E" w:rsidP="00F36B7E">
      <w:pPr>
        <w:spacing w:line="360" w:lineRule="auto"/>
        <w:ind w:left="5246" w:firstLine="708"/>
        <w:jc w:val="right"/>
        <w:rPr>
          <w:rFonts w:eastAsia="Calibri" w:cstheme="minorHAnsi"/>
          <w:bCs/>
          <w:color w:val="000000" w:themeColor="text1"/>
          <w:sz w:val="22"/>
          <w:szCs w:val="22"/>
        </w:rPr>
      </w:pPr>
      <w:bookmarkStart w:id="15" w:name="_Hlk82686364"/>
      <w:r w:rsidRPr="00FF4B43">
        <w:rPr>
          <w:rFonts w:eastAsia="Calibri" w:cstheme="minorHAnsi"/>
          <w:bCs/>
          <w:color w:val="000000" w:themeColor="text1"/>
          <w:sz w:val="22"/>
          <w:szCs w:val="22"/>
        </w:rPr>
        <w:t>Z</w:t>
      </w:r>
      <w:r w:rsidR="00233FBC" w:rsidRPr="00FF4B43">
        <w:rPr>
          <w:rFonts w:eastAsia="Calibri" w:cstheme="minorHAnsi"/>
          <w:bCs/>
          <w:color w:val="000000" w:themeColor="text1"/>
          <w:sz w:val="22"/>
          <w:szCs w:val="22"/>
        </w:rPr>
        <w:t>ałącznik nr 2</w:t>
      </w:r>
      <w:r w:rsidRPr="00FF4B43">
        <w:rPr>
          <w:rFonts w:eastAsia="Calibri" w:cstheme="minorHAnsi"/>
          <w:bCs/>
          <w:color w:val="000000" w:themeColor="text1"/>
          <w:sz w:val="22"/>
          <w:szCs w:val="22"/>
        </w:rPr>
        <w:t xml:space="preserve"> do SWZ</w:t>
      </w:r>
    </w:p>
    <w:p w14:paraId="06E4B023" w14:textId="77777777" w:rsidR="00233FBC" w:rsidRPr="00FF4B43" w:rsidRDefault="00233FBC" w:rsidP="00F36B7E">
      <w:pPr>
        <w:spacing w:before="0" w:after="0" w:line="240" w:lineRule="auto"/>
        <w:ind w:left="5246" w:firstLine="708"/>
        <w:rPr>
          <w:rFonts w:cstheme="minorHAnsi"/>
          <w:b/>
          <w:color w:val="000000" w:themeColor="text1"/>
          <w:sz w:val="22"/>
          <w:szCs w:val="22"/>
          <w:u w:val="single"/>
        </w:rPr>
      </w:pPr>
      <w:bookmarkStart w:id="16" w:name="_Hlk70503360"/>
      <w:r w:rsidRPr="00FF4B43">
        <w:rPr>
          <w:rFonts w:cstheme="minorHAnsi"/>
          <w:b/>
          <w:color w:val="000000" w:themeColor="text1"/>
          <w:sz w:val="22"/>
          <w:szCs w:val="22"/>
          <w:u w:val="single"/>
        </w:rPr>
        <w:t>Zamawiający:</w:t>
      </w:r>
    </w:p>
    <w:p w14:paraId="7118EDCD" w14:textId="22799D43" w:rsidR="00233FBC" w:rsidRPr="00FF4B43" w:rsidRDefault="007B13DE" w:rsidP="00F36B7E">
      <w:pPr>
        <w:spacing w:before="0" w:after="0" w:line="240" w:lineRule="auto"/>
        <w:ind w:left="5954"/>
        <w:rPr>
          <w:rFonts w:cstheme="minorHAnsi"/>
          <w:color w:val="000000" w:themeColor="text1"/>
          <w:sz w:val="22"/>
          <w:szCs w:val="22"/>
        </w:rPr>
      </w:pPr>
      <w:r w:rsidRPr="00FF4B43">
        <w:rPr>
          <w:rFonts w:cstheme="minorHAnsi"/>
          <w:color w:val="000000" w:themeColor="text1"/>
          <w:sz w:val="22"/>
          <w:szCs w:val="22"/>
        </w:rPr>
        <w:t xml:space="preserve">Gmina </w:t>
      </w:r>
      <w:r w:rsidR="00F7535B">
        <w:rPr>
          <w:rFonts w:cstheme="minorHAnsi"/>
          <w:color w:val="000000" w:themeColor="text1"/>
          <w:sz w:val="22"/>
          <w:szCs w:val="22"/>
        </w:rPr>
        <w:t>Nowa Sól</w:t>
      </w:r>
    </w:p>
    <w:p w14:paraId="3892DDB4" w14:textId="0471A869" w:rsidR="007B13DE" w:rsidRPr="00FF4B43" w:rsidRDefault="007B13DE" w:rsidP="00F36B7E">
      <w:pPr>
        <w:spacing w:before="0" w:after="0" w:line="240" w:lineRule="auto"/>
        <w:ind w:left="5954"/>
        <w:rPr>
          <w:rFonts w:cstheme="minorHAnsi"/>
          <w:color w:val="000000" w:themeColor="text1"/>
          <w:sz w:val="22"/>
          <w:szCs w:val="22"/>
        </w:rPr>
      </w:pPr>
      <w:r w:rsidRPr="00FF4B43">
        <w:rPr>
          <w:rFonts w:cstheme="minorHAnsi"/>
          <w:color w:val="000000" w:themeColor="text1"/>
          <w:sz w:val="22"/>
          <w:szCs w:val="22"/>
        </w:rPr>
        <w:t xml:space="preserve">Ul. </w:t>
      </w:r>
      <w:r w:rsidR="00F7535B">
        <w:rPr>
          <w:rFonts w:cstheme="minorHAnsi"/>
          <w:color w:val="000000" w:themeColor="text1"/>
          <w:sz w:val="22"/>
          <w:szCs w:val="22"/>
        </w:rPr>
        <w:t>Moniuszki 3A</w:t>
      </w:r>
    </w:p>
    <w:p w14:paraId="6BF0B11F" w14:textId="648ACB07" w:rsidR="007B13DE" w:rsidRPr="00FF4B43" w:rsidRDefault="007B13DE" w:rsidP="00F36B7E">
      <w:pPr>
        <w:spacing w:before="0" w:after="0" w:line="240" w:lineRule="auto"/>
        <w:ind w:left="5954"/>
        <w:rPr>
          <w:rFonts w:cstheme="minorHAnsi"/>
          <w:color w:val="000000" w:themeColor="text1"/>
          <w:sz w:val="22"/>
          <w:szCs w:val="22"/>
        </w:rPr>
      </w:pPr>
      <w:r w:rsidRPr="00FF4B43">
        <w:rPr>
          <w:rFonts w:cstheme="minorHAnsi"/>
          <w:color w:val="000000" w:themeColor="text1"/>
          <w:sz w:val="22"/>
          <w:szCs w:val="22"/>
        </w:rPr>
        <w:t>6</w:t>
      </w:r>
      <w:bookmarkEnd w:id="16"/>
      <w:r w:rsidR="00F7535B">
        <w:rPr>
          <w:rFonts w:cstheme="minorHAnsi"/>
          <w:color w:val="000000" w:themeColor="text1"/>
          <w:sz w:val="22"/>
          <w:szCs w:val="22"/>
        </w:rPr>
        <w:t>7-100 Nowa Sól</w:t>
      </w:r>
    </w:p>
    <w:p w14:paraId="6467B4AD" w14:textId="77777777" w:rsidR="00233FBC" w:rsidRPr="00FF4B43" w:rsidRDefault="00233FBC" w:rsidP="00233FBC">
      <w:pPr>
        <w:spacing w:line="360" w:lineRule="auto"/>
        <w:rPr>
          <w:rFonts w:cstheme="minorHAnsi"/>
          <w:b/>
          <w:color w:val="000000" w:themeColor="text1"/>
          <w:sz w:val="22"/>
          <w:szCs w:val="22"/>
          <w:u w:val="single"/>
        </w:rPr>
      </w:pPr>
      <w:r w:rsidRPr="00FF4B43">
        <w:rPr>
          <w:rFonts w:cstheme="minorHAnsi"/>
          <w:b/>
          <w:color w:val="000000" w:themeColor="text1"/>
          <w:sz w:val="22"/>
          <w:szCs w:val="22"/>
          <w:u w:val="single"/>
        </w:rPr>
        <w:t>Wykonawca:</w:t>
      </w:r>
    </w:p>
    <w:p w14:paraId="6A80F186" w14:textId="77777777" w:rsidR="00D115EB" w:rsidRPr="00FF4B43" w:rsidRDefault="00233FBC" w:rsidP="00D115EB">
      <w:pPr>
        <w:spacing w:before="0" w:after="0" w:line="240" w:lineRule="auto"/>
        <w:ind w:right="1871"/>
        <w:rPr>
          <w:rFonts w:cstheme="minorHAnsi"/>
          <w:i/>
          <w:color w:val="000000" w:themeColor="text1"/>
        </w:rPr>
      </w:pPr>
      <w:r w:rsidRPr="00FF4B43">
        <w:rPr>
          <w:rFonts w:cstheme="minorHAnsi"/>
          <w:color w:val="000000" w:themeColor="text1"/>
        </w:rPr>
        <w:t>………………………………………………………</w:t>
      </w:r>
      <w:r w:rsidRPr="00FF4B43">
        <w:rPr>
          <w:rFonts w:cstheme="minorHAnsi"/>
          <w:i/>
          <w:color w:val="000000" w:themeColor="text1"/>
        </w:rPr>
        <w:t xml:space="preserve"> </w:t>
      </w:r>
    </w:p>
    <w:p w14:paraId="6DC5D304" w14:textId="3239C89B" w:rsidR="00233FBC" w:rsidRPr="00FF4B43" w:rsidRDefault="00233FBC" w:rsidP="00D115EB">
      <w:pPr>
        <w:spacing w:before="0" w:after="0" w:line="240" w:lineRule="auto"/>
        <w:ind w:right="1871"/>
        <w:rPr>
          <w:rFonts w:cstheme="minorHAnsi"/>
          <w:i/>
          <w:color w:val="000000" w:themeColor="text1"/>
          <w:sz w:val="16"/>
        </w:rPr>
      </w:pPr>
      <w:r w:rsidRPr="00FF4B43">
        <w:rPr>
          <w:rFonts w:cstheme="minorHAnsi"/>
          <w:i/>
          <w:color w:val="000000" w:themeColor="text1"/>
          <w:sz w:val="16"/>
        </w:rPr>
        <w:t>(pełna nazwa/firma, adres, w zależności od podmiotu</w:t>
      </w:r>
      <w:r w:rsidR="00D115EB" w:rsidRPr="00FF4B43">
        <w:rPr>
          <w:rFonts w:cstheme="minorHAnsi"/>
          <w:i/>
          <w:color w:val="000000" w:themeColor="text1"/>
          <w:sz w:val="16"/>
        </w:rPr>
        <w:t>)</w:t>
      </w:r>
    </w:p>
    <w:p w14:paraId="1D7343F4" w14:textId="77777777" w:rsidR="00233FBC" w:rsidRPr="00FF4B43" w:rsidRDefault="00233FBC" w:rsidP="00233FBC">
      <w:pPr>
        <w:spacing w:line="360" w:lineRule="auto"/>
        <w:rPr>
          <w:rFonts w:cstheme="minorHAnsi"/>
          <w:color w:val="000000" w:themeColor="text1"/>
          <w:sz w:val="22"/>
          <w:szCs w:val="22"/>
          <w:u w:val="single"/>
        </w:rPr>
      </w:pPr>
      <w:r w:rsidRPr="00FF4B43">
        <w:rPr>
          <w:rFonts w:cstheme="minorHAnsi"/>
          <w:color w:val="000000" w:themeColor="text1"/>
          <w:sz w:val="22"/>
          <w:szCs w:val="22"/>
          <w:u w:val="single"/>
        </w:rPr>
        <w:t>reprezentowany przez:</w:t>
      </w:r>
    </w:p>
    <w:p w14:paraId="6A02AD06" w14:textId="77777777" w:rsidR="00233FBC" w:rsidRPr="00FF4B43" w:rsidRDefault="00233FBC" w:rsidP="00D115EB">
      <w:pPr>
        <w:spacing w:before="0" w:after="0" w:line="240" w:lineRule="auto"/>
        <w:ind w:right="5954"/>
        <w:rPr>
          <w:rFonts w:cstheme="minorHAnsi"/>
          <w:color w:val="000000" w:themeColor="text1"/>
        </w:rPr>
      </w:pPr>
      <w:r w:rsidRPr="00FF4B43">
        <w:rPr>
          <w:rFonts w:cstheme="minorHAnsi"/>
          <w:color w:val="000000" w:themeColor="text1"/>
        </w:rPr>
        <w:t>………………………………………………………</w:t>
      </w:r>
    </w:p>
    <w:p w14:paraId="4384594C" w14:textId="04D4316B" w:rsidR="00233FBC" w:rsidRPr="00FF4B43" w:rsidRDefault="00233FBC" w:rsidP="00D115EB">
      <w:pPr>
        <w:spacing w:before="0" w:after="0" w:line="240" w:lineRule="auto"/>
        <w:ind w:right="4564"/>
        <w:rPr>
          <w:rFonts w:cstheme="minorHAnsi"/>
          <w:i/>
          <w:color w:val="000000" w:themeColor="text1"/>
          <w:sz w:val="16"/>
        </w:rPr>
      </w:pPr>
      <w:r w:rsidRPr="00FF4B43">
        <w:rPr>
          <w:rFonts w:cstheme="minorHAnsi"/>
          <w:i/>
          <w:color w:val="000000" w:themeColor="text1"/>
          <w:sz w:val="16"/>
        </w:rPr>
        <w:t xml:space="preserve">(imię, nazwisko, stanowisko/podstawa </w:t>
      </w:r>
      <w:r w:rsidR="00F36B7E" w:rsidRPr="00FF4B43">
        <w:rPr>
          <w:rFonts w:cstheme="minorHAnsi"/>
          <w:i/>
          <w:color w:val="000000" w:themeColor="text1"/>
          <w:sz w:val="16"/>
        </w:rPr>
        <w:t>d</w:t>
      </w:r>
      <w:r w:rsidRPr="00FF4B43">
        <w:rPr>
          <w:rFonts w:cstheme="minorHAnsi"/>
          <w:i/>
          <w:color w:val="000000" w:themeColor="text1"/>
          <w:sz w:val="16"/>
        </w:rPr>
        <w:t>o reprezentacji)</w:t>
      </w:r>
    </w:p>
    <w:p w14:paraId="5B788E71" w14:textId="77777777" w:rsidR="003136A1" w:rsidRPr="00FF4B43" w:rsidRDefault="003136A1" w:rsidP="003136A1">
      <w:pPr>
        <w:spacing w:line="360" w:lineRule="auto"/>
        <w:ind w:right="5953"/>
        <w:rPr>
          <w:rFonts w:cstheme="minorHAnsi"/>
          <w:color w:val="000000" w:themeColor="text1"/>
          <w:sz w:val="22"/>
          <w:szCs w:val="22"/>
        </w:rPr>
      </w:pPr>
    </w:p>
    <w:p w14:paraId="3FCD84AD" w14:textId="77777777" w:rsidR="003A3BA7" w:rsidRPr="00FF4B43" w:rsidRDefault="00233FBC" w:rsidP="00440290">
      <w:pPr>
        <w:spacing w:before="0" w:after="0" w:line="360" w:lineRule="auto"/>
        <w:jc w:val="center"/>
        <w:rPr>
          <w:rFonts w:cstheme="minorHAnsi"/>
          <w:b/>
          <w:color w:val="000000" w:themeColor="text1"/>
          <w:sz w:val="22"/>
          <w:szCs w:val="22"/>
          <w:u w:val="single"/>
        </w:rPr>
      </w:pPr>
      <w:bookmarkStart w:id="17" w:name="_Hlk70503395"/>
      <w:r w:rsidRPr="00FF4B43">
        <w:rPr>
          <w:rFonts w:cstheme="minorHAnsi"/>
          <w:b/>
          <w:color w:val="000000" w:themeColor="text1"/>
          <w:sz w:val="22"/>
          <w:szCs w:val="22"/>
          <w:u w:val="single"/>
        </w:rPr>
        <w:t xml:space="preserve">OŚWIADCZENIE WYKONAWCY </w:t>
      </w:r>
    </w:p>
    <w:p w14:paraId="6FF899E2" w14:textId="77777777" w:rsidR="003A3BA7" w:rsidRPr="00FF4B43" w:rsidRDefault="003A3BA7" w:rsidP="00440290">
      <w:pPr>
        <w:spacing w:before="0" w:after="0" w:line="360" w:lineRule="auto"/>
        <w:jc w:val="center"/>
        <w:rPr>
          <w:rFonts w:cstheme="minorHAnsi"/>
          <w:b/>
          <w:color w:val="000000" w:themeColor="text1"/>
          <w:sz w:val="22"/>
          <w:szCs w:val="22"/>
        </w:rPr>
      </w:pPr>
      <w:r w:rsidRPr="00FF4B43">
        <w:rPr>
          <w:rFonts w:cstheme="minorHAnsi"/>
          <w:b/>
          <w:color w:val="000000" w:themeColor="text1"/>
          <w:sz w:val="22"/>
          <w:szCs w:val="22"/>
        </w:rPr>
        <w:t xml:space="preserve">składane na podstawie art. 125 ust. 1 ustawy z dnia 11 września 2019 r. </w:t>
      </w:r>
    </w:p>
    <w:p w14:paraId="3092386C" w14:textId="77777777" w:rsidR="003A3BA7" w:rsidRPr="00FF4B43" w:rsidRDefault="003A3BA7" w:rsidP="00440290">
      <w:pPr>
        <w:spacing w:before="0" w:after="0" w:line="360" w:lineRule="auto"/>
        <w:jc w:val="center"/>
        <w:rPr>
          <w:rFonts w:cstheme="minorHAnsi"/>
          <w:b/>
          <w:color w:val="000000" w:themeColor="text1"/>
          <w:sz w:val="22"/>
          <w:szCs w:val="22"/>
        </w:rPr>
      </w:pPr>
      <w:r w:rsidRPr="00FF4B43">
        <w:rPr>
          <w:rFonts w:cstheme="minorHAnsi"/>
          <w:b/>
          <w:color w:val="000000" w:themeColor="text1"/>
          <w:sz w:val="22"/>
          <w:szCs w:val="22"/>
        </w:rPr>
        <w:t>Prawo zamówień publicznych (dalej jako: ustawa Pzp)</w:t>
      </w:r>
    </w:p>
    <w:p w14:paraId="2BC71562" w14:textId="0A2336CA" w:rsidR="00233FBC" w:rsidRPr="00FF4B43" w:rsidRDefault="003A3BA7" w:rsidP="00440290">
      <w:pPr>
        <w:spacing w:before="0" w:after="0" w:line="360" w:lineRule="auto"/>
        <w:jc w:val="center"/>
        <w:rPr>
          <w:rFonts w:cstheme="minorHAnsi"/>
          <w:b/>
          <w:color w:val="000000" w:themeColor="text1"/>
          <w:sz w:val="22"/>
          <w:szCs w:val="22"/>
          <w:u w:val="single"/>
        </w:rPr>
      </w:pPr>
      <w:r w:rsidRPr="00FF4B43">
        <w:rPr>
          <w:rFonts w:cstheme="minorHAnsi"/>
          <w:b/>
          <w:color w:val="000000" w:themeColor="text1"/>
          <w:sz w:val="22"/>
          <w:szCs w:val="22"/>
          <w:u w:val="single"/>
        </w:rPr>
        <w:t>DOTYCZĄCE PODSTAW WYKLUCZENIA Z POSTĘPOWANIA</w:t>
      </w:r>
      <w:r w:rsidR="00233FBC" w:rsidRPr="00FF4B43">
        <w:rPr>
          <w:rFonts w:cstheme="minorHAnsi"/>
          <w:b/>
          <w:color w:val="000000" w:themeColor="text1"/>
          <w:sz w:val="22"/>
          <w:szCs w:val="22"/>
          <w:u w:val="single"/>
        </w:rPr>
        <w:t xml:space="preserve"> </w:t>
      </w:r>
    </w:p>
    <w:p w14:paraId="03F992D1" w14:textId="68A53FEE" w:rsidR="008B1F7D" w:rsidRPr="00FF4B43" w:rsidRDefault="008B1F7D" w:rsidP="00440290">
      <w:pPr>
        <w:spacing w:before="0" w:after="0" w:line="360" w:lineRule="auto"/>
        <w:jc w:val="center"/>
        <w:rPr>
          <w:rFonts w:cstheme="minorHAnsi"/>
          <w:b/>
          <w:color w:val="000000" w:themeColor="text1"/>
          <w:sz w:val="22"/>
          <w:szCs w:val="22"/>
          <w:u w:val="single"/>
        </w:rPr>
      </w:pPr>
      <w:r w:rsidRPr="00FF4B43">
        <w:rPr>
          <w:rFonts w:cstheme="minorHAnsi"/>
          <w:b/>
          <w:color w:val="000000" w:themeColor="text1"/>
          <w:sz w:val="22"/>
          <w:szCs w:val="22"/>
          <w:u w:val="single"/>
        </w:rPr>
        <w:t>ORAZ SPEŁNIANIA WARUNKÓW UDZIAŁU W POSTĘPOWANIU</w:t>
      </w:r>
    </w:p>
    <w:bookmarkEnd w:id="15"/>
    <w:bookmarkEnd w:id="17"/>
    <w:p w14:paraId="4AA7997D" w14:textId="295DA213" w:rsidR="00233FBC" w:rsidRPr="00FF4B43" w:rsidRDefault="00233FBC" w:rsidP="003136A1">
      <w:pPr>
        <w:tabs>
          <w:tab w:val="center" w:pos="4891"/>
          <w:tab w:val="right" w:pos="9782"/>
        </w:tabs>
        <w:spacing w:line="360" w:lineRule="auto"/>
        <w:rPr>
          <w:rFonts w:cstheme="minorHAnsi"/>
          <w:color w:val="000000" w:themeColor="text1"/>
          <w:sz w:val="22"/>
          <w:szCs w:val="22"/>
        </w:rPr>
      </w:pPr>
      <w:r w:rsidRPr="00FF4B43">
        <w:rPr>
          <w:rFonts w:cstheme="minorHAnsi"/>
          <w:b/>
          <w:color w:val="000000" w:themeColor="text1"/>
          <w:sz w:val="22"/>
          <w:szCs w:val="22"/>
        </w:rPr>
        <w:tab/>
      </w:r>
    </w:p>
    <w:p w14:paraId="428BE100" w14:textId="32FEE2F2" w:rsidR="00427C9B" w:rsidRPr="00FF4B43" w:rsidRDefault="00233FBC" w:rsidP="006646DE">
      <w:pPr>
        <w:pStyle w:val="Akapitzlist"/>
        <w:numPr>
          <w:ilvl w:val="4"/>
          <w:numId w:val="75"/>
        </w:numPr>
        <w:spacing w:line="360" w:lineRule="auto"/>
        <w:ind w:left="284" w:hanging="284"/>
        <w:jc w:val="both"/>
        <w:rPr>
          <w:rFonts w:eastAsia="Calibri" w:cstheme="minorHAnsi"/>
          <w:color w:val="000000" w:themeColor="text1"/>
          <w:sz w:val="22"/>
          <w:szCs w:val="22"/>
        </w:rPr>
      </w:pPr>
      <w:r w:rsidRPr="00FF4B43">
        <w:rPr>
          <w:rFonts w:cstheme="minorHAnsi"/>
          <w:color w:val="000000" w:themeColor="text1"/>
          <w:sz w:val="22"/>
          <w:szCs w:val="22"/>
        </w:rPr>
        <w:t xml:space="preserve">Na potrzeby postępowania o udzielenie zamówienia publicznego </w:t>
      </w:r>
      <w:r w:rsidR="003136A1" w:rsidRPr="00FF4B43">
        <w:rPr>
          <w:rFonts w:cstheme="minorHAnsi"/>
          <w:color w:val="000000" w:themeColor="text1"/>
          <w:sz w:val="22"/>
          <w:szCs w:val="22"/>
        </w:rPr>
        <w:t xml:space="preserve">pn. </w:t>
      </w:r>
      <w:r w:rsidR="003412FC" w:rsidRPr="00FF4B43">
        <w:rPr>
          <w:rFonts w:ascii="Calibri" w:hAnsi="Calibri" w:cs="Calibri"/>
          <w:b/>
          <w:bCs/>
          <w:i/>
          <w:iCs/>
          <w:color w:val="000000" w:themeColor="text1"/>
          <w:sz w:val="22"/>
          <w:szCs w:val="22"/>
        </w:rPr>
        <w:t>„</w:t>
      </w:r>
      <w:r w:rsidR="006F1EEF" w:rsidRPr="006F1EEF">
        <w:rPr>
          <w:rFonts w:ascii="Calibri" w:hAnsi="Calibri" w:cs="Calibri"/>
          <w:b/>
          <w:bCs/>
          <w:i/>
          <w:iCs/>
          <w:color w:val="000000" w:themeColor="text1"/>
          <w:sz w:val="22"/>
          <w:szCs w:val="22"/>
        </w:rPr>
        <w:t>Modernizacja Orlika w Lubięcinie</w:t>
      </w:r>
      <w:r w:rsidR="003412FC" w:rsidRPr="00FF4B43">
        <w:rPr>
          <w:rFonts w:ascii="Calibri" w:hAnsi="Calibri" w:cs="Calibri"/>
          <w:b/>
          <w:bCs/>
          <w:i/>
          <w:iCs/>
          <w:color w:val="000000" w:themeColor="text1"/>
          <w:sz w:val="22"/>
          <w:szCs w:val="22"/>
        </w:rPr>
        <w:t>”</w:t>
      </w:r>
      <w:r w:rsidR="003136A1" w:rsidRPr="00FF4B43">
        <w:rPr>
          <w:rFonts w:ascii="Calibri" w:hAnsi="Calibri" w:cs="Calibri"/>
          <w:i/>
          <w:iCs/>
          <w:color w:val="000000" w:themeColor="text1"/>
          <w:sz w:val="22"/>
          <w:szCs w:val="22"/>
        </w:rPr>
        <w:t>,</w:t>
      </w:r>
      <w:r w:rsidR="003136A1" w:rsidRPr="00FF4B43">
        <w:rPr>
          <w:rFonts w:ascii="Calibri" w:hAnsi="Calibri" w:cs="Calibri"/>
          <w:b/>
          <w:bCs/>
          <w:color w:val="000000" w:themeColor="text1"/>
          <w:sz w:val="22"/>
          <w:szCs w:val="22"/>
        </w:rPr>
        <w:t xml:space="preserve"> </w:t>
      </w:r>
      <w:bookmarkStart w:id="18" w:name="_Hlk70503556"/>
      <w:r w:rsidRPr="00FF4B43">
        <w:rPr>
          <w:rFonts w:cstheme="minorHAnsi"/>
          <w:color w:val="000000" w:themeColor="text1"/>
          <w:sz w:val="22"/>
          <w:szCs w:val="22"/>
        </w:rPr>
        <w:t xml:space="preserve">prowadzonego przez </w:t>
      </w:r>
      <w:r w:rsidR="00AA2A61" w:rsidRPr="00FF4B43">
        <w:rPr>
          <w:rFonts w:cstheme="minorHAnsi"/>
          <w:color w:val="000000" w:themeColor="text1"/>
          <w:sz w:val="22"/>
          <w:szCs w:val="22"/>
        </w:rPr>
        <w:t xml:space="preserve">Gminę </w:t>
      </w:r>
      <w:r w:rsidR="00C1330F">
        <w:rPr>
          <w:rFonts w:cstheme="minorHAnsi"/>
          <w:color w:val="000000" w:themeColor="text1"/>
          <w:sz w:val="22"/>
          <w:szCs w:val="22"/>
        </w:rPr>
        <w:t>Nowa Sól</w:t>
      </w:r>
      <w:r w:rsidR="00AA2A61" w:rsidRPr="00FF4B43">
        <w:rPr>
          <w:rFonts w:cstheme="minorHAnsi"/>
          <w:color w:val="000000" w:themeColor="text1"/>
          <w:sz w:val="22"/>
          <w:szCs w:val="22"/>
        </w:rPr>
        <w:t xml:space="preserve"> z siedzibą w </w:t>
      </w:r>
      <w:r w:rsidR="00C1330F">
        <w:rPr>
          <w:rFonts w:cstheme="minorHAnsi"/>
          <w:color w:val="000000" w:themeColor="text1"/>
          <w:sz w:val="22"/>
          <w:szCs w:val="22"/>
        </w:rPr>
        <w:t>Nowej Soli</w:t>
      </w:r>
      <w:r w:rsidR="00AA2A61" w:rsidRPr="00FF4B43">
        <w:rPr>
          <w:rFonts w:cstheme="minorHAnsi"/>
          <w:color w:val="000000" w:themeColor="text1"/>
          <w:sz w:val="22"/>
          <w:szCs w:val="22"/>
        </w:rPr>
        <w:t xml:space="preserve"> przy</w:t>
      </w:r>
      <w:r w:rsidR="0054383D" w:rsidRPr="00FF4B43">
        <w:rPr>
          <w:rFonts w:cstheme="minorHAnsi"/>
          <w:color w:val="000000" w:themeColor="text1"/>
          <w:sz w:val="22"/>
          <w:szCs w:val="22"/>
        </w:rPr>
        <w:t xml:space="preserve"> u</w:t>
      </w:r>
      <w:r w:rsidR="00AA2A61" w:rsidRPr="00FF4B43">
        <w:rPr>
          <w:rFonts w:cstheme="minorHAnsi"/>
          <w:color w:val="000000" w:themeColor="text1"/>
          <w:sz w:val="22"/>
          <w:szCs w:val="22"/>
        </w:rPr>
        <w:t xml:space="preserve">l. </w:t>
      </w:r>
      <w:bookmarkEnd w:id="18"/>
      <w:r w:rsidR="00C1330F">
        <w:rPr>
          <w:rFonts w:cstheme="minorHAnsi"/>
          <w:color w:val="000000" w:themeColor="text1"/>
          <w:sz w:val="22"/>
          <w:szCs w:val="22"/>
        </w:rPr>
        <w:t>Moniuszki 3A</w:t>
      </w:r>
      <w:r w:rsidRPr="00FF4B43">
        <w:rPr>
          <w:rFonts w:cstheme="minorHAnsi"/>
          <w:i/>
          <w:color w:val="000000" w:themeColor="text1"/>
          <w:sz w:val="22"/>
          <w:szCs w:val="22"/>
        </w:rPr>
        <w:t xml:space="preserve"> </w:t>
      </w:r>
      <w:r w:rsidRPr="00FF4B43">
        <w:rPr>
          <w:rFonts w:cstheme="minorHAnsi"/>
          <w:color w:val="000000" w:themeColor="text1"/>
          <w:sz w:val="22"/>
          <w:szCs w:val="22"/>
        </w:rPr>
        <w:t xml:space="preserve">oświadczam, </w:t>
      </w:r>
      <w:bookmarkStart w:id="19" w:name="_Hlk70503600"/>
      <w:r w:rsidR="00AA2A61" w:rsidRPr="00FF4B43">
        <w:rPr>
          <w:rFonts w:cstheme="minorHAnsi"/>
          <w:color w:val="000000" w:themeColor="text1"/>
          <w:sz w:val="22"/>
          <w:szCs w:val="22"/>
        </w:rPr>
        <w:t>że</w:t>
      </w:r>
      <w:r w:rsidR="00427C9B" w:rsidRPr="00FF4B43">
        <w:rPr>
          <w:rFonts w:cstheme="minorHAnsi"/>
          <w:color w:val="000000" w:themeColor="text1"/>
          <w:sz w:val="22"/>
          <w:szCs w:val="22"/>
        </w:rPr>
        <w:t>:</w:t>
      </w:r>
    </w:p>
    <w:p w14:paraId="276E34F0" w14:textId="2180A250" w:rsidR="006C08EF" w:rsidRPr="00FF4B43" w:rsidRDefault="00AA2A61" w:rsidP="006646DE">
      <w:pPr>
        <w:pStyle w:val="Akapitzlist"/>
        <w:numPr>
          <w:ilvl w:val="0"/>
          <w:numId w:val="76"/>
        </w:numPr>
        <w:spacing w:line="360" w:lineRule="auto"/>
        <w:jc w:val="both"/>
        <w:rPr>
          <w:rFonts w:eastAsia="Calibri" w:cstheme="minorHAnsi"/>
          <w:color w:val="000000" w:themeColor="text1"/>
          <w:sz w:val="22"/>
          <w:szCs w:val="22"/>
        </w:rPr>
      </w:pPr>
      <w:r w:rsidRPr="00FF4B43">
        <w:rPr>
          <w:rFonts w:cstheme="minorHAnsi"/>
          <w:color w:val="000000" w:themeColor="text1"/>
          <w:sz w:val="22"/>
          <w:szCs w:val="22"/>
        </w:rPr>
        <w:t>nie podlegam wykluczeniu</w:t>
      </w:r>
      <w:r w:rsidR="00912729" w:rsidRPr="00FF4B43">
        <w:rPr>
          <w:rFonts w:cstheme="minorHAnsi"/>
          <w:color w:val="000000" w:themeColor="text1"/>
          <w:sz w:val="22"/>
          <w:szCs w:val="22"/>
        </w:rPr>
        <w:t xml:space="preserve"> </w:t>
      </w:r>
      <w:r w:rsidR="00233FBC" w:rsidRPr="00FF4B43">
        <w:rPr>
          <w:rFonts w:eastAsia="Calibri" w:cstheme="minorHAnsi"/>
          <w:color w:val="000000" w:themeColor="text1"/>
          <w:sz w:val="22"/>
          <w:szCs w:val="22"/>
        </w:rPr>
        <w:t>z postępowania na podstawie art. 108 ust 1 pkt 1-6</w:t>
      </w:r>
      <w:r w:rsidRPr="00FF4B43">
        <w:rPr>
          <w:rFonts w:eastAsia="Calibri" w:cstheme="minorHAnsi"/>
          <w:color w:val="000000" w:themeColor="text1"/>
          <w:sz w:val="22"/>
          <w:szCs w:val="22"/>
        </w:rPr>
        <w:t xml:space="preserve"> ustawy Pzp</w:t>
      </w:r>
      <w:r w:rsidR="00427C9B" w:rsidRPr="00FF4B43">
        <w:rPr>
          <w:rFonts w:eastAsia="Calibri" w:cstheme="minorHAnsi"/>
          <w:color w:val="000000" w:themeColor="text1"/>
          <w:sz w:val="22"/>
          <w:szCs w:val="22"/>
        </w:rPr>
        <w:t>,</w:t>
      </w:r>
    </w:p>
    <w:p w14:paraId="5EDF92EE" w14:textId="7DC9C0D0" w:rsidR="00427C9B" w:rsidRPr="00FF4B43" w:rsidRDefault="00427C9B" w:rsidP="006646DE">
      <w:pPr>
        <w:pStyle w:val="Akapitzlist"/>
        <w:numPr>
          <w:ilvl w:val="0"/>
          <w:numId w:val="76"/>
        </w:numPr>
        <w:spacing w:line="360" w:lineRule="auto"/>
        <w:jc w:val="both"/>
        <w:rPr>
          <w:rFonts w:eastAsia="Calibri" w:cstheme="minorHAnsi"/>
          <w:color w:val="000000" w:themeColor="text1"/>
          <w:sz w:val="22"/>
          <w:szCs w:val="22"/>
        </w:rPr>
      </w:pPr>
      <w:r w:rsidRPr="00FF4B4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FF4B43" w:rsidRDefault="007A7E66" w:rsidP="00AA2A61">
      <w:pPr>
        <w:autoSpaceDE w:val="0"/>
        <w:autoSpaceDN w:val="0"/>
        <w:adjustRightInd w:val="0"/>
        <w:spacing w:before="0" w:after="0" w:line="240" w:lineRule="auto"/>
        <w:rPr>
          <w:rFonts w:ascii="Calibri" w:hAnsi="Calibri" w:cs="Calibri"/>
          <w:color w:val="000000" w:themeColor="text1"/>
          <w:sz w:val="22"/>
          <w:szCs w:val="22"/>
        </w:rPr>
      </w:pPr>
      <w:bookmarkStart w:id="20" w:name="_Hlk70502474"/>
      <w:bookmarkEnd w:id="19"/>
    </w:p>
    <w:p w14:paraId="0FA48EBC" w14:textId="77777777" w:rsidR="007A7E66" w:rsidRPr="00FF4B43" w:rsidRDefault="007A7E66" w:rsidP="00AA2A61">
      <w:pPr>
        <w:autoSpaceDE w:val="0"/>
        <w:autoSpaceDN w:val="0"/>
        <w:adjustRightInd w:val="0"/>
        <w:spacing w:before="0" w:after="0" w:line="240" w:lineRule="auto"/>
        <w:rPr>
          <w:rFonts w:ascii="Calibri" w:hAnsi="Calibri" w:cs="Calibri"/>
          <w:color w:val="000000" w:themeColor="text1"/>
          <w:sz w:val="22"/>
          <w:szCs w:val="22"/>
        </w:rPr>
      </w:pPr>
    </w:p>
    <w:p w14:paraId="2DF6F17C" w14:textId="56E7A4A7" w:rsidR="00AA2A61" w:rsidRPr="00FF4B43" w:rsidRDefault="00AA2A61" w:rsidP="00AA2A61">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759AFA62" w14:textId="77777777" w:rsidR="00AA2A61" w:rsidRPr="00FF4B43" w:rsidRDefault="00AA2A61" w:rsidP="00AA2A61">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6C035E22" w14:textId="58C852D6" w:rsidR="00AA2A61" w:rsidRPr="00FF4B43" w:rsidRDefault="00AA2A61" w:rsidP="00AA2A61">
      <w:pPr>
        <w:spacing w:line="360" w:lineRule="auto"/>
        <w:ind w:left="6372"/>
        <w:jc w:val="both"/>
        <w:rPr>
          <w:rFonts w:ascii="Calibri-Italic" w:hAnsi="Calibri-Italic" w:cs="Calibri-Italic"/>
          <w:i/>
          <w:iCs/>
          <w:color w:val="000000" w:themeColor="text1"/>
          <w:sz w:val="16"/>
          <w:szCs w:val="16"/>
        </w:rPr>
      </w:pPr>
      <w:r w:rsidRPr="00FF4B43">
        <w:rPr>
          <w:rFonts w:ascii="Calibri-Italic" w:hAnsi="Calibri-Italic" w:cs="Calibri-Italic"/>
          <w:i/>
          <w:iCs/>
          <w:color w:val="000000" w:themeColor="text1"/>
          <w:sz w:val="16"/>
          <w:szCs w:val="16"/>
        </w:rPr>
        <w:t>(podpis</w:t>
      </w:r>
      <w:r w:rsidR="006C08EF" w:rsidRPr="00FF4B43">
        <w:rPr>
          <w:rFonts w:ascii="Calibri-Italic" w:hAnsi="Calibri-Italic" w:cs="Calibri-Italic"/>
          <w:i/>
          <w:iCs/>
          <w:color w:val="000000" w:themeColor="text1"/>
          <w:sz w:val="16"/>
          <w:szCs w:val="16"/>
        </w:rPr>
        <w:t>)</w:t>
      </w:r>
    </w:p>
    <w:p w14:paraId="181EC2D9" w14:textId="36D02866" w:rsidR="003412FC" w:rsidRPr="00FF4B43" w:rsidRDefault="003412FC" w:rsidP="00AA2A61">
      <w:pPr>
        <w:spacing w:line="360" w:lineRule="auto"/>
        <w:ind w:left="6372"/>
        <w:jc w:val="both"/>
        <w:rPr>
          <w:rFonts w:ascii="Calibri-Italic" w:hAnsi="Calibri-Italic" w:cs="Calibri-Italic"/>
          <w:i/>
          <w:iCs/>
          <w:color w:val="000000" w:themeColor="text1"/>
          <w:sz w:val="16"/>
          <w:szCs w:val="16"/>
        </w:rPr>
      </w:pPr>
    </w:p>
    <w:p w14:paraId="6AAA922A" w14:textId="1765172A" w:rsidR="003412FC" w:rsidRPr="00FF4B43" w:rsidRDefault="003412FC" w:rsidP="00AA2A61">
      <w:pPr>
        <w:spacing w:line="360" w:lineRule="auto"/>
        <w:ind w:left="6372"/>
        <w:jc w:val="both"/>
        <w:rPr>
          <w:rFonts w:ascii="Calibri-Italic" w:hAnsi="Calibri-Italic" w:cs="Calibri-Italic"/>
          <w:i/>
          <w:iCs/>
          <w:color w:val="000000" w:themeColor="text1"/>
          <w:sz w:val="16"/>
          <w:szCs w:val="16"/>
        </w:rPr>
      </w:pPr>
    </w:p>
    <w:p w14:paraId="1C3656E4" w14:textId="77777777" w:rsidR="003412FC" w:rsidRPr="00FF4B43" w:rsidRDefault="003412FC" w:rsidP="00AA2A61">
      <w:pPr>
        <w:spacing w:line="360" w:lineRule="auto"/>
        <w:ind w:left="6372"/>
        <w:jc w:val="both"/>
        <w:rPr>
          <w:rFonts w:ascii="Calibri-Italic" w:hAnsi="Calibri-Italic" w:cs="Calibri-Italic"/>
          <w:i/>
          <w:iCs/>
          <w:color w:val="000000" w:themeColor="text1"/>
          <w:sz w:val="16"/>
          <w:szCs w:val="16"/>
        </w:rPr>
      </w:pPr>
    </w:p>
    <w:bookmarkEnd w:id="20"/>
    <w:p w14:paraId="151108A9" w14:textId="77777777" w:rsidR="00D06228" w:rsidRPr="00FF4B43" w:rsidRDefault="00D06228" w:rsidP="00AA2A61">
      <w:pPr>
        <w:spacing w:line="360" w:lineRule="auto"/>
        <w:contextualSpacing/>
        <w:jc w:val="both"/>
        <w:rPr>
          <w:rFonts w:eastAsia="Calibri" w:cstheme="minorHAnsi"/>
          <w:color w:val="000000" w:themeColor="text1"/>
        </w:rPr>
      </w:pPr>
    </w:p>
    <w:p w14:paraId="56F3A8DE" w14:textId="16C1CDEE" w:rsidR="00233FBC" w:rsidRPr="00FF4B43" w:rsidRDefault="00AA2A61" w:rsidP="00AA2A61">
      <w:pPr>
        <w:spacing w:line="360" w:lineRule="auto"/>
        <w:contextualSpacing/>
        <w:jc w:val="both"/>
        <w:rPr>
          <w:rFonts w:cstheme="minorHAnsi"/>
          <w:color w:val="000000" w:themeColor="text1"/>
          <w:sz w:val="22"/>
          <w:szCs w:val="22"/>
        </w:rPr>
      </w:pPr>
      <w:r w:rsidRPr="00FF4B43">
        <w:rPr>
          <w:rFonts w:eastAsia="Calibri" w:cstheme="minorHAnsi"/>
          <w:color w:val="000000" w:themeColor="text1"/>
          <w:sz w:val="22"/>
          <w:szCs w:val="22"/>
        </w:rPr>
        <w:t>O</w:t>
      </w:r>
      <w:r w:rsidR="00233FBC" w:rsidRPr="00FF4B43">
        <w:rPr>
          <w:rFonts w:cstheme="minorHAnsi"/>
          <w:color w:val="000000" w:themeColor="text1"/>
          <w:sz w:val="22"/>
          <w:szCs w:val="22"/>
        </w:rPr>
        <w:t xml:space="preserve">świadczam, że zachodzą w stosunku do mnie podstawy wykluczenia z postępowania na podstawie art. ……………… ustawy Pzp </w:t>
      </w:r>
      <w:r w:rsidR="00233FBC" w:rsidRPr="00FF4B43">
        <w:rPr>
          <w:rFonts w:cstheme="minorHAnsi"/>
          <w:i/>
          <w:color w:val="000000" w:themeColor="text1"/>
          <w:sz w:val="22"/>
          <w:szCs w:val="22"/>
        </w:rPr>
        <w:t>(podać mającą zastosowanie podstawę wykluczenia spośród wymienionych w art. 108 ust. 1 pkt 1,2,</w:t>
      </w:r>
      <w:r w:rsidRPr="00FF4B43">
        <w:rPr>
          <w:rFonts w:cstheme="minorHAnsi"/>
          <w:i/>
          <w:color w:val="000000" w:themeColor="text1"/>
          <w:sz w:val="22"/>
          <w:szCs w:val="22"/>
        </w:rPr>
        <w:t xml:space="preserve"> </w:t>
      </w:r>
      <w:r w:rsidR="00233FBC" w:rsidRPr="00FF4B43">
        <w:rPr>
          <w:rFonts w:cstheme="minorHAnsi"/>
          <w:i/>
          <w:color w:val="000000" w:themeColor="text1"/>
          <w:sz w:val="22"/>
          <w:szCs w:val="22"/>
        </w:rPr>
        <w:t>5</w:t>
      </w:r>
      <w:r w:rsidRPr="00FF4B43">
        <w:rPr>
          <w:rFonts w:cstheme="minorHAnsi"/>
          <w:i/>
          <w:color w:val="000000" w:themeColor="text1"/>
          <w:sz w:val="22"/>
          <w:szCs w:val="22"/>
        </w:rPr>
        <w:t xml:space="preserve"> lub 6 u</w:t>
      </w:r>
      <w:r w:rsidR="00233FBC" w:rsidRPr="00FF4B43">
        <w:rPr>
          <w:rFonts w:cstheme="minorHAnsi"/>
          <w:i/>
          <w:color w:val="000000" w:themeColor="text1"/>
          <w:sz w:val="22"/>
          <w:szCs w:val="22"/>
        </w:rPr>
        <w:t>stawy</w:t>
      </w:r>
      <w:r w:rsidRPr="00FF4B43">
        <w:rPr>
          <w:rFonts w:cstheme="minorHAnsi"/>
          <w:i/>
          <w:color w:val="000000" w:themeColor="text1"/>
          <w:sz w:val="22"/>
          <w:szCs w:val="22"/>
        </w:rPr>
        <w:t xml:space="preserve"> Pzp</w:t>
      </w:r>
      <w:r w:rsidR="00233FBC" w:rsidRPr="00FF4B43">
        <w:rPr>
          <w:rFonts w:cstheme="minorHAnsi"/>
          <w:i/>
          <w:color w:val="000000" w:themeColor="text1"/>
          <w:sz w:val="22"/>
          <w:szCs w:val="22"/>
        </w:rPr>
        <w:t>).</w:t>
      </w:r>
      <w:r w:rsidR="00233FBC" w:rsidRPr="00FF4B43">
        <w:rPr>
          <w:rFonts w:cstheme="minorHAnsi"/>
          <w:color w:val="000000" w:themeColor="text1"/>
          <w:sz w:val="22"/>
          <w:szCs w:val="22"/>
        </w:rPr>
        <w:t xml:space="preserve"> Jednocześnie oświadczam, że w związku </w:t>
      </w:r>
      <w:r w:rsidR="00887602" w:rsidRPr="00FF4B43">
        <w:rPr>
          <w:rFonts w:cstheme="minorHAnsi"/>
          <w:color w:val="000000" w:themeColor="text1"/>
          <w:sz w:val="22"/>
          <w:szCs w:val="22"/>
        </w:rPr>
        <w:t xml:space="preserve">                  </w:t>
      </w:r>
      <w:r w:rsidR="00233FBC" w:rsidRPr="00FF4B43">
        <w:rPr>
          <w:rFonts w:cstheme="minorHAnsi"/>
          <w:color w:val="000000" w:themeColor="text1"/>
          <w:sz w:val="22"/>
          <w:szCs w:val="22"/>
        </w:rPr>
        <w:t>z ww. okolicznością, na podstawie art. 110 ust. 2 ustawy podjąłem następujące</w:t>
      </w:r>
      <w:r w:rsidRPr="00FF4B43">
        <w:rPr>
          <w:rFonts w:cstheme="minorHAnsi"/>
          <w:color w:val="000000" w:themeColor="text1"/>
          <w:sz w:val="22"/>
          <w:szCs w:val="22"/>
        </w:rPr>
        <w:t xml:space="preserve"> środki naprawcze</w:t>
      </w:r>
      <w:r w:rsidR="00233FBC" w:rsidRPr="00FF4B43">
        <w:rPr>
          <w:rFonts w:cstheme="minorHAnsi"/>
          <w:color w:val="000000" w:themeColor="text1"/>
          <w:sz w:val="22"/>
          <w:szCs w:val="22"/>
        </w:rPr>
        <w:t>:</w:t>
      </w:r>
    </w:p>
    <w:p w14:paraId="565D3C0B" w14:textId="41746E11" w:rsidR="00233FBC" w:rsidRPr="00FF4B43" w:rsidRDefault="00233FBC" w:rsidP="00D06228">
      <w:pPr>
        <w:spacing w:line="360" w:lineRule="auto"/>
        <w:contextualSpacing/>
        <w:jc w:val="both"/>
        <w:rPr>
          <w:rFonts w:cstheme="minorHAnsi"/>
          <w:color w:val="000000" w:themeColor="text1"/>
          <w:sz w:val="22"/>
          <w:szCs w:val="22"/>
        </w:rPr>
      </w:pPr>
      <w:r w:rsidRPr="00FF4B43">
        <w:rPr>
          <w:rFonts w:cstheme="minorHAnsi"/>
          <w:color w:val="000000" w:themeColor="text1"/>
          <w:sz w:val="22"/>
          <w:szCs w:val="22"/>
        </w:rPr>
        <w:t>……………………………………………………………………………………………………</w:t>
      </w:r>
      <w:r w:rsidR="00254352" w:rsidRPr="00FF4B43">
        <w:rPr>
          <w:rFonts w:cstheme="minorHAnsi"/>
          <w:color w:val="000000" w:themeColor="text1"/>
          <w:sz w:val="22"/>
          <w:szCs w:val="22"/>
        </w:rPr>
        <w:t>………………..</w:t>
      </w:r>
      <w:r w:rsidRPr="00FF4B43">
        <w:rPr>
          <w:rFonts w:cstheme="minorHAnsi"/>
          <w:color w:val="000000" w:themeColor="text1"/>
          <w:sz w:val="22"/>
          <w:szCs w:val="22"/>
        </w:rPr>
        <w:t>……………………</w:t>
      </w:r>
      <w:r w:rsidR="00254352" w:rsidRPr="00FF4B43">
        <w:rPr>
          <w:rFonts w:cstheme="minorHAnsi"/>
          <w:color w:val="000000" w:themeColor="text1"/>
          <w:sz w:val="22"/>
          <w:szCs w:val="22"/>
        </w:rPr>
        <w:t>………</w:t>
      </w:r>
      <w:r w:rsidRPr="00FF4B43">
        <w:rPr>
          <w:rFonts w:cstheme="minorHAnsi"/>
          <w:color w:val="000000" w:themeColor="text1"/>
          <w:sz w:val="22"/>
          <w:szCs w:val="22"/>
        </w:rPr>
        <w:t>…………………………………</w:t>
      </w:r>
      <w:r w:rsidR="00254352" w:rsidRPr="00FF4B43">
        <w:rPr>
          <w:rFonts w:cstheme="minorHAnsi"/>
          <w:color w:val="000000" w:themeColor="text1"/>
          <w:sz w:val="22"/>
          <w:szCs w:val="22"/>
        </w:rPr>
        <w:t>…………</w:t>
      </w:r>
      <w:r w:rsidRPr="00FF4B43">
        <w:rPr>
          <w:rFonts w:cstheme="minorHAnsi"/>
          <w:color w:val="000000" w:themeColor="text1"/>
          <w:sz w:val="22"/>
          <w:szCs w:val="22"/>
        </w:rPr>
        <w:t>…………………………………………………………………………………………………………………</w:t>
      </w:r>
      <w:r w:rsidR="00254352" w:rsidRPr="00FF4B43">
        <w:rPr>
          <w:rFonts w:cstheme="minorHAnsi"/>
          <w:color w:val="000000" w:themeColor="text1"/>
          <w:sz w:val="22"/>
          <w:szCs w:val="22"/>
        </w:rPr>
        <w:t>……….</w:t>
      </w:r>
      <w:r w:rsidRPr="00FF4B43">
        <w:rPr>
          <w:rFonts w:cstheme="minorHAnsi"/>
          <w:color w:val="000000" w:themeColor="text1"/>
          <w:sz w:val="22"/>
          <w:szCs w:val="22"/>
        </w:rPr>
        <w:t>……</w:t>
      </w:r>
    </w:p>
    <w:p w14:paraId="2AAF501A" w14:textId="3A08A30A" w:rsidR="00C8171D" w:rsidRPr="00FF4B43" w:rsidRDefault="00C8171D" w:rsidP="00D06228">
      <w:pPr>
        <w:spacing w:line="360" w:lineRule="auto"/>
        <w:contextualSpacing/>
        <w:jc w:val="both"/>
        <w:rPr>
          <w:rFonts w:cstheme="minorHAnsi"/>
          <w:color w:val="000000" w:themeColor="text1"/>
          <w:sz w:val="22"/>
          <w:szCs w:val="22"/>
        </w:rPr>
      </w:pPr>
    </w:p>
    <w:p w14:paraId="282147ED" w14:textId="77777777" w:rsidR="00C8171D" w:rsidRPr="00FF4B43" w:rsidRDefault="00C8171D" w:rsidP="00C8171D">
      <w:pPr>
        <w:spacing w:line="360" w:lineRule="auto"/>
        <w:contextualSpacing/>
        <w:jc w:val="both"/>
        <w:rPr>
          <w:rFonts w:cstheme="minorHAnsi"/>
          <w:color w:val="000000" w:themeColor="text1"/>
          <w:sz w:val="22"/>
          <w:szCs w:val="22"/>
        </w:rPr>
      </w:pPr>
      <w:r w:rsidRPr="00FF4B43">
        <w:rPr>
          <w:rFonts w:cstheme="minorHAnsi"/>
          <w:color w:val="000000" w:themeColor="text1"/>
          <w:sz w:val="22"/>
          <w:szCs w:val="22"/>
        </w:rPr>
        <w:t>Na potwierdzenie powyższego przedkładam następujące środki dowodowe:</w:t>
      </w:r>
    </w:p>
    <w:p w14:paraId="1FD112AF" w14:textId="77777777" w:rsidR="00C8171D" w:rsidRPr="00FF4B43" w:rsidRDefault="00C8171D" w:rsidP="00C8171D">
      <w:pPr>
        <w:spacing w:line="360" w:lineRule="auto"/>
        <w:contextualSpacing/>
        <w:jc w:val="both"/>
        <w:rPr>
          <w:rFonts w:cstheme="minorHAnsi"/>
          <w:color w:val="000000" w:themeColor="text1"/>
          <w:sz w:val="22"/>
          <w:szCs w:val="22"/>
        </w:rPr>
      </w:pPr>
      <w:r w:rsidRPr="00FF4B43">
        <w:rPr>
          <w:rFonts w:cstheme="minorHAnsi"/>
          <w:color w:val="000000" w:themeColor="text1"/>
          <w:sz w:val="22"/>
          <w:szCs w:val="22"/>
        </w:rPr>
        <w:t>1) ………………………………………………..</w:t>
      </w:r>
    </w:p>
    <w:p w14:paraId="78638C7F" w14:textId="32C69745" w:rsidR="00C8171D" w:rsidRPr="00FF4B43" w:rsidRDefault="00C8171D" w:rsidP="00C8171D">
      <w:pPr>
        <w:spacing w:line="360" w:lineRule="auto"/>
        <w:contextualSpacing/>
        <w:jc w:val="both"/>
        <w:rPr>
          <w:rFonts w:cstheme="minorHAnsi"/>
          <w:color w:val="000000" w:themeColor="text1"/>
          <w:sz w:val="22"/>
          <w:szCs w:val="22"/>
        </w:rPr>
      </w:pPr>
      <w:r w:rsidRPr="00FF4B43">
        <w:rPr>
          <w:rFonts w:cstheme="minorHAnsi"/>
          <w:color w:val="000000" w:themeColor="text1"/>
          <w:sz w:val="22"/>
          <w:szCs w:val="22"/>
        </w:rPr>
        <w:t>2) ………………………………………………..</w:t>
      </w:r>
    </w:p>
    <w:p w14:paraId="305D64C0" w14:textId="09EEDB17" w:rsidR="00C8171D" w:rsidRPr="00FF4B43" w:rsidRDefault="00C8171D" w:rsidP="00D06228">
      <w:pPr>
        <w:spacing w:line="360" w:lineRule="auto"/>
        <w:contextualSpacing/>
        <w:jc w:val="both"/>
        <w:rPr>
          <w:rFonts w:cstheme="minorHAnsi"/>
          <w:color w:val="000000" w:themeColor="text1"/>
          <w:sz w:val="22"/>
          <w:szCs w:val="22"/>
        </w:rPr>
      </w:pPr>
    </w:p>
    <w:p w14:paraId="2B57C3D2" w14:textId="77777777" w:rsidR="00C8171D" w:rsidRPr="00FF4B43" w:rsidRDefault="00C8171D" w:rsidP="00D06228">
      <w:pPr>
        <w:spacing w:line="360" w:lineRule="auto"/>
        <w:contextualSpacing/>
        <w:jc w:val="both"/>
        <w:rPr>
          <w:rFonts w:cstheme="minorHAnsi"/>
          <w:color w:val="000000" w:themeColor="text1"/>
          <w:sz w:val="22"/>
          <w:szCs w:val="22"/>
        </w:rPr>
      </w:pPr>
    </w:p>
    <w:p w14:paraId="23F73E04" w14:textId="5F12E1FD" w:rsidR="00705051" w:rsidRPr="00FF4B43" w:rsidRDefault="00705051" w:rsidP="00254352">
      <w:pPr>
        <w:spacing w:line="360" w:lineRule="auto"/>
        <w:ind w:right="28"/>
        <w:jc w:val="both"/>
        <w:rPr>
          <w:rFonts w:cstheme="minorHAnsi"/>
          <w:color w:val="000000" w:themeColor="text1"/>
        </w:rPr>
      </w:pPr>
    </w:p>
    <w:p w14:paraId="15DDCAB4" w14:textId="77777777" w:rsidR="00705051" w:rsidRPr="00FF4B43" w:rsidRDefault="00705051" w:rsidP="00705051">
      <w:pPr>
        <w:autoSpaceDE w:val="0"/>
        <w:autoSpaceDN w:val="0"/>
        <w:adjustRightInd w:val="0"/>
        <w:spacing w:before="0" w:after="0" w:line="240" w:lineRule="auto"/>
        <w:rPr>
          <w:rFonts w:ascii="Calibri" w:hAnsi="Calibri" w:cs="Calibri"/>
          <w:color w:val="000000" w:themeColor="text1"/>
          <w:sz w:val="22"/>
          <w:szCs w:val="22"/>
        </w:rPr>
      </w:pPr>
      <w:bookmarkStart w:id="21" w:name="_Hlk70503908"/>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78B61B4D" w14:textId="77777777" w:rsidR="00705051" w:rsidRPr="00FF4B43" w:rsidRDefault="00705051" w:rsidP="00705051">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7D4256D9" w14:textId="77777777" w:rsidR="00705051" w:rsidRPr="00FF4B43" w:rsidRDefault="00705051" w:rsidP="00705051">
      <w:pPr>
        <w:spacing w:line="360" w:lineRule="auto"/>
        <w:ind w:left="6372"/>
        <w:jc w:val="both"/>
        <w:rPr>
          <w:rFonts w:eastAsia="Calibri" w:cstheme="minorHAnsi"/>
          <w:color w:val="000000" w:themeColor="text1"/>
          <w:sz w:val="16"/>
          <w:szCs w:val="16"/>
        </w:rPr>
      </w:pPr>
      <w:r w:rsidRPr="00FF4B43">
        <w:rPr>
          <w:rFonts w:ascii="Calibri-Italic" w:hAnsi="Calibri-Italic" w:cs="Calibri-Italic"/>
          <w:i/>
          <w:iCs/>
          <w:color w:val="000000" w:themeColor="text1"/>
          <w:sz w:val="16"/>
          <w:szCs w:val="16"/>
        </w:rPr>
        <w:t>(podpis)</w:t>
      </w:r>
    </w:p>
    <w:bookmarkEnd w:id="21"/>
    <w:p w14:paraId="50BD9398" w14:textId="77777777" w:rsidR="006C08EF" w:rsidRPr="00FF4B43" w:rsidRDefault="006C08EF" w:rsidP="006C08EF">
      <w:pPr>
        <w:spacing w:before="0" w:after="0" w:line="360" w:lineRule="auto"/>
        <w:jc w:val="both"/>
        <w:rPr>
          <w:rFonts w:cstheme="minorHAnsi"/>
          <w:color w:val="000000" w:themeColor="text1"/>
        </w:rPr>
      </w:pPr>
    </w:p>
    <w:p w14:paraId="5B14D8FF" w14:textId="3F8CA773" w:rsidR="006C08EF" w:rsidRPr="00FF4B43" w:rsidRDefault="00233FBC" w:rsidP="006646DE">
      <w:pPr>
        <w:pStyle w:val="Akapitzlist"/>
        <w:numPr>
          <w:ilvl w:val="0"/>
          <w:numId w:val="65"/>
        </w:numPr>
        <w:spacing w:before="0" w:after="0" w:line="36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Oświadczam, że spełniam warunki udziału w postępowaniu określone przez Zamawiającego w ogłoszeniu o zamówieniu oraz w </w:t>
      </w:r>
      <w:r w:rsidR="006C08EF" w:rsidRPr="00FF4B43">
        <w:rPr>
          <w:rFonts w:cstheme="minorHAnsi"/>
          <w:color w:val="000000" w:themeColor="text1"/>
          <w:sz w:val="22"/>
          <w:szCs w:val="22"/>
        </w:rPr>
        <w:t xml:space="preserve">pkt </w:t>
      </w:r>
      <w:r w:rsidR="007D4763">
        <w:rPr>
          <w:rFonts w:cstheme="minorHAnsi"/>
          <w:color w:val="000000" w:themeColor="text1"/>
          <w:sz w:val="22"/>
          <w:szCs w:val="22"/>
        </w:rPr>
        <w:t>3</w:t>
      </w:r>
      <w:r w:rsidRPr="00FF4B43">
        <w:rPr>
          <w:rFonts w:cstheme="minorHAnsi"/>
          <w:color w:val="000000" w:themeColor="text1"/>
          <w:sz w:val="22"/>
          <w:szCs w:val="22"/>
        </w:rPr>
        <w:t xml:space="preserve"> rozdziału </w:t>
      </w:r>
      <w:r w:rsidR="00B05B3F" w:rsidRPr="00FF4B43">
        <w:rPr>
          <w:rFonts w:cstheme="minorHAnsi"/>
          <w:color w:val="000000" w:themeColor="text1"/>
          <w:sz w:val="22"/>
          <w:szCs w:val="22"/>
        </w:rPr>
        <w:t>XXII</w:t>
      </w:r>
      <w:r w:rsidRPr="00FF4B43">
        <w:rPr>
          <w:rFonts w:cstheme="minorHAnsi"/>
          <w:color w:val="000000" w:themeColor="text1"/>
          <w:sz w:val="22"/>
          <w:szCs w:val="22"/>
        </w:rPr>
        <w:t xml:space="preserve"> Specyfikacji Warunków Zamówienia.</w:t>
      </w:r>
    </w:p>
    <w:p w14:paraId="4C56C29C" w14:textId="59D5C189" w:rsidR="007A7E66" w:rsidRPr="00FF4B43" w:rsidRDefault="007A7E66" w:rsidP="007A7E66">
      <w:pPr>
        <w:spacing w:before="0" w:after="0" w:line="360" w:lineRule="auto"/>
        <w:jc w:val="both"/>
        <w:rPr>
          <w:rFonts w:cstheme="minorHAnsi"/>
          <w:color w:val="000000" w:themeColor="text1"/>
        </w:rPr>
      </w:pPr>
    </w:p>
    <w:p w14:paraId="786E82CD" w14:textId="77777777" w:rsidR="005B6199" w:rsidRPr="00FF4B43" w:rsidRDefault="005B6199" w:rsidP="007A7E66">
      <w:pPr>
        <w:spacing w:before="0" w:after="0" w:line="360" w:lineRule="auto"/>
        <w:jc w:val="both"/>
        <w:rPr>
          <w:rFonts w:cstheme="minorHAnsi"/>
          <w:color w:val="000000" w:themeColor="text1"/>
        </w:rPr>
      </w:pPr>
    </w:p>
    <w:p w14:paraId="4B9A725B"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7F21EE63" w14:textId="77777777" w:rsidR="007A7E66" w:rsidRPr="00FF4B43" w:rsidRDefault="007A7E66" w:rsidP="007A7E66">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53C34A4B" w14:textId="77777777" w:rsidR="007A7E66" w:rsidRPr="00FF4B43" w:rsidRDefault="007A7E66" w:rsidP="007A7E66">
      <w:pPr>
        <w:spacing w:line="360" w:lineRule="auto"/>
        <w:ind w:left="6372"/>
        <w:jc w:val="both"/>
        <w:rPr>
          <w:rFonts w:eastAsia="Calibri" w:cstheme="minorHAnsi"/>
          <w:color w:val="000000" w:themeColor="text1"/>
          <w:sz w:val="16"/>
          <w:szCs w:val="16"/>
        </w:rPr>
      </w:pPr>
      <w:r w:rsidRPr="00FF4B43">
        <w:rPr>
          <w:rFonts w:ascii="Calibri-Italic" w:hAnsi="Calibri-Italic" w:cs="Calibri-Italic"/>
          <w:i/>
          <w:iCs/>
          <w:color w:val="000000" w:themeColor="text1"/>
          <w:sz w:val="16"/>
          <w:szCs w:val="16"/>
        </w:rPr>
        <w:t>(podpis)</w:t>
      </w:r>
    </w:p>
    <w:p w14:paraId="7640688C" w14:textId="77777777" w:rsidR="007A7E66" w:rsidRPr="00FF4B43" w:rsidRDefault="007A7E66" w:rsidP="007A7E66">
      <w:pPr>
        <w:spacing w:before="0" w:after="0" w:line="360" w:lineRule="auto"/>
        <w:jc w:val="both"/>
        <w:rPr>
          <w:rFonts w:cstheme="minorHAnsi"/>
          <w:color w:val="000000" w:themeColor="text1"/>
        </w:rPr>
      </w:pPr>
    </w:p>
    <w:p w14:paraId="208A7B25" w14:textId="612DDA47" w:rsidR="00233FBC" w:rsidRPr="00FF4B43" w:rsidRDefault="00233FBC" w:rsidP="006646DE">
      <w:pPr>
        <w:pStyle w:val="Akapitzlist"/>
        <w:numPr>
          <w:ilvl w:val="0"/>
          <w:numId w:val="65"/>
        </w:numPr>
        <w:spacing w:before="0" w:after="0" w:line="36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D4763">
        <w:rPr>
          <w:rFonts w:cstheme="minorHAnsi"/>
          <w:color w:val="000000" w:themeColor="text1"/>
          <w:sz w:val="22"/>
          <w:szCs w:val="22"/>
        </w:rPr>
        <w:t xml:space="preserve">pkt 3 </w:t>
      </w:r>
      <w:r w:rsidRPr="00FF4B43">
        <w:rPr>
          <w:rFonts w:cstheme="minorHAnsi"/>
          <w:color w:val="000000" w:themeColor="text1"/>
          <w:sz w:val="22"/>
          <w:szCs w:val="22"/>
        </w:rPr>
        <w:t>rozdziału XX</w:t>
      </w:r>
      <w:r w:rsidR="006C08EF" w:rsidRPr="00FF4B43">
        <w:rPr>
          <w:rFonts w:cstheme="minorHAnsi"/>
          <w:color w:val="000000" w:themeColor="text1"/>
          <w:sz w:val="22"/>
          <w:szCs w:val="22"/>
        </w:rPr>
        <w:t>II</w:t>
      </w:r>
      <w:r w:rsidRPr="00FF4B4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B14E57" w:rsidRPr="00FF4B43" w14:paraId="3DDBB624" w14:textId="77777777" w:rsidTr="00666E3F">
        <w:tc>
          <w:tcPr>
            <w:tcW w:w="641" w:type="dxa"/>
          </w:tcPr>
          <w:p w14:paraId="181B4806" w14:textId="12112914" w:rsidR="005B2113" w:rsidRPr="00FF4B43" w:rsidRDefault="005B2113" w:rsidP="00666E3F">
            <w:pPr>
              <w:jc w:val="right"/>
              <w:rPr>
                <w:color w:val="000000" w:themeColor="text1"/>
              </w:rPr>
            </w:pPr>
            <w:r w:rsidRPr="00FF4B43">
              <w:rPr>
                <w:color w:val="000000" w:themeColor="text1"/>
                <w:lang w:eastAsia="zh-CN"/>
              </w:rPr>
              <w:object w:dxaOrig="225" w:dyaOrig="225" w14:anchorId="29B5F9F0">
                <v:shape id="_x0000_i1090" type="#_x0000_t75" style="width:16.5pt;height:18pt" o:ole="">
                  <v:imagedata r:id="rId28" o:title=""/>
                </v:shape>
                <w:control r:id="rId38" w:name="CheckBox151121" w:shapeid="_x0000_i1090"/>
              </w:object>
            </w:r>
          </w:p>
        </w:tc>
        <w:tc>
          <w:tcPr>
            <w:tcW w:w="8106" w:type="dxa"/>
          </w:tcPr>
          <w:p w14:paraId="69A6C4E0" w14:textId="62968BE4" w:rsidR="005B2113" w:rsidRPr="00FF4B43" w:rsidRDefault="005B2113" w:rsidP="00666E3F">
            <w:pPr>
              <w:ind w:right="28"/>
              <w:jc w:val="both"/>
              <w:rPr>
                <w:rFonts w:ascii="Trebuchet MS" w:hAnsi="Trebuchet MS"/>
                <w:color w:val="000000" w:themeColor="text1"/>
              </w:rPr>
            </w:pPr>
            <w:r w:rsidRPr="00FF4B43">
              <w:rPr>
                <w:rFonts w:ascii="Trebuchet MS" w:hAnsi="Trebuchet MS"/>
                <w:color w:val="000000" w:themeColor="text1"/>
              </w:rPr>
              <w:t xml:space="preserve">polegam na </w:t>
            </w:r>
            <w:proofErr w:type="gramStart"/>
            <w:r w:rsidRPr="00FF4B43">
              <w:rPr>
                <w:rFonts w:ascii="Trebuchet MS" w:hAnsi="Trebuchet MS"/>
                <w:color w:val="000000" w:themeColor="text1"/>
              </w:rPr>
              <w:t>zasobach  innego</w:t>
            </w:r>
            <w:proofErr w:type="gramEnd"/>
            <w:r w:rsidRPr="00FF4B43">
              <w:rPr>
                <w:rFonts w:ascii="Trebuchet MS" w:hAnsi="Trebuchet MS"/>
                <w:color w:val="000000" w:themeColor="text1"/>
              </w:rPr>
              <w:t>/</w:t>
            </w:r>
            <w:proofErr w:type="spellStart"/>
            <w:r w:rsidRPr="00FF4B43">
              <w:rPr>
                <w:rFonts w:ascii="Trebuchet MS" w:hAnsi="Trebuchet MS"/>
                <w:color w:val="000000" w:themeColor="text1"/>
              </w:rPr>
              <w:t>ych</w:t>
            </w:r>
            <w:proofErr w:type="spellEnd"/>
            <w:r w:rsidRPr="00FF4B43">
              <w:rPr>
                <w:rFonts w:ascii="Trebuchet MS" w:hAnsi="Trebuchet MS"/>
                <w:color w:val="000000" w:themeColor="text1"/>
              </w:rPr>
              <w:t xml:space="preserve"> podmiotu/ów</w:t>
            </w:r>
          </w:p>
        </w:tc>
      </w:tr>
      <w:tr w:rsidR="00B14E57" w:rsidRPr="00FF4B43" w14:paraId="5F672DB8" w14:textId="77777777" w:rsidTr="00666E3F">
        <w:tc>
          <w:tcPr>
            <w:tcW w:w="641" w:type="dxa"/>
          </w:tcPr>
          <w:p w14:paraId="30E76B14" w14:textId="76A79831" w:rsidR="005B2113" w:rsidRPr="00FF4B43" w:rsidRDefault="005B2113" w:rsidP="00666E3F">
            <w:pPr>
              <w:jc w:val="right"/>
              <w:rPr>
                <w:color w:val="000000" w:themeColor="text1"/>
              </w:rPr>
            </w:pPr>
            <w:r w:rsidRPr="00FF4B43">
              <w:rPr>
                <w:color w:val="000000" w:themeColor="text1"/>
                <w:lang w:eastAsia="zh-CN"/>
              </w:rPr>
              <w:object w:dxaOrig="225" w:dyaOrig="225" w14:anchorId="454235EB">
                <v:shape id="_x0000_i1092" type="#_x0000_t75" style="width:16.5pt;height:18pt" o:ole="">
                  <v:imagedata r:id="rId28" o:title=""/>
                </v:shape>
                <w:control r:id="rId39" w:name="CheckBox121111112" w:shapeid="_x0000_i1092"/>
              </w:object>
            </w:r>
          </w:p>
        </w:tc>
        <w:tc>
          <w:tcPr>
            <w:tcW w:w="8106" w:type="dxa"/>
          </w:tcPr>
          <w:p w14:paraId="3903BC9A" w14:textId="24EAF167" w:rsidR="005B2113" w:rsidRPr="00FF4B43" w:rsidRDefault="005B2113" w:rsidP="00666E3F">
            <w:pPr>
              <w:ind w:right="28"/>
              <w:jc w:val="both"/>
              <w:rPr>
                <w:rFonts w:ascii="Trebuchet MS" w:hAnsi="Trebuchet MS"/>
                <w:color w:val="000000" w:themeColor="text1"/>
              </w:rPr>
            </w:pPr>
            <w:r w:rsidRPr="00FF4B43">
              <w:rPr>
                <w:rFonts w:ascii="Trebuchet MS" w:hAnsi="Trebuchet MS"/>
                <w:color w:val="000000" w:themeColor="text1"/>
              </w:rPr>
              <w:t xml:space="preserve">nie polegam na </w:t>
            </w:r>
            <w:proofErr w:type="gramStart"/>
            <w:r w:rsidRPr="00FF4B43">
              <w:rPr>
                <w:rFonts w:ascii="Trebuchet MS" w:hAnsi="Trebuchet MS"/>
                <w:color w:val="000000" w:themeColor="text1"/>
              </w:rPr>
              <w:t>zasobach  innego</w:t>
            </w:r>
            <w:proofErr w:type="gramEnd"/>
            <w:r w:rsidRPr="00FF4B43">
              <w:rPr>
                <w:rFonts w:ascii="Trebuchet MS" w:hAnsi="Trebuchet MS"/>
                <w:color w:val="000000" w:themeColor="text1"/>
              </w:rPr>
              <w:t>/</w:t>
            </w:r>
            <w:proofErr w:type="spellStart"/>
            <w:r w:rsidRPr="00FF4B43">
              <w:rPr>
                <w:rFonts w:ascii="Trebuchet MS" w:hAnsi="Trebuchet MS"/>
                <w:color w:val="000000" w:themeColor="text1"/>
              </w:rPr>
              <w:t>ych</w:t>
            </w:r>
            <w:proofErr w:type="spellEnd"/>
            <w:r w:rsidRPr="00FF4B43">
              <w:rPr>
                <w:rFonts w:ascii="Trebuchet MS" w:hAnsi="Trebuchet MS"/>
                <w:color w:val="000000" w:themeColor="text1"/>
              </w:rPr>
              <w:t xml:space="preserve"> podmiotu/ów</w:t>
            </w:r>
          </w:p>
        </w:tc>
      </w:tr>
    </w:tbl>
    <w:p w14:paraId="6CA40CB1" w14:textId="61C87028" w:rsidR="00233FBC" w:rsidRPr="00FF4B43" w:rsidRDefault="00233FBC" w:rsidP="006C08EF">
      <w:pPr>
        <w:spacing w:line="360" w:lineRule="auto"/>
        <w:ind w:left="372" w:firstLine="708"/>
        <w:jc w:val="both"/>
        <w:rPr>
          <w:rFonts w:cstheme="minorHAnsi"/>
          <w:bCs/>
          <w:i/>
          <w:iCs/>
          <w:color w:val="000000" w:themeColor="text1"/>
          <w:sz w:val="16"/>
          <w:szCs w:val="16"/>
        </w:rPr>
      </w:pPr>
      <w:r w:rsidRPr="00FF4B43">
        <w:rPr>
          <w:rFonts w:cstheme="minorHAnsi"/>
          <w:bCs/>
          <w:i/>
          <w:iCs/>
          <w:color w:val="000000" w:themeColor="text1"/>
          <w:sz w:val="16"/>
          <w:szCs w:val="16"/>
        </w:rPr>
        <w:t xml:space="preserve">zaznaczyć właściwe </w:t>
      </w:r>
    </w:p>
    <w:p w14:paraId="3C209165" w14:textId="77777777" w:rsidR="005B2113" w:rsidRPr="00FF4B4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FF4B43" w:rsidRDefault="00233FBC" w:rsidP="0082470B">
      <w:pPr>
        <w:spacing w:line="360" w:lineRule="auto"/>
        <w:ind w:left="372" w:right="28"/>
        <w:jc w:val="both"/>
        <w:rPr>
          <w:rFonts w:cstheme="minorHAnsi"/>
          <w:color w:val="000000" w:themeColor="text1"/>
          <w:sz w:val="22"/>
          <w:szCs w:val="22"/>
          <w:u w:val="single"/>
        </w:rPr>
      </w:pPr>
      <w:r w:rsidRPr="00FF4B43">
        <w:rPr>
          <w:rFonts w:cstheme="minorHAnsi"/>
          <w:color w:val="000000" w:themeColor="text1"/>
          <w:sz w:val="22"/>
          <w:szCs w:val="22"/>
          <w:u w:val="single"/>
        </w:rPr>
        <w:t>Nazwa i adres podmiotu:</w:t>
      </w:r>
    </w:p>
    <w:p w14:paraId="71B267F5" w14:textId="77777777" w:rsidR="00233FBC" w:rsidRPr="00FF4B43" w:rsidRDefault="00233FBC" w:rsidP="0082470B">
      <w:pPr>
        <w:spacing w:line="360" w:lineRule="auto"/>
        <w:ind w:left="372" w:right="28"/>
        <w:jc w:val="both"/>
        <w:rPr>
          <w:rFonts w:cstheme="minorHAnsi"/>
          <w:color w:val="000000" w:themeColor="text1"/>
          <w:sz w:val="22"/>
          <w:szCs w:val="22"/>
        </w:rPr>
      </w:pPr>
      <w:r w:rsidRPr="00FF4B43">
        <w:rPr>
          <w:rFonts w:cstheme="minorHAnsi"/>
          <w:color w:val="000000" w:themeColor="text1"/>
          <w:sz w:val="22"/>
          <w:szCs w:val="22"/>
        </w:rPr>
        <w:t>………………………………………………………………………………………………………………………</w:t>
      </w:r>
    </w:p>
    <w:p w14:paraId="644B10BF" w14:textId="77777777" w:rsidR="00233FBC" w:rsidRPr="00FF4B43" w:rsidRDefault="00233FBC" w:rsidP="0082470B">
      <w:pPr>
        <w:spacing w:line="360" w:lineRule="auto"/>
        <w:ind w:left="372" w:right="28"/>
        <w:jc w:val="both"/>
        <w:rPr>
          <w:rFonts w:cstheme="minorHAnsi"/>
          <w:color w:val="000000" w:themeColor="text1"/>
          <w:sz w:val="22"/>
          <w:szCs w:val="22"/>
        </w:rPr>
      </w:pPr>
      <w:r w:rsidRPr="00FF4B43">
        <w:rPr>
          <w:rFonts w:cstheme="minorHAnsi"/>
          <w:color w:val="000000" w:themeColor="text1"/>
          <w:sz w:val="22"/>
          <w:szCs w:val="22"/>
        </w:rPr>
        <w:lastRenderedPageBreak/>
        <w:t>……………………………………………………………………………………………………………………….</w:t>
      </w:r>
    </w:p>
    <w:p w14:paraId="3D8DE8B4" w14:textId="77777777" w:rsidR="00233FBC" w:rsidRPr="00FF4B43" w:rsidRDefault="00233FBC" w:rsidP="0082470B">
      <w:pPr>
        <w:spacing w:line="360" w:lineRule="auto"/>
        <w:ind w:left="372" w:right="28"/>
        <w:jc w:val="both"/>
        <w:rPr>
          <w:rFonts w:cstheme="minorHAnsi"/>
          <w:color w:val="000000" w:themeColor="text1"/>
          <w:sz w:val="22"/>
          <w:szCs w:val="22"/>
          <w:u w:val="single"/>
        </w:rPr>
      </w:pPr>
      <w:r w:rsidRPr="00FF4B43">
        <w:rPr>
          <w:rFonts w:cstheme="minorHAnsi"/>
          <w:color w:val="000000" w:themeColor="text1"/>
          <w:sz w:val="22"/>
          <w:szCs w:val="22"/>
          <w:u w:val="single"/>
        </w:rPr>
        <w:t>Udostępniane zasoby:</w:t>
      </w:r>
    </w:p>
    <w:p w14:paraId="0825232D" w14:textId="77777777" w:rsidR="00233FBC" w:rsidRPr="00FF4B43" w:rsidRDefault="00233FBC" w:rsidP="0082470B">
      <w:pPr>
        <w:spacing w:line="360" w:lineRule="auto"/>
        <w:ind w:left="372" w:right="28"/>
        <w:jc w:val="both"/>
        <w:rPr>
          <w:rFonts w:cstheme="minorHAnsi"/>
          <w:color w:val="000000" w:themeColor="text1"/>
        </w:rPr>
      </w:pPr>
      <w:r w:rsidRPr="00FF4B43">
        <w:rPr>
          <w:rFonts w:cstheme="minorHAnsi"/>
          <w:color w:val="000000" w:themeColor="text1"/>
        </w:rPr>
        <w:t>…………………………………………………………………………………………………………………………….…………………………………</w:t>
      </w:r>
    </w:p>
    <w:p w14:paraId="13C32A66" w14:textId="668ADFBE" w:rsidR="00233FBC" w:rsidRPr="00FF4B43" w:rsidRDefault="00233FBC" w:rsidP="00233FBC">
      <w:pPr>
        <w:spacing w:line="360" w:lineRule="auto"/>
        <w:ind w:right="28"/>
        <w:jc w:val="both"/>
        <w:rPr>
          <w:rFonts w:cstheme="minorHAnsi"/>
          <w:i/>
          <w:color w:val="000000" w:themeColor="text1"/>
          <w:sz w:val="16"/>
        </w:rPr>
      </w:pPr>
      <w:r w:rsidRPr="00FF4B4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FF4B43" w:rsidRDefault="00233FBC" w:rsidP="00FC3B63">
      <w:pPr>
        <w:spacing w:before="0" w:after="0" w:line="240" w:lineRule="auto"/>
        <w:rPr>
          <w:rFonts w:cstheme="minorHAnsi"/>
          <w:color w:val="000000" w:themeColor="text1"/>
          <w:sz w:val="22"/>
          <w:szCs w:val="22"/>
        </w:rPr>
      </w:pPr>
    </w:p>
    <w:p w14:paraId="07A0FE99" w14:textId="77777777" w:rsidR="005B6199" w:rsidRPr="00FF4B43" w:rsidRDefault="005B6199" w:rsidP="007A7E66">
      <w:pPr>
        <w:autoSpaceDE w:val="0"/>
        <w:autoSpaceDN w:val="0"/>
        <w:adjustRightInd w:val="0"/>
        <w:spacing w:before="0" w:after="0" w:line="240" w:lineRule="auto"/>
        <w:rPr>
          <w:rFonts w:ascii="Calibri" w:hAnsi="Calibri" w:cs="Calibri"/>
          <w:color w:val="000000" w:themeColor="text1"/>
          <w:sz w:val="22"/>
          <w:szCs w:val="22"/>
        </w:rPr>
      </w:pPr>
    </w:p>
    <w:p w14:paraId="63E0F29B" w14:textId="78B66080"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47C80B8F" w14:textId="77777777" w:rsidR="007A7E66" w:rsidRPr="00FF4B43" w:rsidRDefault="007A7E66" w:rsidP="007A7E66">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60705253" w14:textId="77777777" w:rsidR="007A7E66" w:rsidRPr="00FF4B43" w:rsidRDefault="007A7E66" w:rsidP="007A7E66">
      <w:pPr>
        <w:spacing w:line="360" w:lineRule="auto"/>
        <w:ind w:left="6372"/>
        <w:jc w:val="both"/>
        <w:rPr>
          <w:rFonts w:eastAsia="Calibri" w:cstheme="minorHAnsi"/>
          <w:color w:val="000000" w:themeColor="text1"/>
          <w:sz w:val="16"/>
          <w:szCs w:val="16"/>
        </w:rPr>
      </w:pPr>
      <w:r w:rsidRPr="00FF4B43">
        <w:rPr>
          <w:rFonts w:ascii="Calibri-Italic" w:hAnsi="Calibri-Italic" w:cs="Calibri-Italic"/>
          <w:i/>
          <w:iCs/>
          <w:color w:val="000000" w:themeColor="text1"/>
          <w:sz w:val="16"/>
          <w:szCs w:val="16"/>
        </w:rPr>
        <w:t>(podpis)</w:t>
      </w:r>
    </w:p>
    <w:p w14:paraId="1A2E62FD" w14:textId="17984F2B" w:rsidR="007A7E66" w:rsidRPr="00FF4B43" w:rsidRDefault="007A7E66" w:rsidP="00FC3B63">
      <w:pPr>
        <w:spacing w:before="0" w:after="0" w:line="240" w:lineRule="auto"/>
        <w:rPr>
          <w:rFonts w:cstheme="minorHAnsi"/>
          <w:color w:val="000000" w:themeColor="text1"/>
          <w:sz w:val="22"/>
          <w:szCs w:val="22"/>
        </w:rPr>
      </w:pPr>
    </w:p>
    <w:p w14:paraId="4921E7D5" w14:textId="31DEC6AC" w:rsidR="007A7E66" w:rsidRPr="00FF4B43" w:rsidRDefault="007A7E66" w:rsidP="00FC3B63">
      <w:pPr>
        <w:spacing w:before="0" w:after="0" w:line="240" w:lineRule="auto"/>
        <w:rPr>
          <w:rFonts w:cstheme="minorHAnsi"/>
          <w:color w:val="000000" w:themeColor="text1"/>
          <w:sz w:val="22"/>
          <w:szCs w:val="22"/>
        </w:rPr>
      </w:pPr>
    </w:p>
    <w:p w14:paraId="4A7875BF" w14:textId="77777777" w:rsidR="007A7E66" w:rsidRPr="00FF4B43" w:rsidRDefault="007A7E66" w:rsidP="00FC3B63">
      <w:pPr>
        <w:spacing w:before="0" w:after="0" w:line="240" w:lineRule="auto"/>
        <w:rPr>
          <w:rFonts w:cstheme="minorHAnsi"/>
          <w:color w:val="000000" w:themeColor="text1"/>
          <w:sz w:val="22"/>
          <w:szCs w:val="22"/>
        </w:rPr>
      </w:pPr>
    </w:p>
    <w:p w14:paraId="21EAAFFA" w14:textId="77777777" w:rsidR="006C08EF" w:rsidRPr="00FF4B43" w:rsidRDefault="006C08EF" w:rsidP="006C08EF">
      <w:pPr>
        <w:autoSpaceDE w:val="0"/>
        <w:autoSpaceDN w:val="0"/>
        <w:adjustRightInd w:val="0"/>
        <w:spacing w:before="0" w:after="0" w:line="240" w:lineRule="auto"/>
        <w:rPr>
          <w:rFonts w:ascii="Calibri-Bold" w:hAnsi="Calibri-Bold" w:cs="Calibri-Bold"/>
          <w:b/>
          <w:bCs/>
          <w:color w:val="000000" w:themeColor="text1"/>
          <w:sz w:val="22"/>
          <w:szCs w:val="22"/>
        </w:rPr>
      </w:pPr>
      <w:bookmarkStart w:id="22" w:name="_Hlk70503832"/>
      <w:r w:rsidRPr="00FF4B43">
        <w:rPr>
          <w:rFonts w:ascii="Calibri-Bold" w:hAnsi="Calibri-Bold" w:cs="Calibri-Bold"/>
          <w:b/>
          <w:bCs/>
          <w:color w:val="000000" w:themeColor="text1"/>
          <w:sz w:val="22"/>
          <w:szCs w:val="22"/>
        </w:rPr>
        <w:t>OŚWIADCZENIE DOTYCZĄCE PODANYCH INFORMACJI:</w:t>
      </w:r>
    </w:p>
    <w:p w14:paraId="436DDE90" w14:textId="77777777" w:rsidR="006C08EF" w:rsidRPr="00FF4B43" w:rsidRDefault="006C08EF" w:rsidP="006C08EF">
      <w:pPr>
        <w:autoSpaceDE w:val="0"/>
        <w:autoSpaceDN w:val="0"/>
        <w:adjustRightInd w:val="0"/>
        <w:spacing w:before="0" w:after="0" w:line="240" w:lineRule="auto"/>
        <w:rPr>
          <w:rFonts w:ascii="Calibri-Bold" w:hAnsi="Calibri-Bold" w:cs="Calibri-Bold"/>
          <w:b/>
          <w:bCs/>
          <w:color w:val="000000" w:themeColor="text1"/>
          <w:sz w:val="22"/>
          <w:szCs w:val="22"/>
        </w:rPr>
      </w:pPr>
    </w:p>
    <w:p w14:paraId="690024DC" w14:textId="4DAF7C9F" w:rsidR="006C08EF" w:rsidRPr="00FF4B43" w:rsidRDefault="006C08EF" w:rsidP="006C08EF">
      <w:pPr>
        <w:autoSpaceDE w:val="0"/>
        <w:autoSpaceDN w:val="0"/>
        <w:adjustRightInd w:val="0"/>
        <w:spacing w:before="0" w:after="0" w:line="240" w:lineRule="auto"/>
        <w:jc w:val="both"/>
        <w:rPr>
          <w:rFonts w:ascii="Calibri" w:hAnsi="Calibri" w:cs="Calibri"/>
          <w:color w:val="000000" w:themeColor="text1"/>
          <w:sz w:val="22"/>
          <w:szCs w:val="22"/>
        </w:rPr>
      </w:pPr>
      <w:r w:rsidRPr="00FF4B43">
        <w:rPr>
          <w:rFonts w:ascii="Calibri" w:hAnsi="Calibri" w:cs="Calibri"/>
          <w:color w:val="000000" w:themeColor="text1"/>
          <w:sz w:val="22"/>
          <w:szCs w:val="22"/>
        </w:rPr>
        <w:t xml:space="preserve">Oświadczam, że wszystkie informacje podane w powyższych oświadczeniach są aktualne i zgodne </w:t>
      </w:r>
      <w:r w:rsidR="00887602" w:rsidRPr="00FF4B43">
        <w:rPr>
          <w:rFonts w:ascii="Calibri" w:hAnsi="Calibri" w:cs="Calibri"/>
          <w:color w:val="000000" w:themeColor="text1"/>
          <w:sz w:val="22"/>
          <w:szCs w:val="22"/>
        </w:rPr>
        <w:t xml:space="preserve">                         </w:t>
      </w:r>
      <w:r w:rsidRPr="00FF4B43">
        <w:rPr>
          <w:rFonts w:ascii="Calibri" w:hAnsi="Calibri" w:cs="Calibr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FF4B43" w:rsidRDefault="006C08EF" w:rsidP="006C08EF">
      <w:pPr>
        <w:autoSpaceDE w:val="0"/>
        <w:autoSpaceDN w:val="0"/>
        <w:adjustRightInd w:val="0"/>
        <w:spacing w:before="0" w:after="0" w:line="240" w:lineRule="auto"/>
        <w:rPr>
          <w:rFonts w:ascii="Calibri" w:hAnsi="Calibri" w:cs="Calibri"/>
          <w:color w:val="000000" w:themeColor="text1"/>
          <w:sz w:val="22"/>
          <w:szCs w:val="22"/>
        </w:rPr>
      </w:pPr>
    </w:p>
    <w:p w14:paraId="3134681D" w14:textId="77777777" w:rsidR="006C08EF" w:rsidRPr="00FF4B43" w:rsidRDefault="006C08EF" w:rsidP="006C08EF">
      <w:pPr>
        <w:autoSpaceDE w:val="0"/>
        <w:autoSpaceDN w:val="0"/>
        <w:adjustRightInd w:val="0"/>
        <w:spacing w:before="0" w:after="0" w:line="240" w:lineRule="auto"/>
        <w:rPr>
          <w:rFonts w:ascii="Calibri" w:hAnsi="Calibri" w:cs="Calibri"/>
          <w:color w:val="000000" w:themeColor="text1"/>
          <w:sz w:val="22"/>
          <w:szCs w:val="22"/>
        </w:rPr>
      </w:pPr>
    </w:p>
    <w:p w14:paraId="428AF594" w14:textId="77777777" w:rsidR="006C08EF" w:rsidRPr="00FF4B43" w:rsidRDefault="006C08EF" w:rsidP="006C08EF">
      <w:pPr>
        <w:autoSpaceDE w:val="0"/>
        <w:autoSpaceDN w:val="0"/>
        <w:adjustRightInd w:val="0"/>
        <w:spacing w:before="0" w:after="0" w:line="240" w:lineRule="auto"/>
        <w:rPr>
          <w:rFonts w:ascii="Calibri" w:hAnsi="Calibri" w:cs="Calibri"/>
          <w:color w:val="000000" w:themeColor="text1"/>
          <w:sz w:val="22"/>
          <w:szCs w:val="22"/>
        </w:rPr>
      </w:pPr>
    </w:p>
    <w:p w14:paraId="67FC0ED2" w14:textId="77777777" w:rsidR="006C08EF" w:rsidRPr="00FF4B43" w:rsidRDefault="006C08EF" w:rsidP="006C08EF">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 r.</w:t>
      </w:r>
    </w:p>
    <w:p w14:paraId="4BD1893F" w14:textId="77777777" w:rsidR="006C08EF" w:rsidRPr="00FF4B43" w:rsidRDefault="006C08EF" w:rsidP="006C08EF">
      <w:pPr>
        <w:autoSpaceDE w:val="0"/>
        <w:autoSpaceDN w:val="0"/>
        <w:adjustRightInd w:val="0"/>
        <w:spacing w:before="0" w:after="0" w:line="240" w:lineRule="auto"/>
        <w:ind w:left="4956"/>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408B1280" w14:textId="77777777" w:rsidR="006C08EF" w:rsidRPr="00FF4B43" w:rsidRDefault="006C08EF" w:rsidP="006C08EF">
      <w:pPr>
        <w:spacing w:line="360" w:lineRule="auto"/>
        <w:ind w:left="4956" w:right="28" w:firstLine="644"/>
        <w:jc w:val="both"/>
        <w:rPr>
          <w:rFonts w:cstheme="minorHAnsi"/>
          <w:color w:val="000000" w:themeColor="text1"/>
          <w:sz w:val="16"/>
          <w:szCs w:val="16"/>
        </w:rPr>
      </w:pPr>
      <w:r w:rsidRPr="00FF4B43">
        <w:rPr>
          <w:rFonts w:ascii="Calibri-Italic" w:hAnsi="Calibri-Italic" w:cs="Calibri-Italic"/>
          <w:i/>
          <w:iCs/>
          <w:color w:val="000000" w:themeColor="text1"/>
          <w:sz w:val="16"/>
          <w:szCs w:val="16"/>
        </w:rPr>
        <w:t>(podpis)</w:t>
      </w:r>
    </w:p>
    <w:bookmarkEnd w:id="22"/>
    <w:p w14:paraId="0B50F6A4"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FF4B43" w:rsidRDefault="007A7E66" w:rsidP="008B1F7D">
      <w:pPr>
        <w:spacing w:line="360" w:lineRule="auto"/>
        <w:ind w:left="5246" w:firstLine="708"/>
        <w:jc w:val="right"/>
        <w:rPr>
          <w:rFonts w:eastAsia="Calibri" w:cstheme="minorHAnsi"/>
          <w:bCs/>
          <w:color w:val="000000" w:themeColor="text1"/>
        </w:rPr>
      </w:pPr>
    </w:p>
    <w:p w14:paraId="235B26EA" w14:textId="0FE0C459" w:rsidR="007A7E66" w:rsidRPr="00FF4B43" w:rsidRDefault="007A7E66" w:rsidP="008B1F7D">
      <w:pPr>
        <w:spacing w:line="360" w:lineRule="auto"/>
        <w:ind w:left="5246" w:firstLine="708"/>
        <w:jc w:val="right"/>
        <w:rPr>
          <w:rFonts w:eastAsia="Calibri" w:cstheme="minorHAnsi"/>
          <w:bCs/>
          <w:color w:val="000000" w:themeColor="text1"/>
        </w:rPr>
      </w:pPr>
    </w:p>
    <w:p w14:paraId="3CD93917" w14:textId="2DC8F473" w:rsidR="00C4535E" w:rsidRPr="00FF4B43" w:rsidRDefault="00C4535E" w:rsidP="008B1F7D">
      <w:pPr>
        <w:spacing w:line="360" w:lineRule="auto"/>
        <w:ind w:left="5246" w:firstLine="708"/>
        <w:jc w:val="right"/>
        <w:rPr>
          <w:rFonts w:eastAsia="Calibri" w:cstheme="minorHAnsi"/>
          <w:bCs/>
          <w:color w:val="000000" w:themeColor="text1"/>
        </w:rPr>
      </w:pPr>
    </w:p>
    <w:p w14:paraId="11569AAD" w14:textId="4278897B" w:rsidR="00C4535E" w:rsidRPr="00FF4B43" w:rsidRDefault="00C4535E" w:rsidP="008B1F7D">
      <w:pPr>
        <w:spacing w:line="360" w:lineRule="auto"/>
        <w:ind w:left="5246" w:firstLine="708"/>
        <w:jc w:val="right"/>
        <w:rPr>
          <w:rFonts w:eastAsia="Calibri" w:cstheme="minorHAnsi"/>
          <w:bCs/>
          <w:color w:val="000000" w:themeColor="text1"/>
        </w:rPr>
      </w:pPr>
    </w:p>
    <w:p w14:paraId="66DBF228" w14:textId="5A044AF4" w:rsidR="00233FBC" w:rsidRPr="00FF4B43" w:rsidRDefault="00233FBC" w:rsidP="008B1F7D">
      <w:pPr>
        <w:spacing w:line="360" w:lineRule="auto"/>
        <w:ind w:left="5246" w:firstLine="708"/>
        <w:jc w:val="right"/>
        <w:rPr>
          <w:rFonts w:eastAsia="Calibri" w:cstheme="minorHAnsi"/>
          <w:bCs/>
          <w:color w:val="000000" w:themeColor="text1"/>
          <w:sz w:val="22"/>
          <w:szCs w:val="22"/>
        </w:rPr>
      </w:pPr>
      <w:r w:rsidRPr="00FF4B43">
        <w:rPr>
          <w:rFonts w:eastAsia="Calibri" w:cstheme="minorHAnsi"/>
          <w:bCs/>
          <w:color w:val="000000" w:themeColor="text1"/>
          <w:sz w:val="22"/>
          <w:szCs w:val="22"/>
        </w:rPr>
        <w:t>Załącznik nr 3</w:t>
      </w:r>
      <w:r w:rsidR="008B1F7D" w:rsidRPr="00FF4B43">
        <w:rPr>
          <w:rFonts w:eastAsia="Calibri" w:cstheme="minorHAnsi"/>
          <w:bCs/>
          <w:color w:val="000000" w:themeColor="text1"/>
          <w:sz w:val="22"/>
          <w:szCs w:val="22"/>
        </w:rPr>
        <w:t xml:space="preserve"> do SWZ</w:t>
      </w:r>
    </w:p>
    <w:p w14:paraId="142B7BC7" w14:textId="77777777" w:rsidR="008B1F7D" w:rsidRPr="00FF4B43" w:rsidRDefault="008B1F7D" w:rsidP="007A5569">
      <w:pPr>
        <w:spacing w:before="0" w:after="0" w:line="240" w:lineRule="auto"/>
        <w:ind w:left="5246" w:firstLine="708"/>
        <w:rPr>
          <w:rFonts w:cstheme="minorHAnsi"/>
          <w:b/>
          <w:color w:val="000000" w:themeColor="text1"/>
          <w:sz w:val="22"/>
          <w:szCs w:val="22"/>
          <w:u w:val="single"/>
        </w:rPr>
      </w:pPr>
      <w:r w:rsidRPr="00FF4B43">
        <w:rPr>
          <w:rFonts w:cstheme="minorHAnsi"/>
          <w:b/>
          <w:color w:val="000000" w:themeColor="text1"/>
          <w:sz w:val="22"/>
          <w:szCs w:val="22"/>
          <w:u w:val="single"/>
        </w:rPr>
        <w:t>Zamawiający:</w:t>
      </w:r>
    </w:p>
    <w:p w14:paraId="63384494" w14:textId="493C56D4" w:rsidR="008B1F7D" w:rsidRPr="00FF4B43" w:rsidRDefault="00F7535B" w:rsidP="007A5569">
      <w:pPr>
        <w:spacing w:before="0" w:after="0" w:line="240" w:lineRule="auto"/>
        <w:ind w:left="5954"/>
        <w:rPr>
          <w:rFonts w:cstheme="minorHAnsi"/>
          <w:color w:val="000000" w:themeColor="text1"/>
          <w:sz w:val="22"/>
          <w:szCs w:val="22"/>
        </w:rPr>
      </w:pPr>
      <w:r>
        <w:rPr>
          <w:rFonts w:cstheme="minorHAnsi"/>
          <w:color w:val="000000" w:themeColor="text1"/>
          <w:sz w:val="22"/>
          <w:szCs w:val="22"/>
        </w:rPr>
        <w:t>Gmina Nowa Sól</w:t>
      </w:r>
    </w:p>
    <w:p w14:paraId="00ABBFF4" w14:textId="0C597323" w:rsidR="008B1F7D" w:rsidRPr="00FF4B43" w:rsidRDefault="00F7535B" w:rsidP="007A5569">
      <w:pPr>
        <w:spacing w:before="0" w:after="0" w:line="240" w:lineRule="auto"/>
        <w:ind w:left="5954"/>
        <w:rPr>
          <w:rFonts w:cstheme="minorHAnsi"/>
          <w:color w:val="000000" w:themeColor="text1"/>
          <w:sz w:val="22"/>
          <w:szCs w:val="22"/>
        </w:rPr>
      </w:pPr>
      <w:r>
        <w:rPr>
          <w:rFonts w:cstheme="minorHAnsi"/>
          <w:color w:val="000000" w:themeColor="text1"/>
          <w:sz w:val="22"/>
          <w:szCs w:val="22"/>
        </w:rPr>
        <w:t>Ul. Moniuszki 3A</w:t>
      </w:r>
    </w:p>
    <w:p w14:paraId="655A8C76" w14:textId="0A4687B2" w:rsidR="008B1F7D" w:rsidRPr="00FF4B43" w:rsidRDefault="008B1F7D" w:rsidP="007A5569">
      <w:pPr>
        <w:spacing w:before="0" w:after="0" w:line="240" w:lineRule="auto"/>
        <w:ind w:left="5246" w:firstLine="708"/>
        <w:rPr>
          <w:rFonts w:cstheme="minorHAnsi"/>
          <w:b/>
          <w:color w:val="000000" w:themeColor="text1"/>
          <w:sz w:val="22"/>
          <w:szCs w:val="22"/>
          <w:u w:val="single"/>
        </w:rPr>
      </w:pPr>
      <w:r w:rsidRPr="00FF4B43">
        <w:rPr>
          <w:rFonts w:cstheme="minorHAnsi"/>
          <w:color w:val="000000" w:themeColor="text1"/>
          <w:sz w:val="22"/>
          <w:szCs w:val="22"/>
        </w:rPr>
        <w:t>6</w:t>
      </w:r>
      <w:r w:rsidR="00F7535B">
        <w:rPr>
          <w:rFonts w:cstheme="minorHAnsi"/>
          <w:color w:val="000000" w:themeColor="text1"/>
          <w:sz w:val="22"/>
          <w:szCs w:val="22"/>
        </w:rPr>
        <w:t>7-100 Nowa Sól</w:t>
      </w:r>
    </w:p>
    <w:p w14:paraId="308D194B" w14:textId="77777777" w:rsidR="005B2113" w:rsidRPr="00FF4B43" w:rsidRDefault="005B2113" w:rsidP="005B2113">
      <w:pPr>
        <w:spacing w:line="360" w:lineRule="auto"/>
        <w:rPr>
          <w:rFonts w:cstheme="minorHAnsi"/>
          <w:b/>
          <w:color w:val="000000" w:themeColor="text1"/>
          <w:sz w:val="22"/>
          <w:szCs w:val="22"/>
          <w:u w:val="single"/>
        </w:rPr>
      </w:pPr>
      <w:r w:rsidRPr="00FF4B43">
        <w:rPr>
          <w:rFonts w:cstheme="minorHAnsi"/>
          <w:b/>
          <w:color w:val="000000" w:themeColor="text1"/>
          <w:sz w:val="22"/>
          <w:szCs w:val="22"/>
          <w:u w:val="single"/>
        </w:rPr>
        <w:t>Wykonawca:</w:t>
      </w:r>
    </w:p>
    <w:p w14:paraId="30101A1B" w14:textId="77777777" w:rsidR="005B2113" w:rsidRPr="00FF4B43" w:rsidRDefault="005B2113" w:rsidP="005B2113">
      <w:pPr>
        <w:spacing w:before="0" w:after="0" w:line="240" w:lineRule="auto"/>
        <w:ind w:right="1871"/>
        <w:rPr>
          <w:rFonts w:cstheme="minorHAnsi"/>
          <w:i/>
          <w:color w:val="000000" w:themeColor="text1"/>
        </w:rPr>
      </w:pPr>
      <w:r w:rsidRPr="00FF4B43">
        <w:rPr>
          <w:rFonts w:cstheme="minorHAnsi"/>
          <w:color w:val="000000" w:themeColor="text1"/>
        </w:rPr>
        <w:t>………………………………………………………</w:t>
      </w:r>
      <w:r w:rsidRPr="00FF4B43">
        <w:rPr>
          <w:rFonts w:cstheme="minorHAnsi"/>
          <w:i/>
          <w:color w:val="000000" w:themeColor="text1"/>
        </w:rPr>
        <w:t xml:space="preserve"> </w:t>
      </w:r>
    </w:p>
    <w:p w14:paraId="74C638B3" w14:textId="77777777" w:rsidR="005B2113" w:rsidRPr="00FF4B43" w:rsidRDefault="005B2113" w:rsidP="005B2113">
      <w:pPr>
        <w:spacing w:before="0" w:after="0" w:line="240" w:lineRule="auto"/>
        <w:ind w:right="1871"/>
        <w:rPr>
          <w:rFonts w:cstheme="minorHAnsi"/>
          <w:i/>
          <w:color w:val="000000" w:themeColor="text1"/>
          <w:sz w:val="16"/>
        </w:rPr>
      </w:pPr>
      <w:r w:rsidRPr="00FF4B43">
        <w:rPr>
          <w:rFonts w:cstheme="minorHAnsi"/>
          <w:i/>
          <w:color w:val="000000" w:themeColor="text1"/>
          <w:sz w:val="16"/>
        </w:rPr>
        <w:t>(pełna nazwa/firma, adres, w zależności od podmiotu)</w:t>
      </w:r>
    </w:p>
    <w:p w14:paraId="737A2263" w14:textId="77777777" w:rsidR="005B2113" w:rsidRPr="00FF4B43" w:rsidRDefault="005B2113" w:rsidP="005B2113">
      <w:pPr>
        <w:spacing w:line="360" w:lineRule="auto"/>
        <w:rPr>
          <w:rFonts w:cstheme="minorHAnsi"/>
          <w:color w:val="000000" w:themeColor="text1"/>
          <w:sz w:val="22"/>
          <w:szCs w:val="22"/>
          <w:u w:val="single"/>
        </w:rPr>
      </w:pPr>
      <w:r w:rsidRPr="00FF4B43">
        <w:rPr>
          <w:rFonts w:cstheme="minorHAnsi"/>
          <w:color w:val="000000" w:themeColor="text1"/>
          <w:sz w:val="22"/>
          <w:szCs w:val="22"/>
          <w:u w:val="single"/>
        </w:rPr>
        <w:t>reprezentowany przez:</w:t>
      </w:r>
    </w:p>
    <w:p w14:paraId="2F861771" w14:textId="77777777" w:rsidR="005B2113" w:rsidRPr="00FF4B43" w:rsidRDefault="005B2113" w:rsidP="005B2113">
      <w:pPr>
        <w:spacing w:before="0" w:after="0" w:line="240" w:lineRule="auto"/>
        <w:ind w:right="5954"/>
        <w:rPr>
          <w:rFonts w:cstheme="minorHAnsi"/>
          <w:color w:val="000000" w:themeColor="text1"/>
        </w:rPr>
      </w:pPr>
      <w:r w:rsidRPr="00FF4B43">
        <w:rPr>
          <w:rFonts w:cstheme="minorHAnsi"/>
          <w:color w:val="000000" w:themeColor="text1"/>
        </w:rPr>
        <w:t>………………………………………………………</w:t>
      </w:r>
    </w:p>
    <w:p w14:paraId="463E1E0C" w14:textId="77777777" w:rsidR="005B2113" w:rsidRPr="00FF4B43" w:rsidRDefault="005B2113" w:rsidP="005B2113">
      <w:pPr>
        <w:spacing w:before="0" w:after="0" w:line="240" w:lineRule="auto"/>
        <w:ind w:right="4564"/>
        <w:rPr>
          <w:rFonts w:cstheme="minorHAnsi"/>
          <w:i/>
          <w:color w:val="000000" w:themeColor="text1"/>
          <w:sz w:val="16"/>
        </w:rPr>
      </w:pPr>
      <w:r w:rsidRPr="00FF4B43">
        <w:rPr>
          <w:rFonts w:cstheme="minorHAnsi"/>
          <w:i/>
          <w:color w:val="000000" w:themeColor="text1"/>
          <w:sz w:val="16"/>
        </w:rPr>
        <w:t>(imię, nazwisko, stanowisko/podstawa do reprezentacji)</w:t>
      </w:r>
    </w:p>
    <w:p w14:paraId="4A0A79AD" w14:textId="77777777" w:rsidR="00233FBC" w:rsidRPr="00FF4B43" w:rsidRDefault="00233FBC" w:rsidP="00233FBC">
      <w:pPr>
        <w:spacing w:line="360" w:lineRule="auto"/>
        <w:rPr>
          <w:rFonts w:cstheme="minorHAnsi"/>
          <w:color w:val="000000" w:themeColor="text1"/>
          <w:sz w:val="22"/>
          <w:szCs w:val="22"/>
        </w:rPr>
      </w:pPr>
    </w:p>
    <w:p w14:paraId="0EEACD99" w14:textId="77777777" w:rsidR="00233FBC" w:rsidRPr="00FF4B43" w:rsidRDefault="00233FBC" w:rsidP="00440290">
      <w:pPr>
        <w:spacing w:before="0" w:after="0" w:line="360" w:lineRule="auto"/>
        <w:jc w:val="center"/>
        <w:rPr>
          <w:rFonts w:cstheme="minorHAnsi"/>
          <w:b/>
          <w:color w:val="000000" w:themeColor="text1"/>
          <w:sz w:val="22"/>
          <w:szCs w:val="22"/>
          <w:u w:val="single"/>
        </w:rPr>
      </w:pPr>
      <w:r w:rsidRPr="00FF4B43">
        <w:rPr>
          <w:rFonts w:cstheme="minorHAnsi"/>
          <w:b/>
          <w:color w:val="000000" w:themeColor="text1"/>
          <w:sz w:val="22"/>
          <w:szCs w:val="22"/>
          <w:u w:val="single"/>
        </w:rPr>
        <w:t>OŚWIADCZENIE PODMIOTU UDOSTĘPNIAJĄCEGO ZASOBY</w:t>
      </w:r>
    </w:p>
    <w:p w14:paraId="25D99B06" w14:textId="77777777" w:rsidR="008B1F7D" w:rsidRPr="00FF4B43" w:rsidRDefault="008B1F7D" w:rsidP="00440290">
      <w:pPr>
        <w:spacing w:before="0" w:after="0" w:line="360" w:lineRule="auto"/>
        <w:jc w:val="center"/>
        <w:rPr>
          <w:rFonts w:cstheme="minorHAnsi"/>
          <w:b/>
          <w:color w:val="000000" w:themeColor="text1"/>
          <w:sz w:val="22"/>
          <w:szCs w:val="22"/>
        </w:rPr>
      </w:pPr>
      <w:r w:rsidRPr="00FF4B43">
        <w:rPr>
          <w:rFonts w:cstheme="minorHAnsi"/>
          <w:b/>
          <w:color w:val="000000" w:themeColor="text1"/>
          <w:sz w:val="22"/>
          <w:szCs w:val="22"/>
        </w:rPr>
        <w:t xml:space="preserve">składane na podstawie art. 125 ust. 1 ustawy z dnia 11 września 2019 r. </w:t>
      </w:r>
    </w:p>
    <w:p w14:paraId="281CF984" w14:textId="77777777" w:rsidR="008B1F7D" w:rsidRPr="00FF4B43" w:rsidRDefault="008B1F7D" w:rsidP="00440290">
      <w:pPr>
        <w:spacing w:before="0" w:after="0" w:line="360" w:lineRule="auto"/>
        <w:jc w:val="center"/>
        <w:rPr>
          <w:rFonts w:cstheme="minorHAnsi"/>
          <w:b/>
          <w:color w:val="000000" w:themeColor="text1"/>
          <w:sz w:val="22"/>
          <w:szCs w:val="22"/>
        </w:rPr>
      </w:pPr>
      <w:r w:rsidRPr="00FF4B43">
        <w:rPr>
          <w:rFonts w:cstheme="minorHAnsi"/>
          <w:b/>
          <w:color w:val="000000" w:themeColor="text1"/>
          <w:sz w:val="22"/>
          <w:szCs w:val="22"/>
        </w:rPr>
        <w:t>Prawo zamówień publicznych (dalej jako: ustawa Pzp)</w:t>
      </w:r>
    </w:p>
    <w:p w14:paraId="091DC2C2" w14:textId="77777777" w:rsidR="008B1F7D" w:rsidRPr="00FF4B43" w:rsidRDefault="008B1F7D" w:rsidP="00440290">
      <w:pPr>
        <w:spacing w:before="0" w:after="0" w:line="360" w:lineRule="auto"/>
        <w:jc w:val="center"/>
        <w:rPr>
          <w:rFonts w:cstheme="minorHAnsi"/>
          <w:b/>
          <w:color w:val="000000" w:themeColor="text1"/>
          <w:sz w:val="22"/>
          <w:szCs w:val="22"/>
          <w:u w:val="single"/>
        </w:rPr>
      </w:pPr>
      <w:r w:rsidRPr="00FF4B43">
        <w:rPr>
          <w:rFonts w:cstheme="minorHAnsi"/>
          <w:b/>
          <w:color w:val="000000" w:themeColor="text1"/>
          <w:sz w:val="22"/>
          <w:szCs w:val="22"/>
          <w:u w:val="single"/>
        </w:rPr>
        <w:t xml:space="preserve">DOTYCZĄCE PODSTAW WYKLUCZENIA Z POSTĘPOWANIA </w:t>
      </w:r>
    </w:p>
    <w:p w14:paraId="44BFB5EE" w14:textId="3DC1EAC7" w:rsidR="00233FBC" w:rsidRPr="00FF4B43" w:rsidRDefault="00233FBC" w:rsidP="00440290">
      <w:pPr>
        <w:spacing w:before="0" w:after="0" w:line="360" w:lineRule="auto"/>
        <w:jc w:val="center"/>
        <w:rPr>
          <w:rFonts w:cstheme="minorHAnsi"/>
          <w:b/>
          <w:color w:val="000000" w:themeColor="text1"/>
          <w:sz w:val="22"/>
          <w:szCs w:val="22"/>
          <w:u w:val="single"/>
        </w:rPr>
      </w:pPr>
      <w:bookmarkStart w:id="23" w:name="_Hlk70503449"/>
      <w:r w:rsidRPr="00FF4B43">
        <w:rPr>
          <w:rFonts w:cstheme="minorHAnsi"/>
          <w:b/>
          <w:color w:val="000000" w:themeColor="text1"/>
          <w:sz w:val="22"/>
          <w:szCs w:val="22"/>
          <w:u w:val="single"/>
        </w:rPr>
        <w:t>ORAZ SPEŁNIANI</w:t>
      </w:r>
      <w:r w:rsidR="008B1F7D" w:rsidRPr="00FF4B43">
        <w:rPr>
          <w:rFonts w:cstheme="minorHAnsi"/>
          <w:b/>
          <w:color w:val="000000" w:themeColor="text1"/>
          <w:sz w:val="22"/>
          <w:szCs w:val="22"/>
          <w:u w:val="single"/>
        </w:rPr>
        <w:t>A</w:t>
      </w:r>
      <w:r w:rsidRPr="00FF4B43">
        <w:rPr>
          <w:rFonts w:cstheme="minorHAnsi"/>
          <w:b/>
          <w:color w:val="000000" w:themeColor="text1"/>
          <w:sz w:val="22"/>
          <w:szCs w:val="22"/>
          <w:u w:val="single"/>
        </w:rPr>
        <w:t xml:space="preserve"> WARUNKÓW UDZIAŁU W POSTĘPOWANIU </w:t>
      </w:r>
    </w:p>
    <w:bookmarkEnd w:id="23"/>
    <w:p w14:paraId="67996D94" w14:textId="681EE7E0" w:rsidR="00233FBC" w:rsidRPr="00FF4B43" w:rsidRDefault="00233FBC" w:rsidP="00233FBC">
      <w:pPr>
        <w:spacing w:line="360" w:lineRule="auto"/>
        <w:jc w:val="both"/>
        <w:rPr>
          <w:rFonts w:cstheme="minorHAnsi"/>
          <w:color w:val="000000" w:themeColor="text1"/>
          <w:sz w:val="22"/>
          <w:szCs w:val="22"/>
        </w:rPr>
      </w:pPr>
    </w:p>
    <w:p w14:paraId="609B59B0" w14:textId="716055C2" w:rsidR="00427C9B" w:rsidRPr="00FF4B43" w:rsidRDefault="00233FBC" w:rsidP="006646DE">
      <w:pPr>
        <w:pStyle w:val="Akapitzlist"/>
        <w:numPr>
          <w:ilvl w:val="0"/>
          <w:numId w:val="66"/>
        </w:numPr>
        <w:spacing w:line="360" w:lineRule="auto"/>
        <w:ind w:left="284" w:hanging="284"/>
        <w:jc w:val="both"/>
        <w:rPr>
          <w:rFonts w:cstheme="minorHAnsi"/>
          <w:color w:val="000000" w:themeColor="text1"/>
          <w:sz w:val="22"/>
          <w:szCs w:val="22"/>
        </w:rPr>
      </w:pPr>
      <w:bookmarkStart w:id="24" w:name="_Hlk82686486"/>
      <w:r w:rsidRPr="00FF4B43">
        <w:rPr>
          <w:rFonts w:cstheme="minorHAnsi"/>
          <w:color w:val="000000" w:themeColor="text1"/>
          <w:sz w:val="22"/>
          <w:szCs w:val="22"/>
        </w:rPr>
        <w:t>Na potrzeby postępowania o udzielenie zamówienia publicznego pn</w:t>
      </w:r>
      <w:r w:rsidR="00C4535E" w:rsidRPr="00FF4B43">
        <w:rPr>
          <w:rFonts w:cstheme="minorHAnsi"/>
          <w:color w:val="000000" w:themeColor="text1"/>
          <w:sz w:val="22"/>
          <w:szCs w:val="22"/>
        </w:rPr>
        <w:t xml:space="preserve">. </w:t>
      </w:r>
      <w:r w:rsidR="006328E7" w:rsidRPr="00FF4B43">
        <w:rPr>
          <w:rFonts w:cstheme="minorHAnsi"/>
          <w:b/>
          <w:bCs/>
          <w:i/>
          <w:iCs/>
          <w:color w:val="000000" w:themeColor="text1"/>
          <w:sz w:val="22"/>
          <w:szCs w:val="22"/>
        </w:rPr>
        <w:t>„</w:t>
      </w:r>
      <w:r w:rsidR="006F1EEF" w:rsidRPr="006F1EEF">
        <w:rPr>
          <w:rFonts w:cstheme="minorHAnsi"/>
          <w:b/>
          <w:bCs/>
          <w:i/>
          <w:iCs/>
          <w:color w:val="000000" w:themeColor="text1"/>
          <w:sz w:val="22"/>
          <w:szCs w:val="22"/>
        </w:rPr>
        <w:t>Modernizacja Orlika w Lubięcinie</w:t>
      </w:r>
      <w:r w:rsidR="006328E7" w:rsidRPr="00FF4B43">
        <w:rPr>
          <w:rFonts w:cstheme="minorHAnsi"/>
          <w:b/>
          <w:bCs/>
          <w:i/>
          <w:iCs/>
          <w:color w:val="000000" w:themeColor="text1"/>
          <w:sz w:val="22"/>
          <w:szCs w:val="22"/>
        </w:rPr>
        <w:t>”</w:t>
      </w:r>
      <w:r w:rsidRPr="00FF4B43">
        <w:rPr>
          <w:rFonts w:eastAsia="Calibri" w:cstheme="minorHAnsi"/>
          <w:b/>
          <w:color w:val="000000" w:themeColor="text1"/>
          <w:sz w:val="22"/>
          <w:szCs w:val="22"/>
        </w:rPr>
        <w:t>,</w:t>
      </w:r>
      <w:r w:rsidRPr="00FF4B43">
        <w:rPr>
          <w:rFonts w:cstheme="minorHAnsi"/>
          <w:b/>
          <w:color w:val="000000" w:themeColor="text1"/>
          <w:sz w:val="22"/>
          <w:szCs w:val="22"/>
        </w:rPr>
        <w:t xml:space="preserve"> </w:t>
      </w:r>
      <w:r w:rsidR="00440290" w:rsidRPr="00FF4B43">
        <w:rPr>
          <w:rFonts w:cstheme="minorHAnsi"/>
          <w:color w:val="000000" w:themeColor="text1"/>
          <w:sz w:val="22"/>
          <w:szCs w:val="22"/>
        </w:rPr>
        <w:t xml:space="preserve">prowadzonego przez Gminę </w:t>
      </w:r>
      <w:r w:rsidR="00CF377F">
        <w:rPr>
          <w:rFonts w:cstheme="minorHAnsi"/>
          <w:color w:val="000000" w:themeColor="text1"/>
          <w:sz w:val="22"/>
          <w:szCs w:val="22"/>
        </w:rPr>
        <w:t>Nowa Sól</w:t>
      </w:r>
      <w:r w:rsidR="00440290" w:rsidRPr="00FF4B43">
        <w:rPr>
          <w:rFonts w:cstheme="minorHAnsi"/>
          <w:color w:val="000000" w:themeColor="text1"/>
          <w:sz w:val="22"/>
          <w:szCs w:val="22"/>
        </w:rPr>
        <w:t xml:space="preserve"> z siedzibą w </w:t>
      </w:r>
      <w:r w:rsidR="00CF377F">
        <w:rPr>
          <w:rFonts w:cstheme="minorHAnsi"/>
          <w:color w:val="000000" w:themeColor="text1"/>
          <w:sz w:val="22"/>
          <w:szCs w:val="22"/>
        </w:rPr>
        <w:t>Nowej Soli</w:t>
      </w:r>
      <w:r w:rsidR="00440290" w:rsidRPr="00FF4B43">
        <w:rPr>
          <w:rFonts w:cstheme="minorHAnsi"/>
          <w:color w:val="000000" w:themeColor="text1"/>
          <w:sz w:val="22"/>
          <w:szCs w:val="22"/>
        </w:rPr>
        <w:t xml:space="preserve"> przy ul. </w:t>
      </w:r>
      <w:r w:rsidR="00CF377F">
        <w:rPr>
          <w:rFonts w:cstheme="minorHAnsi"/>
          <w:color w:val="000000" w:themeColor="text1"/>
          <w:sz w:val="22"/>
          <w:szCs w:val="22"/>
        </w:rPr>
        <w:t>Moniuszki 3A</w:t>
      </w:r>
      <w:r w:rsidRPr="00FF4B43">
        <w:rPr>
          <w:rFonts w:cstheme="minorHAnsi"/>
          <w:i/>
          <w:color w:val="000000" w:themeColor="text1"/>
          <w:sz w:val="22"/>
          <w:szCs w:val="22"/>
        </w:rPr>
        <w:t xml:space="preserve">, </w:t>
      </w:r>
      <w:r w:rsidRPr="00FF4B43">
        <w:rPr>
          <w:rFonts w:cstheme="minorHAnsi"/>
          <w:color w:val="000000" w:themeColor="text1"/>
          <w:sz w:val="22"/>
          <w:szCs w:val="22"/>
        </w:rPr>
        <w:t xml:space="preserve">oświadczam, </w:t>
      </w:r>
      <w:r w:rsidR="00440290" w:rsidRPr="00FF4B43">
        <w:rPr>
          <w:rFonts w:eastAsia="Calibri" w:cstheme="minorHAnsi"/>
          <w:color w:val="000000" w:themeColor="text1"/>
          <w:sz w:val="22"/>
          <w:szCs w:val="22"/>
        </w:rPr>
        <w:t>że</w:t>
      </w:r>
      <w:r w:rsidR="00427C9B" w:rsidRPr="00FF4B43">
        <w:rPr>
          <w:rFonts w:eastAsia="Calibri" w:cstheme="minorHAnsi"/>
          <w:color w:val="000000" w:themeColor="text1"/>
          <w:sz w:val="22"/>
          <w:szCs w:val="22"/>
        </w:rPr>
        <w:t>:</w:t>
      </w:r>
    </w:p>
    <w:p w14:paraId="313836BE" w14:textId="7FE2FE4A" w:rsidR="00440290" w:rsidRPr="00FF4B43" w:rsidRDefault="00440290" w:rsidP="006646DE">
      <w:pPr>
        <w:pStyle w:val="Akapitzlist"/>
        <w:numPr>
          <w:ilvl w:val="0"/>
          <w:numId w:val="77"/>
        </w:numPr>
        <w:spacing w:line="360" w:lineRule="auto"/>
        <w:jc w:val="both"/>
        <w:rPr>
          <w:rFonts w:cstheme="minorHAnsi"/>
          <w:color w:val="000000" w:themeColor="text1"/>
          <w:sz w:val="22"/>
          <w:szCs w:val="22"/>
        </w:rPr>
      </w:pPr>
      <w:r w:rsidRPr="00FF4B43">
        <w:rPr>
          <w:rFonts w:eastAsia="Calibri" w:cstheme="minorHAnsi"/>
          <w:color w:val="000000" w:themeColor="text1"/>
          <w:sz w:val="22"/>
          <w:szCs w:val="22"/>
        </w:rPr>
        <w:t>nie podlegam wykluczeniu</w:t>
      </w:r>
      <w:r w:rsidR="00912729" w:rsidRPr="00FF4B43">
        <w:rPr>
          <w:rFonts w:eastAsia="Calibri" w:cstheme="minorHAnsi"/>
          <w:color w:val="000000" w:themeColor="text1"/>
          <w:sz w:val="22"/>
          <w:szCs w:val="22"/>
        </w:rPr>
        <w:t xml:space="preserve"> </w:t>
      </w:r>
      <w:r w:rsidRPr="00FF4B43">
        <w:rPr>
          <w:rFonts w:eastAsia="Calibri" w:cstheme="minorHAnsi"/>
          <w:color w:val="000000" w:themeColor="text1"/>
          <w:sz w:val="22"/>
          <w:szCs w:val="22"/>
        </w:rPr>
        <w:t>z postępowania na podstawie art. 108 ust 1 pkt 1-6 ustawy Pzp</w:t>
      </w:r>
      <w:r w:rsidR="00427C9B" w:rsidRPr="00FF4B43">
        <w:rPr>
          <w:rFonts w:eastAsia="Calibri" w:cstheme="minorHAnsi"/>
          <w:color w:val="000000" w:themeColor="text1"/>
          <w:sz w:val="22"/>
          <w:szCs w:val="22"/>
        </w:rPr>
        <w:t>,</w:t>
      </w:r>
    </w:p>
    <w:p w14:paraId="424260FB" w14:textId="5A5EB8CE" w:rsidR="00427C9B" w:rsidRPr="00FF4B43" w:rsidRDefault="00427C9B" w:rsidP="006646DE">
      <w:pPr>
        <w:pStyle w:val="Akapitzlist"/>
        <w:numPr>
          <w:ilvl w:val="0"/>
          <w:numId w:val="77"/>
        </w:numPr>
        <w:spacing w:line="360" w:lineRule="auto"/>
        <w:jc w:val="both"/>
        <w:rPr>
          <w:rFonts w:cstheme="minorHAnsi"/>
          <w:color w:val="000000" w:themeColor="text1"/>
          <w:sz w:val="22"/>
          <w:szCs w:val="22"/>
        </w:rPr>
      </w:pPr>
      <w:r w:rsidRPr="00FF4B4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bookmarkEnd w:id="24"/>
    <w:p w14:paraId="52AC5EE6"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50C8AFF0"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0316741E" w14:textId="39C1899A"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0F716031" w14:textId="77777777" w:rsidR="007A7E66" w:rsidRPr="00FF4B43" w:rsidRDefault="007A7E66" w:rsidP="007A7E66">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0B84019C" w14:textId="77777777" w:rsidR="007A7E66" w:rsidRPr="00FF4B43" w:rsidRDefault="007A7E66" w:rsidP="007A7E66">
      <w:pPr>
        <w:spacing w:line="360" w:lineRule="auto"/>
        <w:ind w:left="6372"/>
        <w:jc w:val="both"/>
        <w:rPr>
          <w:rFonts w:eastAsia="Calibri" w:cstheme="minorHAnsi"/>
          <w:color w:val="000000" w:themeColor="text1"/>
        </w:rPr>
      </w:pPr>
      <w:r w:rsidRPr="00FF4B43">
        <w:rPr>
          <w:rFonts w:ascii="Calibri-Italic" w:hAnsi="Calibri-Italic" w:cs="Calibri-Italic"/>
          <w:i/>
          <w:iCs/>
          <w:color w:val="000000" w:themeColor="text1"/>
        </w:rPr>
        <w:t>(podpis)</w:t>
      </w:r>
    </w:p>
    <w:p w14:paraId="623E84ED" w14:textId="2C5A2354" w:rsidR="007A7E66" w:rsidRPr="00FF4B43" w:rsidRDefault="007A7E66" w:rsidP="007A7E66">
      <w:pPr>
        <w:spacing w:line="360" w:lineRule="auto"/>
        <w:contextualSpacing/>
        <w:jc w:val="both"/>
        <w:rPr>
          <w:rFonts w:cstheme="minorHAnsi"/>
          <w:color w:val="000000" w:themeColor="text1"/>
          <w:sz w:val="22"/>
          <w:szCs w:val="22"/>
        </w:rPr>
      </w:pPr>
      <w:r w:rsidRPr="00FF4B43">
        <w:rPr>
          <w:rFonts w:eastAsia="Calibri" w:cstheme="minorHAnsi"/>
          <w:color w:val="000000" w:themeColor="text1"/>
          <w:sz w:val="22"/>
          <w:szCs w:val="22"/>
        </w:rPr>
        <w:t>O</w:t>
      </w:r>
      <w:r w:rsidRPr="00FF4B43">
        <w:rPr>
          <w:rFonts w:cstheme="minorHAnsi"/>
          <w:color w:val="000000" w:themeColor="text1"/>
          <w:sz w:val="22"/>
          <w:szCs w:val="22"/>
        </w:rPr>
        <w:t xml:space="preserve">świadczam, że zachodzą w stosunku do mnie podstawy wykluczenia z postępowania na podstawie art. ……………… ustawy Pzp </w:t>
      </w:r>
      <w:r w:rsidRPr="00FF4B43">
        <w:rPr>
          <w:rFonts w:cstheme="minorHAnsi"/>
          <w:i/>
          <w:color w:val="000000" w:themeColor="text1"/>
          <w:sz w:val="22"/>
          <w:szCs w:val="22"/>
        </w:rPr>
        <w:t>(podać mającą zastosowanie podstawę wykluczenia spośród wymienionych w art. 108 ust. 1 pkt 1,2, 5 lub 6 ustawy Pzp).</w:t>
      </w:r>
      <w:r w:rsidRPr="00FF4B43">
        <w:rPr>
          <w:rFonts w:cstheme="minorHAnsi"/>
          <w:color w:val="000000" w:themeColor="text1"/>
          <w:sz w:val="22"/>
          <w:szCs w:val="22"/>
        </w:rPr>
        <w:t xml:space="preserve"> Jednocześnie oświadczam, że w związku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z ww. okolicznością, na podstawie art. 110 ust. 2 ustawy podjąłem następujące środki naprawcze:</w:t>
      </w:r>
    </w:p>
    <w:p w14:paraId="745BA4D8" w14:textId="3737A6A1" w:rsidR="007A7E66" w:rsidRPr="00FF4B43" w:rsidRDefault="007A7E66" w:rsidP="00D06228">
      <w:pPr>
        <w:spacing w:line="360" w:lineRule="auto"/>
        <w:contextualSpacing/>
        <w:jc w:val="both"/>
        <w:rPr>
          <w:rFonts w:cstheme="minorHAnsi"/>
          <w:color w:val="000000" w:themeColor="text1"/>
          <w:sz w:val="22"/>
          <w:szCs w:val="22"/>
        </w:rPr>
      </w:pPr>
      <w:r w:rsidRPr="00FF4B43">
        <w:rPr>
          <w:rFonts w:cstheme="minorHAnsi"/>
          <w:color w:val="000000" w:themeColor="text1"/>
          <w:sz w:val="22"/>
          <w:szCs w:val="22"/>
        </w:rPr>
        <w:lastRenderedPageBreak/>
        <w:t>……………………………………………………………………………………………………………………..…………………………………………………………………………………………………………………………………………………………………………………………………….……</w:t>
      </w:r>
    </w:p>
    <w:p w14:paraId="7ACFD6DF" w14:textId="5C69B542" w:rsidR="007A7E66" w:rsidRPr="00FF4B43" w:rsidRDefault="007A7E66" w:rsidP="007A7E66">
      <w:pPr>
        <w:spacing w:line="360" w:lineRule="auto"/>
        <w:ind w:right="28"/>
        <w:jc w:val="both"/>
        <w:rPr>
          <w:rFonts w:cstheme="minorHAnsi"/>
          <w:color w:val="000000" w:themeColor="text1"/>
          <w:sz w:val="22"/>
          <w:szCs w:val="22"/>
        </w:rPr>
      </w:pPr>
    </w:p>
    <w:p w14:paraId="71AA9758" w14:textId="77777777" w:rsidR="00A53AED" w:rsidRPr="00FF4B43" w:rsidRDefault="00A53AED" w:rsidP="00A53AED">
      <w:pPr>
        <w:spacing w:line="360" w:lineRule="auto"/>
        <w:ind w:right="28"/>
        <w:jc w:val="both"/>
        <w:rPr>
          <w:rFonts w:cstheme="minorHAnsi"/>
          <w:color w:val="000000" w:themeColor="text1"/>
          <w:sz w:val="22"/>
          <w:szCs w:val="22"/>
        </w:rPr>
      </w:pPr>
      <w:r w:rsidRPr="00FF4B43">
        <w:rPr>
          <w:rFonts w:cstheme="minorHAnsi"/>
          <w:color w:val="000000" w:themeColor="text1"/>
          <w:sz w:val="22"/>
          <w:szCs w:val="22"/>
        </w:rPr>
        <w:t>Na potwierdzenie powyższego przedkładam następujące środki dowodowe:</w:t>
      </w:r>
    </w:p>
    <w:p w14:paraId="387CF538" w14:textId="77777777" w:rsidR="00A53AED" w:rsidRPr="00FF4B43" w:rsidRDefault="00A53AED" w:rsidP="00A53AED">
      <w:pPr>
        <w:spacing w:line="360" w:lineRule="auto"/>
        <w:ind w:right="28"/>
        <w:jc w:val="both"/>
        <w:rPr>
          <w:rFonts w:cstheme="minorHAnsi"/>
          <w:color w:val="000000" w:themeColor="text1"/>
          <w:sz w:val="22"/>
          <w:szCs w:val="22"/>
        </w:rPr>
      </w:pPr>
      <w:r w:rsidRPr="00FF4B43">
        <w:rPr>
          <w:rFonts w:cstheme="minorHAnsi"/>
          <w:color w:val="000000" w:themeColor="text1"/>
          <w:sz w:val="22"/>
          <w:szCs w:val="22"/>
        </w:rPr>
        <w:t>1) ………………………………………………..</w:t>
      </w:r>
    </w:p>
    <w:p w14:paraId="5E5B8ABA" w14:textId="2CD83A17" w:rsidR="00A53AED" w:rsidRPr="00FF4B43" w:rsidRDefault="00A53AED" w:rsidP="00A53AED">
      <w:pPr>
        <w:spacing w:line="360" w:lineRule="auto"/>
        <w:ind w:right="28"/>
        <w:jc w:val="both"/>
        <w:rPr>
          <w:rFonts w:cstheme="minorHAnsi"/>
          <w:color w:val="000000" w:themeColor="text1"/>
          <w:sz w:val="22"/>
          <w:szCs w:val="22"/>
        </w:rPr>
      </w:pPr>
      <w:r w:rsidRPr="00FF4B43">
        <w:rPr>
          <w:rFonts w:cstheme="minorHAnsi"/>
          <w:color w:val="000000" w:themeColor="text1"/>
          <w:sz w:val="22"/>
          <w:szCs w:val="22"/>
        </w:rPr>
        <w:t>2) ………………………………………………..</w:t>
      </w:r>
    </w:p>
    <w:p w14:paraId="1A44934B" w14:textId="77777777" w:rsidR="00A53AED" w:rsidRPr="00FF4B43" w:rsidRDefault="00A53AED" w:rsidP="007A7E66">
      <w:pPr>
        <w:spacing w:line="360" w:lineRule="auto"/>
        <w:ind w:right="28"/>
        <w:jc w:val="both"/>
        <w:rPr>
          <w:rFonts w:cstheme="minorHAnsi"/>
          <w:color w:val="000000" w:themeColor="text1"/>
        </w:rPr>
      </w:pPr>
    </w:p>
    <w:p w14:paraId="12731224"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638B9C8F" w14:textId="77777777" w:rsidR="007A7E66" w:rsidRPr="00FF4B43" w:rsidRDefault="007A7E66" w:rsidP="007A7E66">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7E01FD9A" w14:textId="77777777" w:rsidR="007A7E66" w:rsidRPr="00FF4B43" w:rsidRDefault="007A7E66" w:rsidP="007A7E66">
      <w:pPr>
        <w:spacing w:line="360" w:lineRule="auto"/>
        <w:ind w:left="6372"/>
        <w:jc w:val="both"/>
        <w:rPr>
          <w:rFonts w:eastAsia="Calibri" w:cstheme="minorHAnsi"/>
          <w:color w:val="000000" w:themeColor="text1"/>
          <w:sz w:val="16"/>
          <w:szCs w:val="16"/>
        </w:rPr>
      </w:pPr>
      <w:r w:rsidRPr="00FF4B43">
        <w:rPr>
          <w:rFonts w:ascii="Calibri-Italic" w:hAnsi="Calibri-Italic" w:cs="Calibri-Italic"/>
          <w:i/>
          <w:iCs/>
          <w:color w:val="000000" w:themeColor="text1"/>
          <w:sz w:val="16"/>
          <w:szCs w:val="16"/>
        </w:rPr>
        <w:t>(podpis)</w:t>
      </w:r>
    </w:p>
    <w:p w14:paraId="0CF97503" w14:textId="3AD0E4E6" w:rsidR="00233FBC" w:rsidRPr="00FF4B43" w:rsidRDefault="00233FBC" w:rsidP="006646DE">
      <w:pPr>
        <w:pStyle w:val="Akapitzlist"/>
        <w:numPr>
          <w:ilvl w:val="0"/>
          <w:numId w:val="66"/>
        </w:numPr>
        <w:spacing w:before="0" w:after="0" w:line="360" w:lineRule="auto"/>
        <w:ind w:left="284" w:hanging="284"/>
        <w:contextualSpacing w:val="0"/>
        <w:jc w:val="both"/>
        <w:rPr>
          <w:rFonts w:cstheme="minorHAnsi"/>
          <w:color w:val="000000" w:themeColor="text1"/>
          <w:sz w:val="22"/>
          <w:szCs w:val="22"/>
        </w:rPr>
      </w:pPr>
      <w:r w:rsidRPr="00FF4B4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FF4B43">
        <w:rPr>
          <w:rFonts w:cstheme="minorHAnsi"/>
          <w:color w:val="000000" w:themeColor="text1"/>
          <w:sz w:val="22"/>
          <w:szCs w:val="22"/>
        </w:rPr>
        <w:t xml:space="preserve">pkt </w:t>
      </w:r>
      <w:r w:rsidR="00834814">
        <w:rPr>
          <w:rFonts w:cstheme="minorHAnsi"/>
          <w:color w:val="000000" w:themeColor="text1"/>
          <w:sz w:val="22"/>
          <w:szCs w:val="22"/>
        </w:rPr>
        <w:t>3</w:t>
      </w:r>
      <w:r w:rsidRPr="00FF4B43">
        <w:rPr>
          <w:rFonts w:cstheme="minorHAnsi"/>
          <w:color w:val="000000" w:themeColor="text1"/>
          <w:sz w:val="22"/>
          <w:szCs w:val="22"/>
        </w:rPr>
        <w:t xml:space="preserve"> rozdziału XX</w:t>
      </w:r>
      <w:r w:rsidR="007A7E66" w:rsidRPr="00FF4B43">
        <w:rPr>
          <w:rFonts w:cstheme="minorHAnsi"/>
          <w:color w:val="000000" w:themeColor="text1"/>
          <w:sz w:val="22"/>
          <w:szCs w:val="22"/>
        </w:rPr>
        <w:t>II</w:t>
      </w:r>
      <w:r w:rsidRPr="00FF4B43">
        <w:rPr>
          <w:rFonts w:cstheme="minorHAnsi"/>
          <w:color w:val="000000" w:themeColor="text1"/>
          <w:sz w:val="22"/>
          <w:szCs w:val="22"/>
        </w:rPr>
        <w:t xml:space="preserve"> Specyfikacji Warunków Zamówienia udostępniam następujące zasoby:</w:t>
      </w:r>
    </w:p>
    <w:p w14:paraId="590AB58A" w14:textId="77777777" w:rsidR="00233FBC" w:rsidRPr="00FF4B43" w:rsidRDefault="00233FBC" w:rsidP="00233FBC">
      <w:pPr>
        <w:spacing w:line="360" w:lineRule="auto"/>
        <w:ind w:right="28"/>
        <w:jc w:val="both"/>
        <w:rPr>
          <w:rFonts w:cstheme="minorHAnsi"/>
          <w:color w:val="000000" w:themeColor="text1"/>
          <w:sz w:val="18"/>
        </w:rPr>
      </w:pPr>
    </w:p>
    <w:p w14:paraId="0AE34F3B" w14:textId="77777777" w:rsidR="00233FBC" w:rsidRPr="00FF4B43" w:rsidRDefault="00233FBC" w:rsidP="00233FBC">
      <w:pPr>
        <w:spacing w:line="360" w:lineRule="auto"/>
        <w:ind w:right="28"/>
        <w:jc w:val="both"/>
        <w:rPr>
          <w:rFonts w:cstheme="minorHAnsi"/>
          <w:color w:val="000000" w:themeColor="text1"/>
          <w:u w:val="single"/>
        </w:rPr>
      </w:pPr>
      <w:r w:rsidRPr="00FF4B43">
        <w:rPr>
          <w:rFonts w:cstheme="minorHAnsi"/>
          <w:color w:val="000000" w:themeColor="text1"/>
          <w:u w:val="single"/>
        </w:rPr>
        <w:t>Udostępniane zasoby:</w:t>
      </w:r>
    </w:p>
    <w:p w14:paraId="4D634F5E" w14:textId="77777777" w:rsidR="00233FBC" w:rsidRPr="00FF4B43" w:rsidRDefault="00233FBC" w:rsidP="00233FBC">
      <w:pPr>
        <w:spacing w:line="360" w:lineRule="auto"/>
        <w:ind w:right="28"/>
        <w:jc w:val="both"/>
        <w:rPr>
          <w:rFonts w:cstheme="minorHAnsi"/>
          <w:color w:val="000000" w:themeColor="text1"/>
        </w:rPr>
      </w:pPr>
      <w:r w:rsidRPr="00FF4B43">
        <w:rPr>
          <w:rFonts w:cstheme="minorHAnsi"/>
          <w:color w:val="000000" w:themeColor="text1"/>
        </w:rPr>
        <w:t>…………………………………………………………………………………………………………………………….…………………………………</w:t>
      </w:r>
    </w:p>
    <w:p w14:paraId="75E8A72E" w14:textId="77777777" w:rsidR="00233FBC" w:rsidRPr="00FF4B43" w:rsidRDefault="00233FBC" w:rsidP="00233FBC">
      <w:pPr>
        <w:spacing w:line="360" w:lineRule="auto"/>
        <w:ind w:right="28"/>
        <w:jc w:val="both"/>
        <w:rPr>
          <w:rFonts w:cstheme="minorHAnsi"/>
          <w:i/>
          <w:color w:val="000000" w:themeColor="text1"/>
          <w:sz w:val="16"/>
        </w:rPr>
      </w:pPr>
      <w:r w:rsidRPr="00FF4B43">
        <w:rPr>
          <w:rFonts w:cstheme="minorHAnsi"/>
          <w:i/>
          <w:color w:val="000000" w:themeColor="text1"/>
          <w:sz w:val="16"/>
        </w:rPr>
        <w:t xml:space="preserve">(należy wskazać zakres w jakim podmiot trzeci udostępnia </w:t>
      </w:r>
      <w:proofErr w:type="gramStart"/>
      <w:r w:rsidRPr="00FF4B43">
        <w:rPr>
          <w:rFonts w:cstheme="minorHAnsi"/>
          <w:i/>
          <w:color w:val="000000" w:themeColor="text1"/>
          <w:sz w:val="16"/>
        </w:rPr>
        <w:t>zasoby )</w:t>
      </w:r>
      <w:proofErr w:type="gramEnd"/>
      <w:r w:rsidRPr="00FF4B43">
        <w:rPr>
          <w:rFonts w:cstheme="minorHAnsi"/>
          <w:i/>
          <w:color w:val="000000" w:themeColor="text1"/>
          <w:sz w:val="16"/>
        </w:rPr>
        <w:t>.</w:t>
      </w:r>
    </w:p>
    <w:p w14:paraId="22BB4EA8"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58BC5C72"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4863C6AF" w14:textId="06C54388"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36CA0BC1" w14:textId="77777777" w:rsidR="007A7E66" w:rsidRPr="00FF4B43" w:rsidRDefault="007A7E66" w:rsidP="007A7E66">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0031BF56" w14:textId="77777777" w:rsidR="007A7E66" w:rsidRPr="00FF4B43" w:rsidRDefault="007A7E66" w:rsidP="007A7E66">
      <w:pPr>
        <w:spacing w:line="360" w:lineRule="auto"/>
        <w:ind w:left="6372"/>
        <w:jc w:val="both"/>
        <w:rPr>
          <w:rFonts w:eastAsia="Calibri" w:cstheme="minorHAnsi"/>
          <w:color w:val="000000" w:themeColor="text1"/>
          <w:sz w:val="16"/>
          <w:szCs w:val="16"/>
        </w:rPr>
      </w:pPr>
      <w:r w:rsidRPr="00FF4B43">
        <w:rPr>
          <w:rFonts w:ascii="Calibri-Italic" w:hAnsi="Calibri-Italic" w:cs="Calibri-Italic"/>
          <w:i/>
          <w:iCs/>
          <w:color w:val="000000" w:themeColor="text1"/>
          <w:sz w:val="16"/>
          <w:szCs w:val="16"/>
        </w:rPr>
        <w:t>(podpis)</w:t>
      </w:r>
    </w:p>
    <w:p w14:paraId="79628E56" w14:textId="77777777" w:rsidR="00233FBC" w:rsidRPr="00FF4B43" w:rsidRDefault="00233FBC" w:rsidP="00233FBC">
      <w:pPr>
        <w:spacing w:line="360" w:lineRule="auto"/>
        <w:ind w:right="28"/>
        <w:jc w:val="both"/>
        <w:rPr>
          <w:rFonts w:cstheme="minorHAnsi"/>
          <w:i/>
          <w:color w:val="000000" w:themeColor="text1"/>
          <w:sz w:val="16"/>
        </w:rPr>
      </w:pPr>
    </w:p>
    <w:p w14:paraId="54FB788B" w14:textId="3CF15E63" w:rsidR="00233FBC" w:rsidRPr="00FF4B43" w:rsidRDefault="00233FBC" w:rsidP="006646DE">
      <w:pPr>
        <w:pStyle w:val="Akapitzlist"/>
        <w:numPr>
          <w:ilvl w:val="0"/>
          <w:numId w:val="66"/>
        </w:numPr>
        <w:spacing w:before="0" w:after="0" w:line="36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Oświadczam, iż spełniam warunki udziału w postępowaniu o udzielenie zamówienia określone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 xml:space="preserve">w </w:t>
      </w:r>
      <w:r w:rsidR="00834814">
        <w:rPr>
          <w:rFonts w:cstheme="minorHAnsi"/>
          <w:color w:val="000000" w:themeColor="text1"/>
          <w:sz w:val="22"/>
          <w:szCs w:val="22"/>
        </w:rPr>
        <w:t>pkt 3</w:t>
      </w:r>
      <w:r w:rsidRPr="00FF4B43">
        <w:rPr>
          <w:rFonts w:cstheme="minorHAnsi"/>
          <w:color w:val="000000" w:themeColor="text1"/>
          <w:sz w:val="22"/>
          <w:szCs w:val="22"/>
        </w:rPr>
        <w:t xml:space="preserve"> rozdz. XX</w:t>
      </w:r>
      <w:r w:rsidR="007A7E66" w:rsidRPr="00FF4B43">
        <w:rPr>
          <w:rFonts w:cstheme="minorHAnsi"/>
          <w:color w:val="000000" w:themeColor="text1"/>
          <w:sz w:val="22"/>
          <w:szCs w:val="22"/>
        </w:rPr>
        <w:t>II</w:t>
      </w:r>
      <w:r w:rsidRPr="00FF4B4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26634C92"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23B04B5D" w14:textId="3B2C1D0D"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w:t>
      </w:r>
      <w:proofErr w:type="gramStart"/>
      <w:r w:rsidRPr="00FF4B43">
        <w:rPr>
          <w:rFonts w:ascii="Calibri" w:hAnsi="Calibri" w:cs="Calibri"/>
          <w:color w:val="000000" w:themeColor="text1"/>
          <w:sz w:val="22"/>
          <w:szCs w:val="22"/>
        </w:rPr>
        <w:t>…….</w:t>
      </w:r>
      <w:proofErr w:type="gramEnd"/>
      <w:r w:rsidRPr="00FF4B43">
        <w:rPr>
          <w:rFonts w:ascii="Calibri" w:hAnsi="Calibri" w:cs="Calibri"/>
          <w:color w:val="000000" w:themeColor="text1"/>
          <w:sz w:val="22"/>
          <w:szCs w:val="22"/>
        </w:rPr>
        <w:t>……. r.</w:t>
      </w:r>
    </w:p>
    <w:p w14:paraId="3D47E509" w14:textId="77777777" w:rsidR="007A7E66" w:rsidRPr="00FF4B43" w:rsidRDefault="007A7E66" w:rsidP="007A7E66">
      <w:pPr>
        <w:autoSpaceDE w:val="0"/>
        <w:autoSpaceDN w:val="0"/>
        <w:adjustRightInd w:val="0"/>
        <w:spacing w:before="0" w:after="0" w:line="240" w:lineRule="auto"/>
        <w:ind w:left="6372"/>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0A2A513B" w14:textId="77777777" w:rsidR="007A7E66" w:rsidRPr="00FF4B43" w:rsidRDefault="007A7E66" w:rsidP="007A7E66">
      <w:pPr>
        <w:spacing w:line="360" w:lineRule="auto"/>
        <w:ind w:left="6372"/>
        <w:jc w:val="both"/>
        <w:rPr>
          <w:rFonts w:eastAsia="Calibri" w:cstheme="minorHAnsi"/>
          <w:color w:val="000000" w:themeColor="text1"/>
          <w:sz w:val="16"/>
          <w:szCs w:val="16"/>
        </w:rPr>
      </w:pPr>
      <w:r w:rsidRPr="00FF4B43">
        <w:rPr>
          <w:rFonts w:ascii="Calibri-Italic" w:hAnsi="Calibri-Italic" w:cs="Calibri-Italic"/>
          <w:i/>
          <w:iCs/>
          <w:color w:val="000000" w:themeColor="text1"/>
          <w:sz w:val="16"/>
          <w:szCs w:val="16"/>
        </w:rPr>
        <w:t>(podpis)</w:t>
      </w:r>
    </w:p>
    <w:p w14:paraId="4DF0C951" w14:textId="77777777" w:rsidR="006328E7" w:rsidRPr="00FF4B43" w:rsidRDefault="006328E7" w:rsidP="007A7E66">
      <w:pPr>
        <w:autoSpaceDE w:val="0"/>
        <w:autoSpaceDN w:val="0"/>
        <w:adjustRightInd w:val="0"/>
        <w:spacing w:before="0" w:after="0" w:line="240" w:lineRule="auto"/>
        <w:rPr>
          <w:rFonts w:cstheme="minorHAnsi"/>
          <w:b/>
          <w:bCs/>
          <w:color w:val="000000" w:themeColor="text1"/>
          <w:sz w:val="22"/>
          <w:szCs w:val="22"/>
        </w:rPr>
      </w:pPr>
      <w:bookmarkStart w:id="25" w:name="_Hlk82686678"/>
    </w:p>
    <w:p w14:paraId="14B8ED10" w14:textId="77777777" w:rsidR="006328E7" w:rsidRPr="00FF4B43" w:rsidRDefault="006328E7" w:rsidP="007A7E66">
      <w:pPr>
        <w:autoSpaceDE w:val="0"/>
        <w:autoSpaceDN w:val="0"/>
        <w:adjustRightInd w:val="0"/>
        <w:spacing w:before="0" w:after="0" w:line="240" w:lineRule="auto"/>
        <w:rPr>
          <w:rFonts w:cstheme="minorHAnsi"/>
          <w:b/>
          <w:bCs/>
          <w:color w:val="000000" w:themeColor="text1"/>
          <w:sz w:val="22"/>
          <w:szCs w:val="22"/>
        </w:rPr>
      </w:pPr>
    </w:p>
    <w:p w14:paraId="4B91FCC5" w14:textId="77777777" w:rsidR="006328E7" w:rsidRPr="00FF4B43" w:rsidRDefault="006328E7" w:rsidP="007A7E66">
      <w:pPr>
        <w:autoSpaceDE w:val="0"/>
        <w:autoSpaceDN w:val="0"/>
        <w:adjustRightInd w:val="0"/>
        <w:spacing w:before="0" w:after="0" w:line="240" w:lineRule="auto"/>
        <w:rPr>
          <w:rFonts w:cstheme="minorHAnsi"/>
          <w:b/>
          <w:bCs/>
          <w:color w:val="000000" w:themeColor="text1"/>
          <w:sz w:val="22"/>
          <w:szCs w:val="22"/>
        </w:rPr>
      </w:pPr>
    </w:p>
    <w:p w14:paraId="67004706" w14:textId="77777777" w:rsidR="006328E7" w:rsidRPr="00FF4B43" w:rsidRDefault="006328E7" w:rsidP="007A7E66">
      <w:pPr>
        <w:autoSpaceDE w:val="0"/>
        <w:autoSpaceDN w:val="0"/>
        <w:adjustRightInd w:val="0"/>
        <w:spacing w:before="0" w:after="0" w:line="240" w:lineRule="auto"/>
        <w:rPr>
          <w:rFonts w:cstheme="minorHAnsi"/>
          <w:b/>
          <w:bCs/>
          <w:color w:val="000000" w:themeColor="text1"/>
          <w:sz w:val="22"/>
          <w:szCs w:val="22"/>
        </w:rPr>
      </w:pPr>
    </w:p>
    <w:p w14:paraId="3075D6DB" w14:textId="3A9AFD9D" w:rsidR="007A7E66" w:rsidRPr="00FF4B43" w:rsidRDefault="007A7E66" w:rsidP="007A7E66">
      <w:pPr>
        <w:autoSpaceDE w:val="0"/>
        <w:autoSpaceDN w:val="0"/>
        <w:adjustRightInd w:val="0"/>
        <w:spacing w:before="0" w:after="0" w:line="240" w:lineRule="auto"/>
        <w:rPr>
          <w:rFonts w:cstheme="minorHAnsi"/>
          <w:b/>
          <w:bCs/>
          <w:color w:val="000000" w:themeColor="text1"/>
          <w:sz w:val="22"/>
          <w:szCs w:val="22"/>
        </w:rPr>
      </w:pPr>
      <w:r w:rsidRPr="00FF4B43">
        <w:rPr>
          <w:rFonts w:cstheme="minorHAnsi"/>
          <w:b/>
          <w:bCs/>
          <w:color w:val="000000" w:themeColor="text1"/>
          <w:sz w:val="22"/>
          <w:szCs w:val="22"/>
        </w:rPr>
        <w:lastRenderedPageBreak/>
        <w:t>OŚWIADCZENIE DOTYCZĄCE PODANYCH INFORMACJI:</w:t>
      </w:r>
    </w:p>
    <w:p w14:paraId="33C05B63" w14:textId="77777777" w:rsidR="007A7E66" w:rsidRPr="00FF4B4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FF4B4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Oświadczam, że wszystkie informacje podane w powyższych oświadczeniach są aktualne i zgodne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699A64D3"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631AD2B5"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p>
    <w:p w14:paraId="171264B7" w14:textId="77777777" w:rsidR="007A7E66" w:rsidRPr="00FF4B43" w:rsidRDefault="007A7E66" w:rsidP="007A7E66">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 r.</w:t>
      </w:r>
    </w:p>
    <w:p w14:paraId="37AE76BB" w14:textId="77777777" w:rsidR="007A7E66" w:rsidRPr="00FF4B43" w:rsidRDefault="007A7E66" w:rsidP="007A7E66">
      <w:pPr>
        <w:autoSpaceDE w:val="0"/>
        <w:autoSpaceDN w:val="0"/>
        <w:adjustRightInd w:val="0"/>
        <w:spacing w:before="0" w:after="0" w:line="240" w:lineRule="auto"/>
        <w:ind w:left="4956"/>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5E027BD8" w14:textId="77777777" w:rsidR="00C62433" w:rsidRPr="00FF4B43" w:rsidRDefault="007A7E66" w:rsidP="00C62433">
      <w:pPr>
        <w:spacing w:line="360" w:lineRule="auto"/>
        <w:ind w:left="4956" w:right="28" w:firstLine="644"/>
        <w:jc w:val="both"/>
        <w:rPr>
          <w:rFonts w:ascii="Calibri-Italic" w:hAnsi="Calibri-Italic" w:cs="Calibri-Italic"/>
          <w:i/>
          <w:iCs/>
          <w:color w:val="000000" w:themeColor="text1"/>
          <w:sz w:val="16"/>
          <w:szCs w:val="16"/>
        </w:rPr>
      </w:pPr>
      <w:r w:rsidRPr="00FF4B43">
        <w:rPr>
          <w:rFonts w:ascii="Calibri-Italic" w:hAnsi="Calibri-Italic" w:cs="Calibri-Italic"/>
          <w:i/>
          <w:iCs/>
          <w:color w:val="000000" w:themeColor="text1"/>
          <w:sz w:val="16"/>
          <w:szCs w:val="16"/>
        </w:rPr>
        <w:t>(podpis)</w:t>
      </w:r>
      <w:bookmarkEnd w:id="25"/>
    </w:p>
    <w:p w14:paraId="190052A1"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6808832E"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1440EFE3"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168AC5A5"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260FCEA4"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43A4A597"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7E299542"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44177091"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6A89071A"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7625FA3B"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01C0D6CB"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48554A2B"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4457F682"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6665217C"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4ED12834"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282B0350" w14:textId="77777777"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27D0ACCE" w14:textId="481EE43D" w:rsidR="00D729FD" w:rsidRPr="00FF4B43" w:rsidRDefault="00D729FD" w:rsidP="00C62433">
      <w:pPr>
        <w:spacing w:line="360" w:lineRule="auto"/>
        <w:ind w:left="4956" w:right="28" w:firstLine="644"/>
        <w:jc w:val="right"/>
        <w:rPr>
          <w:rFonts w:ascii="Calibri-Italic" w:hAnsi="Calibri-Italic" w:cs="Calibri-Italic"/>
          <w:color w:val="000000" w:themeColor="text1"/>
          <w:sz w:val="22"/>
          <w:szCs w:val="22"/>
        </w:rPr>
      </w:pPr>
    </w:p>
    <w:p w14:paraId="6426CE53" w14:textId="3FC64202" w:rsidR="00473849" w:rsidRPr="00FF4B43" w:rsidRDefault="00473849" w:rsidP="00C62433">
      <w:pPr>
        <w:spacing w:line="360" w:lineRule="auto"/>
        <w:ind w:left="4956" w:right="28" w:firstLine="644"/>
        <w:jc w:val="right"/>
        <w:rPr>
          <w:rFonts w:ascii="Calibri-Italic" w:hAnsi="Calibri-Italic" w:cs="Calibri-Italic"/>
          <w:color w:val="000000" w:themeColor="text1"/>
          <w:sz w:val="22"/>
          <w:szCs w:val="22"/>
        </w:rPr>
      </w:pPr>
    </w:p>
    <w:p w14:paraId="33DF2A3B" w14:textId="77777777" w:rsidR="00473849" w:rsidRPr="00FF4B43" w:rsidRDefault="00473849" w:rsidP="00C62433">
      <w:pPr>
        <w:spacing w:line="360" w:lineRule="auto"/>
        <w:ind w:left="4956" w:right="28" w:firstLine="644"/>
        <w:jc w:val="right"/>
        <w:rPr>
          <w:rFonts w:ascii="Calibri-Italic" w:hAnsi="Calibri-Italic" w:cs="Calibri-Italic"/>
          <w:color w:val="000000" w:themeColor="text1"/>
          <w:sz w:val="22"/>
          <w:szCs w:val="22"/>
        </w:rPr>
      </w:pPr>
    </w:p>
    <w:p w14:paraId="78371BE7" w14:textId="0B8210DD" w:rsidR="00A807E1" w:rsidRPr="00FF4B43" w:rsidRDefault="00C62433" w:rsidP="00C62433">
      <w:pPr>
        <w:spacing w:line="360" w:lineRule="auto"/>
        <w:ind w:left="4956" w:right="28" w:firstLine="644"/>
        <w:jc w:val="right"/>
        <w:rPr>
          <w:rFonts w:eastAsia="Calibri" w:cstheme="minorHAnsi"/>
          <w:bCs/>
          <w:color w:val="000000" w:themeColor="text1"/>
          <w:sz w:val="22"/>
          <w:szCs w:val="22"/>
        </w:rPr>
      </w:pPr>
      <w:r w:rsidRPr="00FF4B43">
        <w:rPr>
          <w:rFonts w:ascii="Calibri-Italic" w:hAnsi="Calibri-Italic" w:cs="Calibri-Italic"/>
          <w:color w:val="000000" w:themeColor="text1"/>
          <w:sz w:val="22"/>
          <w:szCs w:val="22"/>
        </w:rPr>
        <w:t>Z</w:t>
      </w:r>
      <w:r w:rsidR="00A807E1" w:rsidRPr="00FF4B43">
        <w:rPr>
          <w:rFonts w:eastAsia="Calibri" w:cstheme="minorHAnsi"/>
          <w:bCs/>
          <w:color w:val="000000" w:themeColor="text1"/>
          <w:sz w:val="22"/>
          <w:szCs w:val="22"/>
        </w:rPr>
        <w:t xml:space="preserve">ałącznik </w:t>
      </w:r>
      <w:proofErr w:type="gramStart"/>
      <w:r w:rsidR="00A807E1" w:rsidRPr="00FF4B43">
        <w:rPr>
          <w:rFonts w:eastAsia="Calibri" w:cstheme="minorHAnsi"/>
          <w:bCs/>
          <w:color w:val="000000" w:themeColor="text1"/>
          <w:sz w:val="22"/>
          <w:szCs w:val="22"/>
        </w:rPr>
        <w:t xml:space="preserve">nr  </w:t>
      </w:r>
      <w:r w:rsidR="00887602" w:rsidRPr="00FF4B43">
        <w:rPr>
          <w:rFonts w:eastAsia="Calibri" w:cstheme="minorHAnsi"/>
          <w:bCs/>
          <w:color w:val="000000" w:themeColor="text1"/>
          <w:sz w:val="22"/>
          <w:szCs w:val="22"/>
        </w:rPr>
        <w:t>4</w:t>
      </w:r>
      <w:proofErr w:type="gramEnd"/>
      <w:r w:rsidR="00887602" w:rsidRPr="00FF4B43">
        <w:rPr>
          <w:rFonts w:eastAsia="Calibri" w:cstheme="minorHAnsi"/>
          <w:bCs/>
          <w:color w:val="000000" w:themeColor="text1"/>
          <w:sz w:val="22"/>
          <w:szCs w:val="22"/>
        </w:rPr>
        <w:t xml:space="preserve"> </w:t>
      </w:r>
      <w:r w:rsidR="00A807E1" w:rsidRPr="00FF4B43">
        <w:rPr>
          <w:rFonts w:eastAsia="Calibri" w:cstheme="minorHAnsi"/>
          <w:bCs/>
          <w:color w:val="000000" w:themeColor="text1"/>
          <w:sz w:val="22"/>
          <w:szCs w:val="22"/>
        </w:rPr>
        <w:t>do SWZ</w:t>
      </w:r>
    </w:p>
    <w:p w14:paraId="75367390" w14:textId="77777777" w:rsidR="00A807E1" w:rsidRPr="00FF4B43" w:rsidRDefault="00A807E1" w:rsidP="00A807E1">
      <w:pPr>
        <w:spacing w:before="0" w:after="0" w:line="240" w:lineRule="auto"/>
        <w:ind w:left="5246" w:firstLine="708"/>
        <w:rPr>
          <w:rFonts w:cstheme="minorHAnsi"/>
          <w:b/>
          <w:color w:val="000000" w:themeColor="text1"/>
          <w:sz w:val="22"/>
          <w:szCs w:val="22"/>
          <w:u w:val="single"/>
        </w:rPr>
      </w:pPr>
      <w:r w:rsidRPr="00FF4B43">
        <w:rPr>
          <w:rFonts w:cstheme="minorHAnsi"/>
          <w:b/>
          <w:color w:val="000000" w:themeColor="text1"/>
          <w:sz w:val="22"/>
          <w:szCs w:val="22"/>
          <w:u w:val="single"/>
        </w:rPr>
        <w:t>Zamawiający:</w:t>
      </w:r>
    </w:p>
    <w:p w14:paraId="44FC506D" w14:textId="31ACB4E8" w:rsidR="00A807E1" w:rsidRPr="00FF4B43" w:rsidRDefault="00A807E1" w:rsidP="00A807E1">
      <w:pPr>
        <w:spacing w:before="0" w:after="0" w:line="240" w:lineRule="auto"/>
        <w:ind w:left="5954"/>
        <w:rPr>
          <w:rFonts w:cstheme="minorHAnsi"/>
          <w:color w:val="000000" w:themeColor="text1"/>
          <w:sz w:val="22"/>
          <w:szCs w:val="22"/>
        </w:rPr>
      </w:pPr>
      <w:r w:rsidRPr="00FF4B43">
        <w:rPr>
          <w:rFonts w:cstheme="minorHAnsi"/>
          <w:color w:val="000000" w:themeColor="text1"/>
          <w:sz w:val="22"/>
          <w:szCs w:val="22"/>
        </w:rPr>
        <w:t xml:space="preserve">Gmina </w:t>
      </w:r>
      <w:r w:rsidR="00CF377F">
        <w:rPr>
          <w:rFonts w:cstheme="minorHAnsi"/>
          <w:color w:val="000000" w:themeColor="text1"/>
          <w:sz w:val="22"/>
          <w:szCs w:val="22"/>
        </w:rPr>
        <w:t>Nowa Sól</w:t>
      </w:r>
    </w:p>
    <w:p w14:paraId="1EA63BD8" w14:textId="7CC331CA" w:rsidR="00A807E1" w:rsidRPr="00FF4B43" w:rsidRDefault="00A807E1" w:rsidP="00A807E1">
      <w:pPr>
        <w:spacing w:before="0" w:after="0" w:line="240" w:lineRule="auto"/>
        <w:ind w:left="5954"/>
        <w:rPr>
          <w:rFonts w:cstheme="minorHAnsi"/>
          <w:color w:val="000000" w:themeColor="text1"/>
          <w:sz w:val="22"/>
          <w:szCs w:val="22"/>
        </w:rPr>
      </w:pPr>
      <w:r w:rsidRPr="00FF4B43">
        <w:rPr>
          <w:rFonts w:cstheme="minorHAnsi"/>
          <w:color w:val="000000" w:themeColor="text1"/>
          <w:sz w:val="22"/>
          <w:szCs w:val="22"/>
        </w:rPr>
        <w:t xml:space="preserve">Ul. </w:t>
      </w:r>
      <w:r w:rsidR="00CF377F">
        <w:rPr>
          <w:rFonts w:cstheme="minorHAnsi"/>
          <w:color w:val="000000" w:themeColor="text1"/>
          <w:sz w:val="22"/>
          <w:szCs w:val="22"/>
        </w:rPr>
        <w:t>Moniuszki 3A</w:t>
      </w:r>
    </w:p>
    <w:p w14:paraId="6A528391" w14:textId="550AB9EE" w:rsidR="00A807E1" w:rsidRPr="00FF4B43" w:rsidRDefault="00A807E1" w:rsidP="00A807E1">
      <w:pPr>
        <w:spacing w:before="0" w:after="0" w:line="240" w:lineRule="auto"/>
        <w:ind w:left="5954"/>
        <w:rPr>
          <w:rFonts w:cstheme="minorHAnsi"/>
          <w:color w:val="000000" w:themeColor="text1"/>
          <w:sz w:val="22"/>
          <w:szCs w:val="22"/>
        </w:rPr>
      </w:pPr>
      <w:r w:rsidRPr="00FF4B43">
        <w:rPr>
          <w:rFonts w:cstheme="minorHAnsi"/>
          <w:color w:val="000000" w:themeColor="text1"/>
          <w:sz w:val="22"/>
          <w:szCs w:val="22"/>
        </w:rPr>
        <w:t>6</w:t>
      </w:r>
      <w:r w:rsidR="00CF377F">
        <w:rPr>
          <w:rFonts w:cstheme="minorHAnsi"/>
          <w:color w:val="000000" w:themeColor="text1"/>
          <w:sz w:val="22"/>
          <w:szCs w:val="22"/>
        </w:rPr>
        <w:t>7-100 Nowa Sól</w:t>
      </w:r>
    </w:p>
    <w:p w14:paraId="046BA84A" w14:textId="77777777" w:rsidR="007A5569" w:rsidRPr="00FF4B43" w:rsidRDefault="007A5569" w:rsidP="00A807E1">
      <w:pPr>
        <w:spacing w:before="0" w:after="0" w:line="240" w:lineRule="auto"/>
        <w:ind w:left="5954"/>
        <w:rPr>
          <w:rFonts w:cstheme="minorHAnsi"/>
          <w:color w:val="000000" w:themeColor="text1"/>
          <w:sz w:val="22"/>
          <w:szCs w:val="22"/>
        </w:rPr>
      </w:pPr>
    </w:p>
    <w:p w14:paraId="7A8E310E" w14:textId="71B2D7E6" w:rsidR="00A807E1" w:rsidRPr="00FF4B43" w:rsidRDefault="00A807E1" w:rsidP="00A807E1">
      <w:pPr>
        <w:spacing w:line="360" w:lineRule="auto"/>
        <w:rPr>
          <w:rFonts w:cstheme="minorHAnsi"/>
          <w:b/>
          <w:color w:val="000000" w:themeColor="text1"/>
          <w:sz w:val="22"/>
          <w:szCs w:val="22"/>
          <w:u w:val="single"/>
        </w:rPr>
      </w:pPr>
      <w:r w:rsidRPr="00FF4B43">
        <w:rPr>
          <w:rFonts w:cstheme="minorHAnsi"/>
          <w:b/>
          <w:color w:val="000000" w:themeColor="text1"/>
          <w:sz w:val="22"/>
          <w:szCs w:val="22"/>
          <w:u w:val="single"/>
        </w:rPr>
        <w:t>Wykonawca</w:t>
      </w:r>
      <w:r w:rsidR="0074499E" w:rsidRPr="00FF4B43">
        <w:rPr>
          <w:rFonts w:cstheme="minorHAnsi"/>
          <w:b/>
          <w:color w:val="000000" w:themeColor="text1"/>
          <w:sz w:val="22"/>
          <w:szCs w:val="22"/>
          <w:u w:val="single"/>
        </w:rPr>
        <w:t xml:space="preserve"> (podmioty, w imieniu których składane jest oświadczenie)</w:t>
      </w:r>
      <w:r w:rsidRPr="00FF4B43">
        <w:rPr>
          <w:rFonts w:cstheme="minorHAnsi"/>
          <w:b/>
          <w:color w:val="000000" w:themeColor="text1"/>
          <w:sz w:val="22"/>
          <w:szCs w:val="22"/>
          <w:u w:val="single"/>
        </w:rPr>
        <w:t>:</w:t>
      </w:r>
    </w:p>
    <w:p w14:paraId="3BFCEF0E" w14:textId="77777777" w:rsidR="00A807E1" w:rsidRPr="00FF4B43" w:rsidRDefault="00A807E1" w:rsidP="00C62433">
      <w:pPr>
        <w:tabs>
          <w:tab w:val="left" w:pos="3402"/>
        </w:tabs>
        <w:spacing w:line="360" w:lineRule="auto"/>
        <w:ind w:right="5954"/>
        <w:rPr>
          <w:rFonts w:cstheme="minorHAnsi"/>
          <w:i/>
          <w:color w:val="000000" w:themeColor="text1"/>
          <w:sz w:val="16"/>
        </w:rPr>
      </w:pPr>
      <w:r w:rsidRPr="00FF4B43">
        <w:rPr>
          <w:rFonts w:cstheme="minorHAnsi"/>
          <w:color w:val="000000" w:themeColor="text1"/>
        </w:rPr>
        <w:t>………………………………………………………</w:t>
      </w:r>
      <w:r w:rsidRPr="00FF4B43">
        <w:rPr>
          <w:rFonts w:cstheme="minorHAnsi"/>
          <w:i/>
          <w:color w:val="000000" w:themeColor="text1"/>
        </w:rPr>
        <w:t xml:space="preserve"> </w:t>
      </w:r>
      <w:r w:rsidRPr="00FF4B43">
        <w:rPr>
          <w:rFonts w:cstheme="minorHAnsi"/>
          <w:i/>
          <w:color w:val="000000" w:themeColor="text1"/>
          <w:sz w:val="16"/>
        </w:rPr>
        <w:t xml:space="preserve">(pełna nazwa/firma, adres, w zależności od podmiotu </w:t>
      </w:r>
    </w:p>
    <w:p w14:paraId="716BC76C" w14:textId="77777777" w:rsidR="00A807E1" w:rsidRPr="00FF4B43" w:rsidRDefault="00A807E1" w:rsidP="00A807E1">
      <w:pPr>
        <w:spacing w:line="360" w:lineRule="auto"/>
        <w:rPr>
          <w:rFonts w:cstheme="minorHAnsi"/>
          <w:color w:val="000000" w:themeColor="text1"/>
          <w:sz w:val="22"/>
          <w:szCs w:val="22"/>
          <w:u w:val="single"/>
        </w:rPr>
      </w:pPr>
      <w:r w:rsidRPr="00FF4B43">
        <w:rPr>
          <w:rFonts w:cstheme="minorHAnsi"/>
          <w:color w:val="000000" w:themeColor="text1"/>
          <w:sz w:val="22"/>
          <w:szCs w:val="22"/>
          <w:u w:val="single"/>
        </w:rPr>
        <w:t>reprezentowany przez:</w:t>
      </w:r>
    </w:p>
    <w:p w14:paraId="4ECE642F" w14:textId="77777777" w:rsidR="00A807E1" w:rsidRPr="00FF4B43" w:rsidRDefault="00A807E1" w:rsidP="00A807E1">
      <w:pPr>
        <w:spacing w:line="360" w:lineRule="auto"/>
        <w:ind w:right="5954"/>
        <w:rPr>
          <w:rFonts w:cstheme="minorHAnsi"/>
          <w:color w:val="000000" w:themeColor="text1"/>
        </w:rPr>
      </w:pPr>
      <w:r w:rsidRPr="00FF4B43">
        <w:rPr>
          <w:rFonts w:cstheme="minorHAnsi"/>
          <w:color w:val="000000" w:themeColor="text1"/>
        </w:rPr>
        <w:t>………………………………………………………</w:t>
      </w:r>
    </w:p>
    <w:p w14:paraId="5EE632EB" w14:textId="77777777" w:rsidR="00A807E1" w:rsidRPr="00FF4B43" w:rsidRDefault="00A807E1" w:rsidP="00C62433">
      <w:pPr>
        <w:spacing w:line="360" w:lineRule="auto"/>
        <w:ind w:right="5131"/>
        <w:rPr>
          <w:rFonts w:cstheme="minorHAnsi"/>
          <w:i/>
          <w:color w:val="000000" w:themeColor="text1"/>
          <w:sz w:val="16"/>
        </w:rPr>
      </w:pPr>
      <w:r w:rsidRPr="00FF4B43">
        <w:rPr>
          <w:rFonts w:cstheme="minorHAnsi"/>
          <w:i/>
          <w:color w:val="000000" w:themeColor="text1"/>
          <w:sz w:val="16"/>
        </w:rPr>
        <w:t>(imię, nazwisko, stanowisko/podstawa do reprezentacji)</w:t>
      </w:r>
    </w:p>
    <w:p w14:paraId="403C4507" w14:textId="77777777" w:rsidR="00A807E1" w:rsidRPr="00FF4B43" w:rsidRDefault="00A807E1" w:rsidP="00A807E1">
      <w:pPr>
        <w:spacing w:line="360" w:lineRule="auto"/>
        <w:ind w:right="5953"/>
        <w:rPr>
          <w:rFonts w:cstheme="minorHAnsi"/>
          <w:color w:val="000000" w:themeColor="text1"/>
          <w:sz w:val="22"/>
          <w:szCs w:val="22"/>
        </w:rPr>
      </w:pPr>
    </w:p>
    <w:p w14:paraId="097DA820" w14:textId="77777777" w:rsidR="00A807E1" w:rsidRPr="00FF4B43" w:rsidRDefault="00A807E1" w:rsidP="00A807E1">
      <w:pPr>
        <w:spacing w:before="0" w:after="0" w:line="360" w:lineRule="auto"/>
        <w:jc w:val="center"/>
        <w:rPr>
          <w:rFonts w:cstheme="minorHAnsi"/>
          <w:b/>
          <w:color w:val="000000" w:themeColor="text1"/>
          <w:sz w:val="22"/>
          <w:szCs w:val="22"/>
          <w:u w:val="single"/>
        </w:rPr>
      </w:pPr>
      <w:r w:rsidRPr="00FF4B4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FF4B43" w:rsidRDefault="00A807E1" w:rsidP="00A807E1">
      <w:pPr>
        <w:spacing w:before="0" w:after="0" w:line="360" w:lineRule="auto"/>
        <w:jc w:val="center"/>
        <w:rPr>
          <w:rFonts w:cstheme="minorHAnsi"/>
          <w:b/>
          <w:color w:val="000000" w:themeColor="text1"/>
          <w:sz w:val="22"/>
          <w:szCs w:val="22"/>
        </w:rPr>
      </w:pPr>
      <w:r w:rsidRPr="00FF4B43">
        <w:rPr>
          <w:rFonts w:cstheme="minorHAnsi"/>
          <w:b/>
          <w:color w:val="000000" w:themeColor="text1"/>
          <w:sz w:val="22"/>
          <w:szCs w:val="22"/>
        </w:rPr>
        <w:t xml:space="preserve">składane na podstawie art. 117 ust. 4 ustawy z dnia 11 września 2019 r. </w:t>
      </w:r>
    </w:p>
    <w:p w14:paraId="2B2B9E38" w14:textId="77777777" w:rsidR="00A807E1" w:rsidRPr="00FF4B43" w:rsidRDefault="00A807E1" w:rsidP="00A807E1">
      <w:pPr>
        <w:spacing w:before="0" w:after="0" w:line="360" w:lineRule="auto"/>
        <w:jc w:val="center"/>
        <w:rPr>
          <w:rFonts w:cstheme="minorHAnsi"/>
          <w:b/>
          <w:color w:val="000000" w:themeColor="text1"/>
          <w:sz w:val="22"/>
          <w:szCs w:val="22"/>
        </w:rPr>
      </w:pPr>
      <w:r w:rsidRPr="00FF4B43">
        <w:rPr>
          <w:rFonts w:cstheme="minorHAnsi"/>
          <w:b/>
          <w:color w:val="000000" w:themeColor="text1"/>
          <w:sz w:val="22"/>
          <w:szCs w:val="22"/>
        </w:rPr>
        <w:t>Prawo zamówień publicznych (dalej jako: ustawa Pzp)</w:t>
      </w:r>
    </w:p>
    <w:p w14:paraId="11A2AABE" w14:textId="6396933D" w:rsidR="00A807E1" w:rsidRPr="00FF4B43" w:rsidRDefault="00A807E1" w:rsidP="00A807E1">
      <w:pPr>
        <w:spacing w:before="0" w:after="0" w:line="360" w:lineRule="auto"/>
        <w:jc w:val="center"/>
        <w:rPr>
          <w:rFonts w:cstheme="minorHAnsi"/>
          <w:b/>
          <w:color w:val="000000" w:themeColor="text1"/>
          <w:sz w:val="22"/>
          <w:szCs w:val="22"/>
          <w:u w:val="single"/>
        </w:rPr>
      </w:pPr>
      <w:r w:rsidRPr="00FF4B43">
        <w:rPr>
          <w:rFonts w:cstheme="minorHAnsi"/>
          <w:b/>
          <w:color w:val="000000" w:themeColor="text1"/>
          <w:sz w:val="22"/>
          <w:szCs w:val="22"/>
          <w:u w:val="single"/>
        </w:rPr>
        <w:t>DOTYCZĄCE ROBOT BUDOWLANYCH, KTÓRE WYKONAJĄ POSZCZEGÓLNI WYKONAWCY</w:t>
      </w:r>
    </w:p>
    <w:p w14:paraId="229B7E54" w14:textId="6FC82FCD" w:rsidR="00A807E1" w:rsidRPr="00FF4B43" w:rsidRDefault="00A807E1" w:rsidP="00A807E1">
      <w:pPr>
        <w:spacing w:before="0" w:after="0" w:line="360" w:lineRule="auto"/>
        <w:rPr>
          <w:rFonts w:cstheme="minorHAnsi"/>
          <w:b/>
          <w:color w:val="000000" w:themeColor="text1"/>
          <w:sz w:val="22"/>
          <w:szCs w:val="22"/>
          <w:u w:val="single"/>
        </w:rPr>
      </w:pPr>
    </w:p>
    <w:p w14:paraId="6DDEB14C" w14:textId="77777777" w:rsidR="00A807E1" w:rsidRPr="00FF4B43" w:rsidRDefault="00A807E1" w:rsidP="00A807E1">
      <w:pPr>
        <w:spacing w:before="0" w:after="0" w:line="360" w:lineRule="auto"/>
        <w:rPr>
          <w:rFonts w:cstheme="minorHAnsi"/>
          <w:b/>
          <w:color w:val="000000" w:themeColor="text1"/>
          <w:sz w:val="22"/>
          <w:szCs w:val="22"/>
          <w:u w:val="single"/>
        </w:rPr>
      </w:pPr>
    </w:p>
    <w:p w14:paraId="2B743FEB" w14:textId="30795DE5" w:rsidR="00A807E1" w:rsidRPr="00FF4B43" w:rsidRDefault="00A807E1" w:rsidP="00542301">
      <w:pPr>
        <w:pStyle w:val="Nagwek"/>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Na potrzeby postępowania o udzielenie zamówienia publicznego pn. </w:t>
      </w:r>
      <w:r w:rsidR="006328E7" w:rsidRPr="00FF4B43">
        <w:rPr>
          <w:rFonts w:ascii="Calibri" w:hAnsi="Calibri" w:cs="Arial"/>
          <w:b/>
          <w:bCs/>
          <w:i/>
          <w:iCs/>
          <w:color w:val="000000"/>
          <w:sz w:val="24"/>
          <w:szCs w:val="24"/>
        </w:rPr>
        <w:t>„</w:t>
      </w:r>
      <w:r w:rsidR="002801B6" w:rsidRPr="002801B6">
        <w:rPr>
          <w:rFonts w:ascii="Calibri" w:hAnsi="Calibri" w:cs="Calibri"/>
          <w:b/>
          <w:bCs/>
          <w:i/>
          <w:iCs/>
          <w:sz w:val="24"/>
          <w:szCs w:val="24"/>
        </w:rPr>
        <w:t>Modernizacja Orlika w Lubięcinie</w:t>
      </w:r>
      <w:r w:rsidR="006328E7" w:rsidRPr="00FF4B43">
        <w:rPr>
          <w:rFonts w:ascii="Calibri" w:hAnsi="Calibri" w:cs="Arial"/>
          <w:b/>
          <w:bCs/>
          <w:i/>
          <w:iCs/>
          <w:color w:val="000000"/>
          <w:sz w:val="24"/>
          <w:szCs w:val="24"/>
        </w:rPr>
        <w:t>”</w:t>
      </w:r>
      <w:r w:rsidR="00542301" w:rsidRPr="00FF4B43">
        <w:rPr>
          <w:rFonts w:ascii="Calibri" w:hAnsi="Calibri" w:cs="Arial"/>
          <w:b/>
          <w:bCs/>
          <w:i/>
          <w:iCs/>
          <w:color w:val="000000"/>
          <w:sz w:val="24"/>
          <w:szCs w:val="24"/>
        </w:rPr>
        <w:t>,</w:t>
      </w:r>
      <w:r w:rsidRPr="00FF4B43">
        <w:rPr>
          <w:rFonts w:cstheme="minorHAnsi"/>
          <w:b/>
          <w:color w:val="000000" w:themeColor="text1"/>
          <w:sz w:val="22"/>
          <w:szCs w:val="22"/>
        </w:rPr>
        <w:t xml:space="preserve"> </w:t>
      </w:r>
      <w:r w:rsidRPr="00FF4B43">
        <w:rPr>
          <w:rFonts w:cstheme="minorHAnsi"/>
          <w:color w:val="000000" w:themeColor="text1"/>
          <w:sz w:val="22"/>
          <w:szCs w:val="22"/>
        </w:rPr>
        <w:t xml:space="preserve">prowadzonego przez Gminę </w:t>
      </w:r>
      <w:r w:rsidR="00CF377F">
        <w:rPr>
          <w:rFonts w:cstheme="minorHAnsi"/>
          <w:color w:val="000000" w:themeColor="text1"/>
          <w:sz w:val="22"/>
          <w:szCs w:val="22"/>
        </w:rPr>
        <w:t>Nowa Sól</w:t>
      </w:r>
      <w:r w:rsidRPr="00FF4B43">
        <w:rPr>
          <w:rFonts w:cstheme="minorHAnsi"/>
          <w:color w:val="000000" w:themeColor="text1"/>
          <w:sz w:val="22"/>
          <w:szCs w:val="22"/>
        </w:rPr>
        <w:t xml:space="preserve"> z siedzibą w </w:t>
      </w:r>
      <w:r w:rsidR="00CF377F">
        <w:rPr>
          <w:rFonts w:cstheme="minorHAnsi"/>
          <w:color w:val="000000" w:themeColor="text1"/>
          <w:sz w:val="22"/>
          <w:szCs w:val="22"/>
        </w:rPr>
        <w:t>Nowej Soli</w:t>
      </w:r>
      <w:r w:rsidRPr="00FF4B43">
        <w:rPr>
          <w:rFonts w:cstheme="minorHAnsi"/>
          <w:color w:val="000000" w:themeColor="text1"/>
          <w:sz w:val="22"/>
          <w:szCs w:val="22"/>
        </w:rPr>
        <w:t xml:space="preserve"> przy ul. </w:t>
      </w:r>
      <w:r w:rsidR="00CF377F">
        <w:rPr>
          <w:rFonts w:cstheme="minorHAnsi"/>
          <w:color w:val="000000" w:themeColor="text1"/>
          <w:sz w:val="22"/>
          <w:szCs w:val="22"/>
        </w:rPr>
        <w:t>Moniuszki 3A</w:t>
      </w:r>
      <w:r w:rsidRPr="00FF4B43">
        <w:rPr>
          <w:rFonts w:cstheme="minorHAnsi"/>
          <w:i/>
          <w:color w:val="000000" w:themeColor="text1"/>
          <w:sz w:val="22"/>
          <w:szCs w:val="22"/>
        </w:rPr>
        <w:t xml:space="preserve">, </w:t>
      </w:r>
      <w:r w:rsidRPr="00FF4B43">
        <w:rPr>
          <w:rFonts w:cstheme="minorHAnsi"/>
          <w:color w:val="000000" w:themeColor="text1"/>
          <w:sz w:val="22"/>
          <w:szCs w:val="22"/>
        </w:rPr>
        <w:t>działając jako pełnomocnik podmiotów, w imieniu których składane jest oświadczenie oświadczam, że:</w:t>
      </w:r>
    </w:p>
    <w:p w14:paraId="39B9EB53" w14:textId="47563AEE" w:rsidR="00A807E1" w:rsidRPr="00FF4B43" w:rsidRDefault="00A807E1" w:rsidP="006646DE">
      <w:pPr>
        <w:pStyle w:val="Akapitzlist"/>
        <w:numPr>
          <w:ilvl w:val="5"/>
          <w:numId w:val="75"/>
        </w:numPr>
        <w:spacing w:line="360" w:lineRule="auto"/>
        <w:ind w:left="284" w:hanging="284"/>
        <w:jc w:val="both"/>
        <w:rPr>
          <w:rFonts w:cstheme="minorHAnsi"/>
          <w:color w:val="000000" w:themeColor="text1"/>
          <w:sz w:val="22"/>
          <w:szCs w:val="22"/>
        </w:rPr>
      </w:pPr>
      <w:bookmarkStart w:id="26" w:name="_Hlk82686641"/>
      <w:r w:rsidRPr="00FF4B43">
        <w:rPr>
          <w:rFonts w:cstheme="minorHAnsi"/>
          <w:color w:val="000000" w:themeColor="text1"/>
          <w:sz w:val="22"/>
          <w:szCs w:val="22"/>
        </w:rPr>
        <w:t xml:space="preserve">Wykonawca </w:t>
      </w:r>
    </w:p>
    <w:p w14:paraId="521F9B8B" w14:textId="6722E47F"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 xml:space="preserve">…………………………………………………….. </w:t>
      </w:r>
    </w:p>
    <w:p w14:paraId="3A496516" w14:textId="77777777"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lastRenderedPageBreak/>
        <w:t>Wykona następujący zakres świadczenia wynikającego z umowy o zamówienia publiczne</w:t>
      </w:r>
    </w:p>
    <w:p w14:paraId="2F9A63F1" w14:textId="77777777" w:rsidR="00A807E1" w:rsidRPr="00FF4B43" w:rsidRDefault="00A807E1" w:rsidP="00A807E1">
      <w:pPr>
        <w:pStyle w:val="Akapitzlist"/>
        <w:spacing w:line="360" w:lineRule="auto"/>
        <w:ind w:left="284"/>
        <w:jc w:val="both"/>
        <w:rPr>
          <w:rFonts w:cstheme="minorHAnsi"/>
          <w:color w:val="000000" w:themeColor="text1"/>
          <w:sz w:val="22"/>
          <w:szCs w:val="22"/>
        </w:rPr>
      </w:pPr>
      <w:bookmarkStart w:id="27" w:name="_Hlk82686621"/>
      <w:r w:rsidRPr="00FF4B43">
        <w:rPr>
          <w:rFonts w:cstheme="minorHAnsi"/>
          <w:color w:val="000000" w:themeColor="text1"/>
          <w:sz w:val="22"/>
          <w:szCs w:val="22"/>
        </w:rPr>
        <w:t>………………………………………………………………………………………</w:t>
      </w:r>
    </w:p>
    <w:bookmarkEnd w:id="27"/>
    <w:p w14:paraId="028C414D" w14:textId="477DCE7F"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 xml:space="preserve"> ………………………………………………………………………………………</w:t>
      </w:r>
    </w:p>
    <w:p w14:paraId="4067C4F0" w14:textId="2531B3AD"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w:t>
      </w:r>
    </w:p>
    <w:bookmarkEnd w:id="26"/>
    <w:p w14:paraId="437918D6" w14:textId="77777777" w:rsidR="00A807E1" w:rsidRPr="00FF4B43" w:rsidRDefault="00A807E1" w:rsidP="006646DE">
      <w:pPr>
        <w:pStyle w:val="Akapitzlist"/>
        <w:numPr>
          <w:ilvl w:val="5"/>
          <w:numId w:val="75"/>
        </w:numPr>
        <w:spacing w:line="360" w:lineRule="auto"/>
        <w:ind w:left="284" w:hanging="284"/>
        <w:jc w:val="both"/>
        <w:rPr>
          <w:rFonts w:cstheme="minorHAnsi"/>
          <w:color w:val="000000" w:themeColor="text1"/>
          <w:sz w:val="22"/>
          <w:szCs w:val="22"/>
        </w:rPr>
      </w:pPr>
      <w:r w:rsidRPr="00FF4B43">
        <w:rPr>
          <w:rFonts w:cstheme="minorHAnsi"/>
          <w:color w:val="000000" w:themeColor="text1"/>
          <w:sz w:val="22"/>
          <w:szCs w:val="22"/>
        </w:rPr>
        <w:t xml:space="preserve">Wykonawca </w:t>
      </w:r>
    </w:p>
    <w:p w14:paraId="17BA9DE4" w14:textId="77777777"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 xml:space="preserve">…………………………………………………….. </w:t>
      </w:r>
    </w:p>
    <w:p w14:paraId="6D47E6A1" w14:textId="77777777"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Wykona następujący zakres świadczenia wynikającego z umowy o zamówienia publiczne</w:t>
      </w:r>
    </w:p>
    <w:p w14:paraId="7A678E2B" w14:textId="77777777"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w:t>
      </w:r>
    </w:p>
    <w:p w14:paraId="71C6062C" w14:textId="77777777"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 xml:space="preserve"> ………………………………………………………………………………………</w:t>
      </w:r>
    </w:p>
    <w:p w14:paraId="54E7BE3E" w14:textId="77777777" w:rsidR="00A807E1" w:rsidRPr="00FF4B43" w:rsidRDefault="00A807E1" w:rsidP="00A807E1">
      <w:pPr>
        <w:pStyle w:val="Akapitzlist"/>
        <w:spacing w:line="360" w:lineRule="auto"/>
        <w:ind w:left="284"/>
        <w:jc w:val="both"/>
        <w:rPr>
          <w:rFonts w:cstheme="minorHAnsi"/>
          <w:color w:val="000000" w:themeColor="text1"/>
          <w:sz w:val="22"/>
          <w:szCs w:val="22"/>
        </w:rPr>
      </w:pPr>
      <w:r w:rsidRPr="00FF4B43">
        <w:rPr>
          <w:rFonts w:cstheme="minorHAnsi"/>
          <w:color w:val="000000" w:themeColor="text1"/>
          <w:sz w:val="22"/>
          <w:szCs w:val="22"/>
        </w:rPr>
        <w:t>………………………………………………………………………………………</w:t>
      </w:r>
    </w:p>
    <w:p w14:paraId="5C7770F8" w14:textId="77777777" w:rsidR="00A807E1" w:rsidRPr="00FF4B43" w:rsidRDefault="00A807E1" w:rsidP="00A807E1">
      <w:pPr>
        <w:spacing w:line="360" w:lineRule="auto"/>
        <w:jc w:val="both"/>
        <w:rPr>
          <w:rFonts w:cstheme="minorHAnsi"/>
          <w:color w:val="000000" w:themeColor="text1"/>
          <w:sz w:val="22"/>
          <w:szCs w:val="22"/>
        </w:rPr>
      </w:pPr>
    </w:p>
    <w:p w14:paraId="2CD68B3C" w14:textId="3DA85A28" w:rsidR="00A807E1" w:rsidRPr="00FF4B43" w:rsidRDefault="00A807E1" w:rsidP="007A7E66">
      <w:pPr>
        <w:spacing w:line="360" w:lineRule="auto"/>
        <w:ind w:left="4956" w:right="28" w:firstLine="644"/>
        <w:jc w:val="both"/>
        <w:rPr>
          <w:rFonts w:ascii="Calibri-Italic" w:hAnsi="Calibri-Italic" w:cs="Calibri-Italic"/>
          <w:i/>
          <w:iCs/>
          <w:color w:val="000000" w:themeColor="text1"/>
        </w:rPr>
      </w:pPr>
    </w:p>
    <w:p w14:paraId="4FF2CDA2" w14:textId="77777777" w:rsidR="00A807E1" w:rsidRPr="00FF4B43" w:rsidRDefault="00A807E1" w:rsidP="00A807E1">
      <w:pPr>
        <w:autoSpaceDE w:val="0"/>
        <w:autoSpaceDN w:val="0"/>
        <w:adjustRightInd w:val="0"/>
        <w:spacing w:before="0" w:after="0" w:line="240" w:lineRule="auto"/>
        <w:rPr>
          <w:rFonts w:cstheme="minorHAnsi"/>
          <w:b/>
          <w:bCs/>
          <w:color w:val="000000" w:themeColor="text1"/>
          <w:sz w:val="22"/>
          <w:szCs w:val="22"/>
        </w:rPr>
      </w:pPr>
      <w:r w:rsidRPr="00FF4B43">
        <w:rPr>
          <w:rFonts w:cstheme="minorHAnsi"/>
          <w:b/>
          <w:bCs/>
          <w:color w:val="000000" w:themeColor="text1"/>
          <w:sz w:val="22"/>
          <w:szCs w:val="22"/>
        </w:rPr>
        <w:t>OŚWIADCZENIE DOTYCZĄCE PODANYCH INFORMACJI:</w:t>
      </w:r>
    </w:p>
    <w:p w14:paraId="30C79B1E" w14:textId="77777777" w:rsidR="00A807E1" w:rsidRPr="00FF4B4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FF4B4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FF4B43">
        <w:rPr>
          <w:rFonts w:cstheme="minorHAnsi"/>
          <w:color w:val="000000" w:themeColor="text1"/>
          <w:sz w:val="22"/>
          <w:szCs w:val="22"/>
        </w:rPr>
        <w:t xml:space="preserve">Oświadczam, że wszystkie informacje podane w powyższych oświadczeniach są aktualne i zgodne </w:t>
      </w:r>
      <w:r w:rsidR="00887602" w:rsidRPr="00FF4B43">
        <w:rPr>
          <w:rFonts w:cstheme="minorHAnsi"/>
          <w:color w:val="000000" w:themeColor="text1"/>
          <w:sz w:val="22"/>
          <w:szCs w:val="22"/>
        </w:rPr>
        <w:t xml:space="preserve">                        </w:t>
      </w:r>
      <w:r w:rsidRPr="00FF4B4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FF4B43" w:rsidRDefault="00A807E1" w:rsidP="00A807E1">
      <w:pPr>
        <w:autoSpaceDE w:val="0"/>
        <w:autoSpaceDN w:val="0"/>
        <w:adjustRightInd w:val="0"/>
        <w:spacing w:before="0" w:after="0" w:line="240" w:lineRule="auto"/>
        <w:rPr>
          <w:rFonts w:ascii="Calibri" w:hAnsi="Calibri" w:cs="Calibri"/>
          <w:color w:val="000000" w:themeColor="text1"/>
          <w:sz w:val="22"/>
          <w:szCs w:val="22"/>
        </w:rPr>
      </w:pPr>
    </w:p>
    <w:p w14:paraId="71B277E8" w14:textId="77777777" w:rsidR="00A807E1" w:rsidRPr="00FF4B43" w:rsidRDefault="00A807E1" w:rsidP="00A807E1">
      <w:pPr>
        <w:autoSpaceDE w:val="0"/>
        <w:autoSpaceDN w:val="0"/>
        <w:adjustRightInd w:val="0"/>
        <w:spacing w:before="0" w:after="0" w:line="240" w:lineRule="auto"/>
        <w:rPr>
          <w:rFonts w:ascii="Calibri" w:hAnsi="Calibri" w:cs="Calibri"/>
          <w:color w:val="000000" w:themeColor="text1"/>
          <w:sz w:val="22"/>
          <w:szCs w:val="22"/>
        </w:rPr>
      </w:pPr>
    </w:p>
    <w:p w14:paraId="66AEFB36" w14:textId="77777777" w:rsidR="00A807E1" w:rsidRPr="00FF4B43" w:rsidRDefault="00A807E1" w:rsidP="00A807E1">
      <w:pPr>
        <w:autoSpaceDE w:val="0"/>
        <w:autoSpaceDN w:val="0"/>
        <w:adjustRightInd w:val="0"/>
        <w:spacing w:before="0" w:after="0" w:line="240" w:lineRule="auto"/>
        <w:rPr>
          <w:rFonts w:ascii="Calibri" w:hAnsi="Calibri" w:cs="Calibri"/>
          <w:color w:val="000000" w:themeColor="text1"/>
          <w:sz w:val="22"/>
          <w:szCs w:val="22"/>
        </w:rPr>
      </w:pPr>
    </w:p>
    <w:p w14:paraId="61E8313D" w14:textId="77777777" w:rsidR="00A807E1" w:rsidRPr="00FF4B43" w:rsidRDefault="00A807E1" w:rsidP="00A807E1">
      <w:pPr>
        <w:autoSpaceDE w:val="0"/>
        <w:autoSpaceDN w:val="0"/>
        <w:adjustRightInd w:val="0"/>
        <w:spacing w:before="0" w:after="0" w:line="240" w:lineRule="auto"/>
        <w:rPr>
          <w:rFonts w:ascii="Calibri" w:hAnsi="Calibri" w:cs="Calibri"/>
          <w:color w:val="000000" w:themeColor="text1"/>
          <w:sz w:val="22"/>
          <w:szCs w:val="22"/>
        </w:rPr>
      </w:pPr>
      <w:r w:rsidRPr="00FF4B43">
        <w:rPr>
          <w:rFonts w:ascii="Calibri" w:hAnsi="Calibri" w:cs="Calibri"/>
          <w:color w:val="000000" w:themeColor="text1"/>
          <w:sz w:val="22"/>
          <w:szCs w:val="22"/>
        </w:rPr>
        <w:t xml:space="preserve">…………….……. </w:t>
      </w:r>
      <w:r w:rsidRPr="00FF4B43">
        <w:rPr>
          <w:rFonts w:ascii="Calibri-Italic" w:hAnsi="Calibri-Italic" w:cs="Calibri-Italic"/>
          <w:i/>
          <w:iCs/>
          <w:color w:val="000000" w:themeColor="text1"/>
          <w:sz w:val="16"/>
          <w:szCs w:val="16"/>
        </w:rPr>
        <w:t>(miejscowość),</w:t>
      </w:r>
      <w:r w:rsidRPr="00FF4B43">
        <w:rPr>
          <w:rFonts w:ascii="Calibri-Italic" w:hAnsi="Calibri-Italic" w:cs="Calibri-Italic"/>
          <w:i/>
          <w:iCs/>
          <w:color w:val="000000" w:themeColor="text1"/>
          <w:sz w:val="22"/>
          <w:szCs w:val="22"/>
        </w:rPr>
        <w:t xml:space="preserve"> </w:t>
      </w:r>
      <w:r w:rsidRPr="00FF4B43">
        <w:rPr>
          <w:rFonts w:ascii="Calibri" w:hAnsi="Calibri" w:cs="Calibri"/>
          <w:color w:val="000000" w:themeColor="text1"/>
          <w:sz w:val="22"/>
          <w:szCs w:val="22"/>
        </w:rPr>
        <w:t>dnia …………………. r.</w:t>
      </w:r>
    </w:p>
    <w:p w14:paraId="23B5DD35" w14:textId="77777777" w:rsidR="00A807E1" w:rsidRPr="00FF4B43" w:rsidRDefault="00A807E1" w:rsidP="00A807E1">
      <w:pPr>
        <w:autoSpaceDE w:val="0"/>
        <w:autoSpaceDN w:val="0"/>
        <w:adjustRightInd w:val="0"/>
        <w:spacing w:before="0" w:after="0" w:line="240" w:lineRule="auto"/>
        <w:ind w:left="4956"/>
        <w:rPr>
          <w:rFonts w:ascii="Calibri" w:hAnsi="Calibri" w:cs="Calibri"/>
          <w:color w:val="000000" w:themeColor="text1"/>
          <w:sz w:val="22"/>
          <w:szCs w:val="22"/>
        </w:rPr>
      </w:pPr>
      <w:r w:rsidRPr="00FF4B43">
        <w:rPr>
          <w:rFonts w:ascii="Calibri" w:hAnsi="Calibri" w:cs="Calibri"/>
          <w:color w:val="000000" w:themeColor="text1"/>
          <w:sz w:val="22"/>
          <w:szCs w:val="22"/>
        </w:rPr>
        <w:t>…………………………………………</w:t>
      </w:r>
    </w:p>
    <w:p w14:paraId="12F41140" w14:textId="77777777" w:rsidR="00A807E1" w:rsidRPr="002E0CC4" w:rsidRDefault="00A807E1" w:rsidP="00A807E1">
      <w:pPr>
        <w:spacing w:line="360" w:lineRule="auto"/>
        <w:ind w:left="4956" w:right="28" w:firstLine="644"/>
        <w:jc w:val="both"/>
        <w:rPr>
          <w:rFonts w:ascii="Calibri-Italic" w:hAnsi="Calibri-Italic" w:cs="Calibri-Italic"/>
          <w:i/>
          <w:iCs/>
          <w:color w:val="000000" w:themeColor="text1"/>
          <w:sz w:val="16"/>
          <w:szCs w:val="16"/>
        </w:rPr>
      </w:pPr>
      <w:r w:rsidRPr="00FF4B43">
        <w:rPr>
          <w:rFonts w:ascii="Calibri-Italic" w:hAnsi="Calibri-Italic" w:cs="Calibri-Italic"/>
          <w:i/>
          <w:iCs/>
          <w:color w:val="000000" w:themeColor="text1"/>
          <w:sz w:val="16"/>
          <w:szCs w:val="16"/>
        </w:rPr>
        <w:t>(podpis)</w:t>
      </w:r>
    </w:p>
    <w:p w14:paraId="3846734E" w14:textId="77777777" w:rsidR="00A807E1" w:rsidRPr="002E0CC4" w:rsidRDefault="00A807E1" w:rsidP="00A807E1">
      <w:pPr>
        <w:spacing w:line="360" w:lineRule="auto"/>
        <w:ind w:left="4956" w:right="28" w:firstLine="644"/>
        <w:jc w:val="both"/>
        <w:rPr>
          <w:rFonts w:ascii="Calibri-Italic" w:hAnsi="Calibri-Italic" w:cs="Calibri-Italic"/>
          <w:i/>
          <w:iCs/>
          <w:color w:val="000000" w:themeColor="text1"/>
        </w:rPr>
      </w:pPr>
    </w:p>
    <w:p w14:paraId="7E9796CE" w14:textId="18815AB8" w:rsidR="00A807E1" w:rsidRPr="002E0CC4" w:rsidRDefault="00A807E1" w:rsidP="00A807E1">
      <w:pPr>
        <w:spacing w:line="360" w:lineRule="auto"/>
        <w:ind w:right="28"/>
        <w:jc w:val="both"/>
        <w:rPr>
          <w:rFonts w:ascii="Calibri-Italic" w:hAnsi="Calibri-Italic" w:cs="Calibri-Italic"/>
          <w:i/>
          <w:iCs/>
          <w:color w:val="000000" w:themeColor="text1"/>
        </w:rPr>
      </w:pPr>
    </w:p>
    <w:p w14:paraId="3581FE51" w14:textId="77777777" w:rsidR="00A807E1" w:rsidRPr="002E0CC4" w:rsidRDefault="00A807E1" w:rsidP="007A7E66">
      <w:pPr>
        <w:spacing w:line="360" w:lineRule="auto"/>
        <w:ind w:left="4956" w:right="28" w:firstLine="644"/>
        <w:jc w:val="both"/>
        <w:rPr>
          <w:rFonts w:cstheme="minorHAnsi"/>
          <w:color w:val="000000" w:themeColor="text1"/>
        </w:rPr>
      </w:pPr>
    </w:p>
    <w:sectPr w:rsidR="00A807E1" w:rsidRPr="002E0CC4" w:rsidSect="00301088">
      <w:headerReference w:type="default" r:id="rId40"/>
      <w:footerReference w:type="even" r:id="rId41"/>
      <w:footerReference w:type="default" r:id="rId42"/>
      <w:headerReference w:type="first" r:id="rId43"/>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D6D3" w14:textId="77777777" w:rsidR="00B80146" w:rsidRDefault="00B80146">
      <w:r>
        <w:separator/>
      </w:r>
    </w:p>
  </w:endnote>
  <w:endnote w:type="continuationSeparator" w:id="0">
    <w:p w14:paraId="15B6E6D4" w14:textId="77777777" w:rsidR="00B80146" w:rsidRDefault="00B8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DC481A9" w:rsidR="00703D08" w:rsidRPr="008D72B0" w:rsidRDefault="00703D08" w:rsidP="007A7E66">
    <w:pPr>
      <w:pStyle w:val="Stopka"/>
      <w:ind w:right="360"/>
      <w:jc w:val="center"/>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62E32" w14:textId="77777777" w:rsidR="00B80146" w:rsidRDefault="00B80146">
      <w:r>
        <w:separator/>
      </w:r>
    </w:p>
  </w:footnote>
  <w:footnote w:type="continuationSeparator" w:id="0">
    <w:p w14:paraId="40C075F0" w14:textId="77777777" w:rsidR="00B80146" w:rsidRDefault="00B80146">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C609" w14:textId="674C1963" w:rsidR="00703D08" w:rsidRPr="007502F6" w:rsidRDefault="00F77A11" w:rsidP="008F5D21">
    <w:pPr>
      <w:pStyle w:val="Nagwek"/>
      <w:spacing w:before="0" w:after="0" w:line="240" w:lineRule="auto"/>
      <w:jc w:val="center"/>
      <w:rPr>
        <w:rFonts w:cstheme="minorHAnsi"/>
        <w:i/>
        <w:iCs/>
        <w:color w:val="000000" w:themeColor="text1"/>
        <w:sz w:val="16"/>
        <w:szCs w:val="16"/>
      </w:rPr>
    </w:pPr>
    <w:bookmarkStart w:id="28" w:name="_Hlk113443894"/>
    <w:r>
      <w:rPr>
        <w:rFonts w:cstheme="minorHAnsi"/>
        <w:i/>
        <w:iCs/>
        <w:color w:val="000000" w:themeColor="text1"/>
        <w:sz w:val="18"/>
        <w:szCs w:val="18"/>
      </w:rPr>
      <w:t>RN</w:t>
    </w:r>
    <w:r w:rsidR="00703D08" w:rsidRPr="00E42D84">
      <w:rPr>
        <w:rFonts w:cstheme="minorHAnsi"/>
        <w:i/>
        <w:iCs/>
        <w:color w:val="000000" w:themeColor="text1"/>
        <w:sz w:val="18"/>
        <w:szCs w:val="18"/>
      </w:rPr>
      <w:t>.271</w:t>
    </w:r>
    <w:r w:rsidR="00CA4895" w:rsidRPr="00E42D84">
      <w:rPr>
        <w:rFonts w:cstheme="minorHAnsi"/>
        <w:i/>
        <w:iCs/>
        <w:color w:val="000000" w:themeColor="text1"/>
        <w:sz w:val="18"/>
        <w:szCs w:val="18"/>
      </w:rPr>
      <w:t>.</w:t>
    </w:r>
    <w:r w:rsidR="00656682">
      <w:rPr>
        <w:rFonts w:cstheme="minorHAnsi"/>
        <w:i/>
        <w:iCs/>
        <w:color w:val="000000" w:themeColor="text1"/>
        <w:sz w:val="18"/>
        <w:szCs w:val="18"/>
      </w:rPr>
      <w:t>6</w:t>
    </w:r>
    <w:r w:rsidR="00F95990" w:rsidRPr="00E42D84">
      <w:rPr>
        <w:rFonts w:cstheme="minorHAnsi"/>
        <w:i/>
        <w:iCs/>
        <w:color w:val="000000" w:themeColor="text1"/>
        <w:sz w:val="18"/>
        <w:szCs w:val="18"/>
      </w:rPr>
      <w:t>.</w:t>
    </w:r>
    <w:r w:rsidR="00703D08" w:rsidRPr="00E42D84">
      <w:rPr>
        <w:rFonts w:cstheme="minorHAnsi"/>
        <w:i/>
        <w:iCs/>
        <w:color w:val="000000" w:themeColor="text1"/>
        <w:sz w:val="18"/>
        <w:szCs w:val="18"/>
      </w:rPr>
      <w:t>202</w:t>
    </w:r>
    <w:r w:rsidR="0007628C">
      <w:rPr>
        <w:rFonts w:cstheme="minorHAnsi"/>
        <w:i/>
        <w:iCs/>
        <w:color w:val="000000" w:themeColor="text1"/>
        <w:sz w:val="18"/>
        <w:szCs w:val="18"/>
      </w:rPr>
      <w:t>6</w:t>
    </w:r>
    <w:r w:rsidR="00703D08" w:rsidRPr="00E42D84">
      <w:rPr>
        <w:rFonts w:cstheme="minorHAnsi"/>
        <w:i/>
        <w:iCs/>
        <w:color w:val="000000" w:themeColor="text1"/>
        <w:sz w:val="18"/>
        <w:szCs w:val="18"/>
      </w:rPr>
      <w:t xml:space="preserve"> </w:t>
    </w:r>
    <w:bookmarkEnd w:id="28"/>
    <w:r w:rsidR="00703D08" w:rsidRPr="00E42D84">
      <w:rPr>
        <w:rFonts w:cstheme="minorHAnsi"/>
        <w:i/>
        <w:iCs/>
        <w:color w:val="000000" w:themeColor="text1"/>
        <w:sz w:val="18"/>
        <w:szCs w:val="18"/>
      </w:rPr>
      <w:t xml:space="preserve">- </w:t>
    </w:r>
    <w:bookmarkStart w:id="29" w:name="_Hlk113007777"/>
    <w:bookmarkStart w:id="30" w:name="_Hlk113455820"/>
    <w:bookmarkStart w:id="31" w:name="_Hlk113455821"/>
    <w:bookmarkStart w:id="32" w:name="_Hlk113455822"/>
    <w:bookmarkStart w:id="33" w:name="_Hlk113455823"/>
    <w:bookmarkStart w:id="34" w:name="_Hlk113455824"/>
    <w:bookmarkStart w:id="35" w:name="_Hlk113455825"/>
    <w:r w:rsidR="007502F6" w:rsidRPr="00E42D84">
      <w:rPr>
        <w:rFonts w:ascii="Calibri" w:hAnsi="Calibri" w:cs="Arial"/>
        <w:i/>
        <w:iCs/>
        <w:color w:val="000000"/>
      </w:rPr>
      <w:t>„</w:t>
    </w:r>
    <w:bookmarkEnd w:id="29"/>
    <w:bookmarkEnd w:id="30"/>
    <w:bookmarkEnd w:id="31"/>
    <w:bookmarkEnd w:id="32"/>
    <w:bookmarkEnd w:id="33"/>
    <w:bookmarkEnd w:id="34"/>
    <w:bookmarkEnd w:id="35"/>
    <w:r w:rsidR="00656682">
      <w:rPr>
        <w:rFonts w:ascii="Calibri" w:hAnsi="Calibri" w:cs="Calibri"/>
        <w:i/>
        <w:iCs/>
        <w:sz w:val="28"/>
        <w:szCs w:val="28"/>
      </w:rPr>
      <w:t>Modernizacja Orlika w Lubięcinie”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 xml:space="preserve">nr sprawy: AP.341 </w:t>
    </w:r>
    <w:proofErr w:type="gramStart"/>
    <w:r>
      <w:rPr>
        <w:rFonts w:ascii="Arial" w:hAnsi="Arial"/>
        <w:sz w:val="14"/>
        <w:szCs w:val="14"/>
      </w:rPr>
      <w:t>-  .......</w:t>
    </w:r>
    <w:proofErr w:type="gramEnd"/>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9BBCF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6"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00000031"/>
    <w:multiLevelType w:val="singleLevel"/>
    <w:tmpl w:val="00000031"/>
    <w:name w:val="WW8Num52"/>
    <w:lvl w:ilvl="0">
      <w:start w:val="1"/>
      <w:numFmt w:val="decimal"/>
      <w:lvlText w:val="%1)"/>
      <w:lvlJc w:val="left"/>
      <w:pPr>
        <w:tabs>
          <w:tab w:val="num" w:pos="0"/>
        </w:tabs>
        <w:ind w:left="1080" w:hanging="360"/>
      </w:pPr>
      <w:rPr>
        <w:rFonts w:ascii="Calibri" w:hAnsi="Calibri" w:cs="Calibri"/>
        <w:b w:val="0"/>
        <w:color w:val="000000"/>
        <w:sz w:val="22"/>
        <w:szCs w:val="22"/>
      </w:rPr>
    </w:lvl>
  </w:abstractNum>
  <w:abstractNum w:abstractNumId="9"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0"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2C123D"/>
    <w:multiLevelType w:val="multilevel"/>
    <w:tmpl w:val="953CB798"/>
    <w:lvl w:ilvl="0">
      <w:start w:val="1"/>
      <w:numFmt w:val="decimal"/>
      <w:lvlText w:val="%1."/>
      <w:lvlJc w:val="left"/>
      <w:pPr>
        <w:ind w:left="3621"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E6314C0"/>
    <w:multiLevelType w:val="hybridMultilevel"/>
    <w:tmpl w:val="5CA23C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1" w15:restartNumberingAfterBreak="0">
    <w:nsid w:val="0FD45F44"/>
    <w:multiLevelType w:val="hybridMultilevel"/>
    <w:tmpl w:val="01AEC8E8"/>
    <w:lvl w:ilvl="0" w:tplc="8D348296">
      <w:start w:val="4"/>
      <w:numFmt w:val="decimal"/>
      <w:lvlText w:val="%1."/>
      <w:lvlJc w:val="left"/>
      <w:pPr>
        <w:ind w:left="107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0490189"/>
    <w:multiLevelType w:val="hybridMultilevel"/>
    <w:tmpl w:val="213C5610"/>
    <w:lvl w:ilvl="0" w:tplc="FFFFFFFF">
      <w:start w:val="1"/>
      <w:numFmt w:val="bullet"/>
      <w:lvlText w:val="−"/>
      <w:lvlJc w:val="left"/>
      <w:pPr>
        <w:ind w:left="1571" w:hanging="360"/>
      </w:pPr>
      <w:rPr>
        <w:rFonts w:ascii="Times New Roman" w:hAnsi="Times New Roman" w:cs="Times New Roman" w:hint="default"/>
        <w:color w:val="auto"/>
      </w:rPr>
    </w:lvl>
    <w:lvl w:ilvl="1" w:tplc="FFFFFFFF">
      <w:start w:val="1"/>
      <w:numFmt w:val="bullet"/>
      <w:lvlText w:val="o"/>
      <w:lvlJc w:val="left"/>
      <w:pPr>
        <w:ind w:left="2291" w:hanging="360"/>
      </w:pPr>
      <w:rPr>
        <w:rFonts w:ascii="Courier New" w:hAnsi="Courier New" w:cs="Courier New" w:hint="default"/>
      </w:rPr>
    </w:lvl>
    <w:lvl w:ilvl="2" w:tplc="D944B23E">
      <w:start w:val="1"/>
      <w:numFmt w:val="bullet"/>
      <w:lvlText w:val="−"/>
      <w:lvlJc w:val="left"/>
      <w:pPr>
        <w:ind w:left="3011" w:hanging="360"/>
      </w:pPr>
      <w:rPr>
        <w:rFonts w:ascii="Times New Roman" w:hAnsi="Times New Roman" w:cs="Times New Roman" w:hint="default"/>
        <w:color w:val="auto"/>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3" w15:restartNumberingAfterBreak="0">
    <w:nsid w:val="10901CBD"/>
    <w:multiLevelType w:val="hybridMultilevel"/>
    <w:tmpl w:val="606EB802"/>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7" w15:restartNumberingAfterBreak="0">
    <w:nsid w:val="15907B69"/>
    <w:multiLevelType w:val="hybridMultilevel"/>
    <w:tmpl w:val="356600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9"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0" w15:restartNumberingAfterBreak="0">
    <w:nsid w:val="1A7C3459"/>
    <w:multiLevelType w:val="multilevel"/>
    <w:tmpl w:val="FB5E10CE"/>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0E40F19"/>
    <w:multiLevelType w:val="hybridMultilevel"/>
    <w:tmpl w:val="BCA499A2"/>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1447276"/>
    <w:multiLevelType w:val="hybridMultilevel"/>
    <w:tmpl w:val="ACA231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1D63BB9"/>
    <w:multiLevelType w:val="hybridMultilevel"/>
    <w:tmpl w:val="FF04D988"/>
    <w:lvl w:ilvl="0" w:tplc="96C6C508">
      <w:start w:val="5"/>
      <w:numFmt w:val="lowerLetter"/>
      <w:lvlText w:val="%1)"/>
      <w:lvlJc w:val="left"/>
      <w:pPr>
        <w:tabs>
          <w:tab w:val="num" w:pos="1701"/>
        </w:tabs>
        <w:ind w:left="1588" w:hanging="397"/>
      </w:pPr>
      <w:rPr>
        <w:rFonts w:hint="default"/>
      </w:rPr>
    </w:lvl>
    <w:lvl w:ilvl="1" w:tplc="C45CA04A">
      <w:start w:val="1"/>
      <w:numFmt w:val="decimal"/>
      <w:lvlText w:val="%2."/>
      <w:lvlJc w:val="left"/>
      <w:pPr>
        <w:tabs>
          <w:tab w:val="num" w:pos="567"/>
        </w:tabs>
        <w:ind w:left="567" w:hanging="567"/>
      </w:pPr>
      <w:rPr>
        <w:rFonts w:hint="default"/>
        <w:b w:val="0"/>
        <w:bCs w:val="0"/>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225961E4"/>
    <w:multiLevelType w:val="hybridMultilevel"/>
    <w:tmpl w:val="88C67E90"/>
    <w:lvl w:ilvl="0" w:tplc="0415000F">
      <w:start w:val="1"/>
      <w:numFmt w:val="decimal"/>
      <w:lvlText w:val="%1."/>
      <w:lvlJc w:val="left"/>
      <w:pPr>
        <w:ind w:left="36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275E02B8"/>
    <w:multiLevelType w:val="hybridMultilevel"/>
    <w:tmpl w:val="D77679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9D33AB1"/>
    <w:multiLevelType w:val="hybridMultilevel"/>
    <w:tmpl w:val="F75AFB9E"/>
    <w:lvl w:ilvl="0" w:tplc="1E6A29EE">
      <w:start w:val="1"/>
      <w:numFmt w:val="lowerLetter"/>
      <w:lvlText w:val="%1)"/>
      <w:lvlJc w:val="left"/>
      <w:pPr>
        <w:ind w:left="1004" w:hanging="360"/>
      </w:pPr>
      <w:rPr>
        <w:rFonts w:ascii="Calibri" w:hAnsi="Calibri" w:cs="Calibri"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3"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4"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303817"/>
    <w:multiLevelType w:val="hybridMultilevel"/>
    <w:tmpl w:val="ED8229F8"/>
    <w:lvl w:ilvl="0" w:tplc="7DD4B6E6">
      <w:start w:val="1"/>
      <w:numFmt w:val="decimal"/>
      <w:lvlText w:val="%1."/>
      <w:lvlJc w:val="left"/>
      <w:pPr>
        <w:tabs>
          <w:tab w:val="num" w:pos="567"/>
        </w:tabs>
        <w:ind w:left="567" w:hanging="567"/>
      </w:pPr>
      <w:rPr>
        <w:rFonts w:asciiTheme="minorHAnsi" w:eastAsiaTheme="minorEastAsia" w:hAnsiTheme="minorHAnsi" w:cstheme="minorHAnsi"/>
        <w:b/>
        <w:bCs/>
        <w:i w:val="0"/>
        <w:i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3228769F"/>
    <w:multiLevelType w:val="multilevel"/>
    <w:tmpl w:val="2B189DB8"/>
    <w:lvl w:ilvl="0">
      <w:start w:val="26"/>
      <w:numFmt w:val="decimal"/>
      <w:lvlText w:val="%1."/>
      <w:lvlJc w:val="left"/>
      <w:pPr>
        <w:tabs>
          <w:tab w:val="num" w:pos="567"/>
        </w:tabs>
        <w:ind w:left="567" w:hanging="567"/>
      </w:pPr>
      <w:rPr>
        <w:b w:val="0"/>
        <w:bCs/>
      </w:rPr>
    </w:lvl>
    <w:lvl w:ilvl="1">
      <w:start w:val="1"/>
      <w:numFmt w:val="decimal"/>
      <w:lvlText w:val="%2)"/>
      <w:lvlJc w:val="left"/>
      <w:pPr>
        <w:tabs>
          <w:tab w:val="num" w:pos="891"/>
        </w:tabs>
        <w:ind w:left="891" w:hanging="465"/>
      </w:pPr>
      <w:rPr>
        <w:b w:val="0"/>
        <w:bCs/>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8"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0"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2" w15:restartNumberingAfterBreak="0">
    <w:nsid w:val="37876BA3"/>
    <w:multiLevelType w:val="multilevel"/>
    <w:tmpl w:val="BBD21188"/>
    <w:lvl w:ilvl="0">
      <w:start w:val="9"/>
      <w:numFmt w:val="decimal"/>
      <w:lvlText w:val="%1."/>
      <w:lvlJc w:val="left"/>
      <w:pPr>
        <w:ind w:left="360" w:hanging="360"/>
      </w:pPr>
      <w:rPr>
        <w:rFonts w:hint="default"/>
      </w:rPr>
    </w:lvl>
    <w:lvl w:ilvl="1">
      <w:start w:val="1"/>
      <w:numFmt w:val="decimal"/>
      <w:isLgl/>
      <w:lvlText w:val="%1.%2."/>
      <w:lvlJc w:val="left"/>
      <w:pPr>
        <w:ind w:left="786" w:hanging="720"/>
      </w:pPr>
      <w:rPr>
        <w:rFonts w:hint="default"/>
      </w:rPr>
    </w:lvl>
    <w:lvl w:ilvl="2">
      <w:start w:val="1"/>
      <w:numFmt w:val="decimal"/>
      <w:isLgl/>
      <w:lvlText w:val="%1.%2.%3."/>
      <w:lvlJc w:val="left"/>
      <w:pPr>
        <w:ind w:left="1637" w:hanging="720"/>
      </w:pPr>
      <w:rPr>
        <w:rFonts w:hint="default"/>
      </w:rPr>
    </w:lvl>
    <w:lvl w:ilvl="3">
      <w:start w:val="1"/>
      <w:numFmt w:val="decimal"/>
      <w:isLgl/>
      <w:lvlText w:val="%4."/>
      <w:lvlJc w:val="left"/>
      <w:pPr>
        <w:ind w:left="720" w:hanging="1080"/>
      </w:pPr>
      <w:rPr>
        <w:rFonts w:asciiTheme="minorHAnsi" w:eastAsiaTheme="minorEastAsia" w:hAnsiTheme="minorHAnsi" w:cstheme="minorHAnsi"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15:restartNumberingAfterBreak="0">
    <w:nsid w:val="37CA6F9A"/>
    <w:multiLevelType w:val="multilevel"/>
    <w:tmpl w:val="760C18B8"/>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4" w15:restartNumberingAfterBreak="0">
    <w:nsid w:val="38277452"/>
    <w:multiLevelType w:val="multilevel"/>
    <w:tmpl w:val="719E3D38"/>
    <w:lvl w:ilvl="0">
      <w:start w:val="2"/>
      <w:numFmt w:val="decimal"/>
      <w:lvlText w:val="%1"/>
      <w:lvlJc w:val="left"/>
      <w:pPr>
        <w:tabs>
          <w:tab w:val="num" w:pos="765"/>
        </w:tabs>
        <w:ind w:left="765" w:hanging="765"/>
      </w:pPr>
      <w:rPr>
        <w:rFonts w:hint="default"/>
      </w:rPr>
    </w:lvl>
    <w:lvl w:ilvl="1">
      <w:start w:val="1"/>
      <w:numFmt w:val="decimal"/>
      <w:lvlText w:val="%2."/>
      <w:lvlJc w:val="left"/>
      <w:pPr>
        <w:tabs>
          <w:tab w:val="num" w:pos="765"/>
        </w:tabs>
        <w:ind w:left="765" w:hanging="765"/>
      </w:pPr>
      <w:rPr>
        <w:rFonts w:ascii="Times New Roman" w:eastAsia="Times New Roman" w:hAnsi="Times New Roman" w:cs="Times New Roman" w:hint="default"/>
        <w:b w:val="0"/>
        <w:bCs w:val="0"/>
        <w:color w:val="000000"/>
        <w:lang w:val="x-none"/>
      </w:rPr>
    </w:lvl>
    <w:lvl w:ilvl="2">
      <w:start w:val="1"/>
      <w:numFmt w:val="lowerLetter"/>
      <w:lvlText w:val="%3)"/>
      <w:lvlJc w:val="left"/>
      <w:pPr>
        <w:tabs>
          <w:tab w:val="num" w:pos="765"/>
        </w:tabs>
        <w:ind w:left="765" w:hanging="765"/>
      </w:pPr>
      <w:rPr>
        <w:rFonts w:ascii="Tahoma" w:eastAsia="Times New Roman" w:hAnsi="Tahoma" w:cs="Tahoma"/>
        <w:b w:val="0"/>
        <w:bCs/>
        <w:color w:val="00000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6" w15:restartNumberingAfterBreak="0">
    <w:nsid w:val="40217C52"/>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9"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C0A6C3C"/>
    <w:multiLevelType w:val="hybridMultilevel"/>
    <w:tmpl w:val="2702041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66" w15:restartNumberingAfterBreak="0">
    <w:nsid w:val="4C0D4873"/>
    <w:multiLevelType w:val="hybridMultilevel"/>
    <w:tmpl w:val="B094B18E"/>
    <w:lvl w:ilvl="0" w:tplc="6B60AB28">
      <w:start w:val="1"/>
      <w:numFmt w:val="decimal"/>
      <w:lvlText w:val="%1."/>
      <w:lvlJc w:val="left"/>
      <w:pPr>
        <w:tabs>
          <w:tab w:val="num" w:pos="417"/>
        </w:tabs>
        <w:ind w:left="417" w:hanging="360"/>
      </w:pPr>
      <w:rPr>
        <w:rFonts w:hint="default"/>
      </w:rPr>
    </w:lvl>
    <w:lvl w:ilvl="1" w:tplc="274E260A">
      <w:start w:val="1"/>
      <w:numFmt w:val="decimal"/>
      <w:lvlText w:val="%2."/>
      <w:lvlJc w:val="left"/>
      <w:pPr>
        <w:tabs>
          <w:tab w:val="num" w:pos="510"/>
        </w:tabs>
        <w:ind w:left="397" w:hanging="397"/>
      </w:pPr>
      <w:rPr>
        <w:rFonts w:asciiTheme="minorHAnsi" w:eastAsia="Times New Roman" w:hAnsiTheme="minorHAnsi" w:cstheme="minorHAnsi"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8"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9"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1" w15:restartNumberingAfterBreak="0">
    <w:nsid w:val="52E44EF9"/>
    <w:multiLevelType w:val="multilevel"/>
    <w:tmpl w:val="B3CE5E36"/>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9"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1"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2" w15:restartNumberingAfterBreak="0">
    <w:nsid w:val="5FB9095D"/>
    <w:multiLevelType w:val="hybridMultilevel"/>
    <w:tmpl w:val="BC7C5C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607F3E78"/>
    <w:multiLevelType w:val="multilevel"/>
    <w:tmpl w:val="732614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4"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5"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1D750DB"/>
    <w:multiLevelType w:val="hybridMultilevel"/>
    <w:tmpl w:val="7466DCC2"/>
    <w:lvl w:ilvl="0" w:tplc="3B9E9D5C">
      <w:start w:val="1"/>
      <w:numFmt w:val="lowerLetter"/>
      <w:lvlText w:val="%1)"/>
      <w:lvlJc w:val="left"/>
      <w:pPr>
        <w:tabs>
          <w:tab w:val="num" w:pos="720"/>
        </w:tabs>
        <w:ind w:left="720" w:hanging="360"/>
      </w:pPr>
    </w:lvl>
    <w:lvl w:ilvl="1" w:tplc="EFF8B834">
      <w:start w:val="1"/>
      <w:numFmt w:val="decimal"/>
      <w:lvlText w:val="%2."/>
      <w:lvlJc w:val="left"/>
      <w:pPr>
        <w:tabs>
          <w:tab w:val="num" w:pos="1440"/>
        </w:tabs>
        <w:ind w:left="1440" w:hanging="360"/>
      </w:pPr>
      <w:rPr>
        <w:b w:val="0"/>
        <w:i w:val="0"/>
        <w:color w:val="auto"/>
      </w:rPr>
    </w:lvl>
    <w:lvl w:ilvl="2" w:tplc="D45ED1B2">
      <w:start w:val="1"/>
      <w:numFmt w:val="decimal"/>
      <w:lvlText w:val="%3."/>
      <w:lvlJc w:val="left"/>
      <w:pPr>
        <w:tabs>
          <w:tab w:val="num" w:pos="2160"/>
        </w:tabs>
        <w:ind w:left="2160" w:hanging="360"/>
      </w:pPr>
      <w:rPr>
        <w:color w:val="000000"/>
      </w:r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87"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9"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0"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1" w15:restartNumberingAfterBreak="0">
    <w:nsid w:val="688D3737"/>
    <w:multiLevelType w:val="multilevel"/>
    <w:tmpl w:val="F2F2BF9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284" w:hanging="284"/>
      </w:pPr>
      <w:rPr>
        <w:rFonts w:asciiTheme="minorHAnsi" w:eastAsiaTheme="minorEastAsia" w:hAnsiTheme="minorHAnsi" w:cstheme="minorHAns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69DE3A75"/>
    <w:multiLevelType w:val="multilevel"/>
    <w:tmpl w:val="DBD2B6F6"/>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6" w15:restartNumberingAfterBreak="0">
    <w:nsid w:val="6C415421"/>
    <w:multiLevelType w:val="multilevel"/>
    <w:tmpl w:val="AF5A82F4"/>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trike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6DCF7B5E"/>
    <w:multiLevelType w:val="hybridMultilevel"/>
    <w:tmpl w:val="212A9C4E"/>
    <w:lvl w:ilvl="0" w:tplc="9906FD3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0"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1"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2"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3"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4"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5" w15:restartNumberingAfterBreak="0">
    <w:nsid w:val="75064957"/>
    <w:multiLevelType w:val="hybridMultilevel"/>
    <w:tmpl w:val="BF0223F8"/>
    <w:lvl w:ilvl="0" w:tplc="04150017">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106"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8"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9"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2"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1171058">
    <w:abstractNumId w:val="97"/>
  </w:num>
  <w:num w:numId="2" w16cid:durableId="1967199465">
    <w:abstractNumId w:val="17"/>
  </w:num>
  <w:num w:numId="3" w16cid:durableId="650911295">
    <w:abstractNumId w:val="66"/>
  </w:num>
  <w:num w:numId="4" w16cid:durableId="1688406183">
    <w:abstractNumId w:val="45"/>
  </w:num>
  <w:num w:numId="5" w16cid:durableId="1317027795">
    <w:abstractNumId w:val="34"/>
  </w:num>
  <w:num w:numId="6" w16cid:durableId="2070952696">
    <w:abstractNumId w:val="48"/>
  </w:num>
  <w:num w:numId="7" w16cid:durableId="1931431217">
    <w:abstractNumId w:val="1"/>
  </w:num>
  <w:num w:numId="8" w16cid:durableId="412238761">
    <w:abstractNumId w:val="43"/>
  </w:num>
  <w:num w:numId="9" w16cid:durableId="962005288">
    <w:abstractNumId w:val="60"/>
  </w:num>
  <w:num w:numId="10" w16cid:durableId="169609866">
    <w:abstractNumId w:val="49"/>
  </w:num>
  <w:num w:numId="11" w16cid:durableId="1104350480">
    <w:abstractNumId w:val="9"/>
  </w:num>
  <w:num w:numId="12" w16cid:durableId="1692536737">
    <w:abstractNumId w:val="26"/>
  </w:num>
  <w:num w:numId="13" w16cid:durableId="180748456">
    <w:abstractNumId w:val="20"/>
  </w:num>
  <w:num w:numId="14" w16cid:durableId="2016568118">
    <w:abstractNumId w:val="16"/>
  </w:num>
  <w:num w:numId="15" w16cid:durableId="1823934761">
    <w:abstractNumId w:val="88"/>
  </w:num>
  <w:num w:numId="16" w16cid:durableId="820538689">
    <w:abstractNumId w:val="73"/>
  </w:num>
  <w:num w:numId="17" w16cid:durableId="56630913">
    <w:abstractNumId w:val="84"/>
  </w:num>
  <w:num w:numId="18" w16cid:durableId="747339053">
    <w:abstractNumId w:val="72"/>
  </w:num>
  <w:num w:numId="19" w16cid:durableId="997919748">
    <w:abstractNumId w:val="42"/>
  </w:num>
  <w:num w:numId="20" w16cid:durableId="395781770">
    <w:abstractNumId w:val="68"/>
  </w:num>
  <w:num w:numId="21" w16cid:durableId="503595488">
    <w:abstractNumId w:val="40"/>
  </w:num>
  <w:num w:numId="22" w16cid:durableId="1722052820">
    <w:abstractNumId w:val="74"/>
  </w:num>
  <w:num w:numId="23" w16cid:durableId="697707347">
    <w:abstractNumId w:val="58"/>
  </w:num>
  <w:num w:numId="24" w16cid:durableId="116216008">
    <w:abstractNumId w:val="104"/>
  </w:num>
  <w:num w:numId="25" w16cid:durableId="838885639">
    <w:abstractNumId w:val="5"/>
  </w:num>
  <w:num w:numId="26" w16cid:durableId="1793013309">
    <w:abstractNumId w:val="76"/>
  </w:num>
  <w:num w:numId="27" w16cid:durableId="1400322513">
    <w:abstractNumId w:val="92"/>
  </w:num>
  <w:num w:numId="28" w16cid:durableId="881481765">
    <w:abstractNumId w:val="50"/>
  </w:num>
  <w:num w:numId="29" w16cid:durableId="345594100">
    <w:abstractNumId w:val="31"/>
  </w:num>
  <w:num w:numId="30" w16cid:durableId="822084769">
    <w:abstractNumId w:val="80"/>
    <w:lvlOverride w:ilvl="0">
      <w:startOverride w:val="1"/>
    </w:lvlOverride>
  </w:num>
  <w:num w:numId="31" w16cid:durableId="2126076241">
    <w:abstractNumId w:val="57"/>
    <w:lvlOverride w:ilvl="0">
      <w:startOverride w:val="1"/>
    </w:lvlOverride>
  </w:num>
  <w:num w:numId="32" w16cid:durableId="714040764">
    <w:abstractNumId w:val="37"/>
  </w:num>
  <w:num w:numId="33" w16cid:durableId="969045224">
    <w:abstractNumId w:val="77"/>
  </w:num>
  <w:num w:numId="34" w16cid:durableId="381952972">
    <w:abstractNumId w:val="15"/>
  </w:num>
  <w:num w:numId="35" w16cid:durableId="2009481119">
    <w:abstractNumId w:val="59"/>
  </w:num>
  <w:num w:numId="36" w16cid:durableId="9648847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991790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735033">
    <w:abstractNumId w:val="36"/>
  </w:num>
  <w:num w:numId="39" w16cid:durableId="1556818130">
    <w:abstractNumId w:val="38"/>
  </w:num>
  <w:num w:numId="40" w16cid:durableId="1095400581">
    <w:abstractNumId w:val="25"/>
  </w:num>
  <w:num w:numId="41" w16cid:durableId="1023676967">
    <w:abstractNumId w:val="96"/>
  </w:num>
  <w:num w:numId="42" w16cid:durableId="360864130">
    <w:abstractNumId w:val="109"/>
  </w:num>
  <w:num w:numId="43" w16cid:durableId="1739282816">
    <w:abstractNumId w:val="13"/>
  </w:num>
  <w:num w:numId="44" w16cid:durableId="946543099">
    <w:abstractNumId w:val="107"/>
  </w:num>
  <w:num w:numId="45" w16cid:durableId="2331994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7885363">
    <w:abstractNumId w:val="79"/>
  </w:num>
  <w:num w:numId="47" w16cid:durableId="278999895">
    <w:abstractNumId w:val="94"/>
  </w:num>
  <w:num w:numId="48" w16cid:durableId="860822098">
    <w:abstractNumId w:val="102"/>
  </w:num>
  <w:num w:numId="49" w16cid:durableId="972254165">
    <w:abstractNumId w:val="81"/>
  </w:num>
  <w:num w:numId="50" w16cid:durableId="778255803">
    <w:abstractNumId w:val="23"/>
  </w:num>
  <w:num w:numId="51" w16cid:durableId="883103517">
    <w:abstractNumId w:val="98"/>
  </w:num>
  <w:num w:numId="52" w16cid:durableId="13155979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9918150">
    <w:abstractNumId w:val="87"/>
  </w:num>
  <w:num w:numId="54" w16cid:durableId="13580800">
    <w:abstractNumId w:val="100"/>
  </w:num>
  <w:num w:numId="55" w16cid:durableId="108160768">
    <w:abstractNumId w:val="12"/>
  </w:num>
  <w:num w:numId="56" w16cid:durableId="1015380773">
    <w:abstractNumId w:val="44"/>
  </w:num>
  <w:num w:numId="57" w16cid:durableId="1987734540">
    <w:abstractNumId w:val="106"/>
  </w:num>
  <w:num w:numId="58" w16cid:durableId="427509496">
    <w:abstractNumId w:val="108"/>
  </w:num>
  <w:num w:numId="59" w16cid:durableId="1278684375">
    <w:abstractNumId w:val="69"/>
  </w:num>
  <w:num w:numId="60" w16cid:durableId="1740707944">
    <w:abstractNumId w:val="18"/>
  </w:num>
  <w:num w:numId="61" w16cid:durableId="145322455">
    <w:abstractNumId w:val="85"/>
  </w:num>
  <w:num w:numId="62" w16cid:durableId="876086155">
    <w:abstractNumId w:val="103"/>
  </w:num>
  <w:num w:numId="63" w16cid:durableId="765152845">
    <w:abstractNumId w:val="64"/>
  </w:num>
  <w:num w:numId="64" w16cid:durableId="1884905910">
    <w:abstractNumId w:val="90"/>
  </w:num>
  <w:num w:numId="65" w16cid:durableId="1915966917">
    <w:abstractNumId w:val="24"/>
  </w:num>
  <w:num w:numId="66" w16cid:durableId="1728452150">
    <w:abstractNumId w:val="11"/>
  </w:num>
  <w:num w:numId="67" w16cid:durableId="478304930">
    <w:abstractNumId w:val="101"/>
  </w:num>
  <w:num w:numId="68" w16cid:durableId="566305117">
    <w:abstractNumId w:val="61"/>
  </w:num>
  <w:num w:numId="69" w16cid:durableId="638845267">
    <w:abstractNumId w:val="10"/>
  </w:num>
  <w:num w:numId="70" w16cid:durableId="2072193039">
    <w:abstractNumId w:val="75"/>
  </w:num>
  <w:num w:numId="71" w16cid:durableId="1949922853">
    <w:abstractNumId w:val="112"/>
  </w:num>
  <w:num w:numId="72" w16cid:durableId="1728913175">
    <w:abstractNumId w:val="91"/>
  </w:num>
  <w:num w:numId="73" w16cid:durableId="1555703945">
    <w:abstractNumId w:val="89"/>
  </w:num>
  <w:num w:numId="74" w16cid:durableId="115635747">
    <w:abstractNumId w:val="35"/>
  </w:num>
  <w:num w:numId="75" w16cid:durableId="1633094731">
    <w:abstractNumId w:val="110"/>
  </w:num>
  <w:num w:numId="76" w16cid:durableId="1261523594">
    <w:abstractNumId w:val="62"/>
  </w:num>
  <w:num w:numId="77" w16cid:durableId="1703435287">
    <w:abstractNumId w:val="28"/>
  </w:num>
  <w:num w:numId="78" w16cid:durableId="1458989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92627737">
    <w:abstractNumId w:val="34"/>
    <w:lvlOverride w:ilvl="0">
      <w:startOverride w:val="5"/>
    </w:lvlOverride>
    <w:lvlOverride w:ilvl="1">
      <w:startOverride w:val="1"/>
    </w:lvlOverride>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0" w16cid:durableId="1186600305">
    <w:abstractNumId w:val="67"/>
  </w:num>
  <w:num w:numId="81" w16cid:durableId="145525339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710469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9709315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660564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24411229">
    <w:abstractNumId w:val="93"/>
    <w:lvlOverride w:ilvl="0">
      <w:startOverride w:val="1"/>
    </w:lvlOverride>
    <w:lvlOverride w:ilvl="1"/>
    <w:lvlOverride w:ilvl="2"/>
    <w:lvlOverride w:ilvl="3"/>
    <w:lvlOverride w:ilvl="4"/>
    <w:lvlOverride w:ilvl="5"/>
    <w:lvlOverride w:ilvl="6"/>
    <w:lvlOverride w:ilvl="7"/>
    <w:lvlOverride w:ilvl="8"/>
  </w:num>
  <w:num w:numId="86" w16cid:durableId="85769564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6875185">
    <w:abstractNumId w:val="4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63419215">
    <w:abstractNumId w:val="83"/>
  </w:num>
  <w:num w:numId="89" w16cid:durableId="1777751743">
    <w:abstractNumId w:val="52"/>
  </w:num>
  <w:num w:numId="90" w16cid:durableId="677512242">
    <w:abstractNumId w:val="56"/>
  </w:num>
  <w:num w:numId="91" w16cid:durableId="1201093545">
    <w:abstractNumId w:val="78"/>
  </w:num>
  <w:num w:numId="92" w16cid:durableId="29302191">
    <w:abstractNumId w:val="55"/>
  </w:num>
  <w:num w:numId="93" w16cid:durableId="87623830">
    <w:abstractNumId w:val="51"/>
  </w:num>
  <w:num w:numId="94" w16cid:durableId="352002620">
    <w:abstractNumId w:val="63"/>
  </w:num>
  <w:num w:numId="95" w16cid:durableId="1222209647">
    <w:abstractNumId w:val="27"/>
  </w:num>
  <w:num w:numId="96" w16cid:durableId="829835124">
    <w:abstractNumId w:val="105"/>
  </w:num>
  <w:num w:numId="97" w16cid:durableId="17063665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9314628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4368298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0034747">
    <w:abstractNumId w:val="41"/>
  </w:num>
  <w:num w:numId="101" w16cid:durableId="1713798442">
    <w:abstractNumId w:val="19"/>
  </w:num>
  <w:num w:numId="102" w16cid:durableId="560598832">
    <w:abstractNumId w:val="82"/>
  </w:num>
  <w:num w:numId="103" w16cid:durableId="1557861666">
    <w:abstractNumId w:val="32"/>
  </w:num>
  <w:num w:numId="104" w16cid:durableId="422800342">
    <w:abstractNumId w:val="65"/>
  </w:num>
  <w:num w:numId="105" w16cid:durableId="761488422">
    <w:abstractNumId w:val="99"/>
  </w:num>
  <w:num w:numId="106" w16cid:durableId="1164009512">
    <w:abstractNumId w:val="86"/>
  </w:num>
  <w:num w:numId="107" w16cid:durableId="211383731">
    <w:abstractNumId w:val="22"/>
  </w:num>
  <w:num w:numId="108" w16cid:durableId="721446955">
    <w:abstractNumId w:val="54"/>
  </w:num>
  <w:num w:numId="109" w16cid:durableId="54282511">
    <w:abstractNumId w:val="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0F21"/>
    <w:rsid w:val="00000FBD"/>
    <w:rsid w:val="000011A0"/>
    <w:rsid w:val="00001342"/>
    <w:rsid w:val="00001B8A"/>
    <w:rsid w:val="00002298"/>
    <w:rsid w:val="00002A04"/>
    <w:rsid w:val="00002F22"/>
    <w:rsid w:val="00003041"/>
    <w:rsid w:val="00003754"/>
    <w:rsid w:val="00003C56"/>
    <w:rsid w:val="00003CBE"/>
    <w:rsid w:val="00004158"/>
    <w:rsid w:val="00004A05"/>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20B5"/>
    <w:rsid w:val="000122C9"/>
    <w:rsid w:val="00012A37"/>
    <w:rsid w:val="00012EDA"/>
    <w:rsid w:val="000136A2"/>
    <w:rsid w:val="000140AE"/>
    <w:rsid w:val="0001432B"/>
    <w:rsid w:val="000143A2"/>
    <w:rsid w:val="000143EF"/>
    <w:rsid w:val="00014B06"/>
    <w:rsid w:val="000156FC"/>
    <w:rsid w:val="0001645B"/>
    <w:rsid w:val="00016FC1"/>
    <w:rsid w:val="00017339"/>
    <w:rsid w:val="000179BE"/>
    <w:rsid w:val="00017C25"/>
    <w:rsid w:val="00017D4D"/>
    <w:rsid w:val="00021386"/>
    <w:rsid w:val="000213E4"/>
    <w:rsid w:val="00021827"/>
    <w:rsid w:val="0002191F"/>
    <w:rsid w:val="00023D10"/>
    <w:rsid w:val="000240D6"/>
    <w:rsid w:val="000241F1"/>
    <w:rsid w:val="0002459F"/>
    <w:rsid w:val="00024B5B"/>
    <w:rsid w:val="00024E9B"/>
    <w:rsid w:val="000250F2"/>
    <w:rsid w:val="000254EA"/>
    <w:rsid w:val="00026F2D"/>
    <w:rsid w:val="00027154"/>
    <w:rsid w:val="00027404"/>
    <w:rsid w:val="00027566"/>
    <w:rsid w:val="00027BEC"/>
    <w:rsid w:val="00027C2E"/>
    <w:rsid w:val="00027C91"/>
    <w:rsid w:val="00027F57"/>
    <w:rsid w:val="000304EC"/>
    <w:rsid w:val="000315C1"/>
    <w:rsid w:val="00031BFA"/>
    <w:rsid w:val="0003304F"/>
    <w:rsid w:val="000334AA"/>
    <w:rsid w:val="00034647"/>
    <w:rsid w:val="000347EB"/>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9BF"/>
    <w:rsid w:val="00042AF0"/>
    <w:rsid w:val="00042D49"/>
    <w:rsid w:val="00042DCF"/>
    <w:rsid w:val="000439E5"/>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BA7"/>
    <w:rsid w:val="00060D07"/>
    <w:rsid w:val="0006114A"/>
    <w:rsid w:val="0006227A"/>
    <w:rsid w:val="00062CF5"/>
    <w:rsid w:val="00063822"/>
    <w:rsid w:val="00063A92"/>
    <w:rsid w:val="00064269"/>
    <w:rsid w:val="000645EA"/>
    <w:rsid w:val="00064B60"/>
    <w:rsid w:val="00064F4F"/>
    <w:rsid w:val="00065D44"/>
    <w:rsid w:val="00066113"/>
    <w:rsid w:val="00066970"/>
    <w:rsid w:val="0007023D"/>
    <w:rsid w:val="000713BB"/>
    <w:rsid w:val="00071A28"/>
    <w:rsid w:val="00072A98"/>
    <w:rsid w:val="0007362E"/>
    <w:rsid w:val="000740DD"/>
    <w:rsid w:val="00075341"/>
    <w:rsid w:val="000756B1"/>
    <w:rsid w:val="0007596B"/>
    <w:rsid w:val="00075C1E"/>
    <w:rsid w:val="00075D98"/>
    <w:rsid w:val="0007628C"/>
    <w:rsid w:val="00076A46"/>
    <w:rsid w:val="00076A95"/>
    <w:rsid w:val="0007722B"/>
    <w:rsid w:val="0007723A"/>
    <w:rsid w:val="00077516"/>
    <w:rsid w:val="00077564"/>
    <w:rsid w:val="000775FF"/>
    <w:rsid w:val="00077760"/>
    <w:rsid w:val="000777D3"/>
    <w:rsid w:val="00077A80"/>
    <w:rsid w:val="00077CD2"/>
    <w:rsid w:val="00077E62"/>
    <w:rsid w:val="00080066"/>
    <w:rsid w:val="000813A2"/>
    <w:rsid w:val="000816CA"/>
    <w:rsid w:val="00081EE6"/>
    <w:rsid w:val="00082E97"/>
    <w:rsid w:val="00083925"/>
    <w:rsid w:val="000839AF"/>
    <w:rsid w:val="000839CC"/>
    <w:rsid w:val="00083D90"/>
    <w:rsid w:val="00084481"/>
    <w:rsid w:val="00084646"/>
    <w:rsid w:val="0008525C"/>
    <w:rsid w:val="00085DD3"/>
    <w:rsid w:val="00085DF8"/>
    <w:rsid w:val="0008615A"/>
    <w:rsid w:val="00086162"/>
    <w:rsid w:val="000861FF"/>
    <w:rsid w:val="0008658B"/>
    <w:rsid w:val="00086FFA"/>
    <w:rsid w:val="00087C8C"/>
    <w:rsid w:val="00090BC0"/>
    <w:rsid w:val="00091105"/>
    <w:rsid w:val="00091477"/>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6E8"/>
    <w:rsid w:val="000A0726"/>
    <w:rsid w:val="000A07E1"/>
    <w:rsid w:val="000A088B"/>
    <w:rsid w:val="000A1C01"/>
    <w:rsid w:val="000A1D81"/>
    <w:rsid w:val="000A21DF"/>
    <w:rsid w:val="000A2A07"/>
    <w:rsid w:val="000A305D"/>
    <w:rsid w:val="000A3B9F"/>
    <w:rsid w:val="000A3E71"/>
    <w:rsid w:val="000A3EB9"/>
    <w:rsid w:val="000A47B1"/>
    <w:rsid w:val="000A5A0E"/>
    <w:rsid w:val="000A5E0E"/>
    <w:rsid w:val="000A5E73"/>
    <w:rsid w:val="000A5F7A"/>
    <w:rsid w:val="000A626E"/>
    <w:rsid w:val="000A62F3"/>
    <w:rsid w:val="000A65FF"/>
    <w:rsid w:val="000A687C"/>
    <w:rsid w:val="000A697E"/>
    <w:rsid w:val="000A6B8C"/>
    <w:rsid w:val="000B0152"/>
    <w:rsid w:val="000B09E1"/>
    <w:rsid w:val="000B0C12"/>
    <w:rsid w:val="000B11AB"/>
    <w:rsid w:val="000B1921"/>
    <w:rsid w:val="000B1BE8"/>
    <w:rsid w:val="000B1C3F"/>
    <w:rsid w:val="000B217D"/>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7101"/>
    <w:rsid w:val="000C788C"/>
    <w:rsid w:val="000C7C41"/>
    <w:rsid w:val="000D0109"/>
    <w:rsid w:val="000D0527"/>
    <w:rsid w:val="000D0EC2"/>
    <w:rsid w:val="000D1268"/>
    <w:rsid w:val="000D15D3"/>
    <w:rsid w:val="000D23BC"/>
    <w:rsid w:val="000D2577"/>
    <w:rsid w:val="000D2768"/>
    <w:rsid w:val="000D2933"/>
    <w:rsid w:val="000D2C45"/>
    <w:rsid w:val="000D2DA4"/>
    <w:rsid w:val="000D4DD2"/>
    <w:rsid w:val="000D4F7E"/>
    <w:rsid w:val="000D54A4"/>
    <w:rsid w:val="000D5B9C"/>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323"/>
    <w:rsid w:val="000E5709"/>
    <w:rsid w:val="000E59E1"/>
    <w:rsid w:val="000E6188"/>
    <w:rsid w:val="000E6355"/>
    <w:rsid w:val="000E6847"/>
    <w:rsid w:val="000E68E1"/>
    <w:rsid w:val="000E6A30"/>
    <w:rsid w:val="000E6A8D"/>
    <w:rsid w:val="000E7246"/>
    <w:rsid w:val="000E74DE"/>
    <w:rsid w:val="000E7508"/>
    <w:rsid w:val="000E7741"/>
    <w:rsid w:val="000F0570"/>
    <w:rsid w:val="000F0612"/>
    <w:rsid w:val="000F1435"/>
    <w:rsid w:val="000F1ECF"/>
    <w:rsid w:val="000F22E5"/>
    <w:rsid w:val="000F25A9"/>
    <w:rsid w:val="000F26C4"/>
    <w:rsid w:val="000F270D"/>
    <w:rsid w:val="000F27F1"/>
    <w:rsid w:val="000F3306"/>
    <w:rsid w:val="000F34AD"/>
    <w:rsid w:val="000F41CB"/>
    <w:rsid w:val="000F43E1"/>
    <w:rsid w:val="000F4458"/>
    <w:rsid w:val="000F4596"/>
    <w:rsid w:val="000F4934"/>
    <w:rsid w:val="000F4FF0"/>
    <w:rsid w:val="000F5468"/>
    <w:rsid w:val="000F5653"/>
    <w:rsid w:val="000F5716"/>
    <w:rsid w:val="000F6258"/>
    <w:rsid w:val="000F667F"/>
    <w:rsid w:val="000F66CF"/>
    <w:rsid w:val="000F694E"/>
    <w:rsid w:val="000F695E"/>
    <w:rsid w:val="000F6B62"/>
    <w:rsid w:val="000F791A"/>
    <w:rsid w:val="000F7DA5"/>
    <w:rsid w:val="001002C0"/>
    <w:rsid w:val="00100C8A"/>
    <w:rsid w:val="00101460"/>
    <w:rsid w:val="001016FD"/>
    <w:rsid w:val="00101F16"/>
    <w:rsid w:val="001020DF"/>
    <w:rsid w:val="00102F57"/>
    <w:rsid w:val="0010323B"/>
    <w:rsid w:val="00103EDB"/>
    <w:rsid w:val="0010470C"/>
    <w:rsid w:val="00104746"/>
    <w:rsid w:val="00105086"/>
    <w:rsid w:val="0010526D"/>
    <w:rsid w:val="001052A3"/>
    <w:rsid w:val="001053CC"/>
    <w:rsid w:val="00105AA9"/>
    <w:rsid w:val="00106DEE"/>
    <w:rsid w:val="00107134"/>
    <w:rsid w:val="00107206"/>
    <w:rsid w:val="00107AB9"/>
    <w:rsid w:val="00107D40"/>
    <w:rsid w:val="00107F36"/>
    <w:rsid w:val="0011083F"/>
    <w:rsid w:val="00110A40"/>
    <w:rsid w:val="00110EA9"/>
    <w:rsid w:val="00110F00"/>
    <w:rsid w:val="0011183B"/>
    <w:rsid w:val="00111998"/>
    <w:rsid w:val="00111A14"/>
    <w:rsid w:val="0011213A"/>
    <w:rsid w:val="00112191"/>
    <w:rsid w:val="00112958"/>
    <w:rsid w:val="0011342B"/>
    <w:rsid w:val="001139FD"/>
    <w:rsid w:val="0011451F"/>
    <w:rsid w:val="00114BF3"/>
    <w:rsid w:val="0011506B"/>
    <w:rsid w:val="0011573B"/>
    <w:rsid w:val="0011581B"/>
    <w:rsid w:val="00116656"/>
    <w:rsid w:val="001168EF"/>
    <w:rsid w:val="00116A9D"/>
    <w:rsid w:val="00116C4B"/>
    <w:rsid w:val="00117647"/>
    <w:rsid w:val="0011797B"/>
    <w:rsid w:val="00117D44"/>
    <w:rsid w:val="00117EE9"/>
    <w:rsid w:val="00117F40"/>
    <w:rsid w:val="001205B9"/>
    <w:rsid w:val="00120B64"/>
    <w:rsid w:val="00120C84"/>
    <w:rsid w:val="0012100A"/>
    <w:rsid w:val="00121546"/>
    <w:rsid w:val="00121986"/>
    <w:rsid w:val="00121AEF"/>
    <w:rsid w:val="00121B69"/>
    <w:rsid w:val="00122554"/>
    <w:rsid w:val="00122762"/>
    <w:rsid w:val="00122B87"/>
    <w:rsid w:val="00122E3B"/>
    <w:rsid w:val="00123A60"/>
    <w:rsid w:val="00124DC0"/>
    <w:rsid w:val="00124E98"/>
    <w:rsid w:val="00125188"/>
    <w:rsid w:val="00125324"/>
    <w:rsid w:val="001256CF"/>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64ED"/>
    <w:rsid w:val="001402D5"/>
    <w:rsid w:val="00141F77"/>
    <w:rsid w:val="00142572"/>
    <w:rsid w:val="0014271B"/>
    <w:rsid w:val="00143414"/>
    <w:rsid w:val="00143755"/>
    <w:rsid w:val="00143A7B"/>
    <w:rsid w:val="00143D2A"/>
    <w:rsid w:val="00143F43"/>
    <w:rsid w:val="0014464A"/>
    <w:rsid w:val="00144B8F"/>
    <w:rsid w:val="00145019"/>
    <w:rsid w:val="001459EA"/>
    <w:rsid w:val="00145A1A"/>
    <w:rsid w:val="00145E37"/>
    <w:rsid w:val="001460EE"/>
    <w:rsid w:val="0014657F"/>
    <w:rsid w:val="0014703D"/>
    <w:rsid w:val="00150E6B"/>
    <w:rsid w:val="00150F29"/>
    <w:rsid w:val="00152127"/>
    <w:rsid w:val="001523C3"/>
    <w:rsid w:val="00152C3E"/>
    <w:rsid w:val="00152E81"/>
    <w:rsid w:val="00152EE7"/>
    <w:rsid w:val="00153109"/>
    <w:rsid w:val="00153FFD"/>
    <w:rsid w:val="001540BE"/>
    <w:rsid w:val="00154BC8"/>
    <w:rsid w:val="00154DE2"/>
    <w:rsid w:val="00154F1C"/>
    <w:rsid w:val="00155554"/>
    <w:rsid w:val="00155940"/>
    <w:rsid w:val="001561F3"/>
    <w:rsid w:val="0015635D"/>
    <w:rsid w:val="0015644E"/>
    <w:rsid w:val="00156A38"/>
    <w:rsid w:val="00156CDD"/>
    <w:rsid w:val="00156E1C"/>
    <w:rsid w:val="0015706B"/>
    <w:rsid w:val="0015726E"/>
    <w:rsid w:val="00157363"/>
    <w:rsid w:val="001574A8"/>
    <w:rsid w:val="001576B3"/>
    <w:rsid w:val="00157808"/>
    <w:rsid w:val="00160909"/>
    <w:rsid w:val="00160D0F"/>
    <w:rsid w:val="00161223"/>
    <w:rsid w:val="00161574"/>
    <w:rsid w:val="00161CD1"/>
    <w:rsid w:val="0016230A"/>
    <w:rsid w:val="00162397"/>
    <w:rsid w:val="0016258F"/>
    <w:rsid w:val="00162608"/>
    <w:rsid w:val="001629BE"/>
    <w:rsid w:val="00162DE6"/>
    <w:rsid w:val="00162EE0"/>
    <w:rsid w:val="001636D9"/>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67F43"/>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1C2"/>
    <w:rsid w:val="00176800"/>
    <w:rsid w:val="00177184"/>
    <w:rsid w:val="001773DA"/>
    <w:rsid w:val="00177633"/>
    <w:rsid w:val="001777A0"/>
    <w:rsid w:val="001804FC"/>
    <w:rsid w:val="0018270E"/>
    <w:rsid w:val="001833E0"/>
    <w:rsid w:val="001837A3"/>
    <w:rsid w:val="00183D74"/>
    <w:rsid w:val="00183DEF"/>
    <w:rsid w:val="001847BF"/>
    <w:rsid w:val="00184EFA"/>
    <w:rsid w:val="001857EB"/>
    <w:rsid w:val="00185D09"/>
    <w:rsid w:val="00185E3F"/>
    <w:rsid w:val="0018680D"/>
    <w:rsid w:val="00186889"/>
    <w:rsid w:val="0018691E"/>
    <w:rsid w:val="00186A6C"/>
    <w:rsid w:val="00186B18"/>
    <w:rsid w:val="00186E21"/>
    <w:rsid w:val="00187301"/>
    <w:rsid w:val="00187A34"/>
    <w:rsid w:val="00187B95"/>
    <w:rsid w:val="00187FF4"/>
    <w:rsid w:val="001901E2"/>
    <w:rsid w:val="00190AF5"/>
    <w:rsid w:val="00191D22"/>
    <w:rsid w:val="001920CC"/>
    <w:rsid w:val="0019211F"/>
    <w:rsid w:val="0019213F"/>
    <w:rsid w:val="00192239"/>
    <w:rsid w:val="00193758"/>
    <w:rsid w:val="00193856"/>
    <w:rsid w:val="00193995"/>
    <w:rsid w:val="0019483D"/>
    <w:rsid w:val="00194AA4"/>
    <w:rsid w:val="00195531"/>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349"/>
    <w:rsid w:val="001A363C"/>
    <w:rsid w:val="001A3AAC"/>
    <w:rsid w:val="001A3D81"/>
    <w:rsid w:val="001A426A"/>
    <w:rsid w:val="001A4C25"/>
    <w:rsid w:val="001A65D9"/>
    <w:rsid w:val="001A68B8"/>
    <w:rsid w:val="001A6C84"/>
    <w:rsid w:val="001A7611"/>
    <w:rsid w:val="001A7835"/>
    <w:rsid w:val="001B096E"/>
    <w:rsid w:val="001B0F66"/>
    <w:rsid w:val="001B1792"/>
    <w:rsid w:val="001B181A"/>
    <w:rsid w:val="001B1D3C"/>
    <w:rsid w:val="001B1DB0"/>
    <w:rsid w:val="001B209B"/>
    <w:rsid w:val="001B2268"/>
    <w:rsid w:val="001B2356"/>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1E3"/>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19F"/>
    <w:rsid w:val="001D127A"/>
    <w:rsid w:val="001D13FB"/>
    <w:rsid w:val="001D18B4"/>
    <w:rsid w:val="001D1A3C"/>
    <w:rsid w:val="001D2680"/>
    <w:rsid w:val="001D3025"/>
    <w:rsid w:val="001D3084"/>
    <w:rsid w:val="001D3BC9"/>
    <w:rsid w:val="001D439B"/>
    <w:rsid w:val="001D44E4"/>
    <w:rsid w:val="001D5749"/>
    <w:rsid w:val="001D5FDE"/>
    <w:rsid w:val="001D65B1"/>
    <w:rsid w:val="001D66D8"/>
    <w:rsid w:val="001D6B87"/>
    <w:rsid w:val="001D7040"/>
    <w:rsid w:val="001D72FA"/>
    <w:rsid w:val="001E01F1"/>
    <w:rsid w:val="001E078E"/>
    <w:rsid w:val="001E09FD"/>
    <w:rsid w:val="001E0B73"/>
    <w:rsid w:val="001E0E3F"/>
    <w:rsid w:val="001E1DFE"/>
    <w:rsid w:val="001E209B"/>
    <w:rsid w:val="001E2370"/>
    <w:rsid w:val="001E28F5"/>
    <w:rsid w:val="001E29AB"/>
    <w:rsid w:val="001E2C28"/>
    <w:rsid w:val="001E2C45"/>
    <w:rsid w:val="001E3D6D"/>
    <w:rsid w:val="001E3F6E"/>
    <w:rsid w:val="001E400D"/>
    <w:rsid w:val="001E4029"/>
    <w:rsid w:val="001E4E45"/>
    <w:rsid w:val="001E53F1"/>
    <w:rsid w:val="001E5474"/>
    <w:rsid w:val="001E5E97"/>
    <w:rsid w:val="001E6EDE"/>
    <w:rsid w:val="001E714E"/>
    <w:rsid w:val="001E7219"/>
    <w:rsid w:val="001E7AAE"/>
    <w:rsid w:val="001E7C2C"/>
    <w:rsid w:val="001F0402"/>
    <w:rsid w:val="001F09C1"/>
    <w:rsid w:val="001F0F97"/>
    <w:rsid w:val="001F114C"/>
    <w:rsid w:val="001F1893"/>
    <w:rsid w:val="001F1996"/>
    <w:rsid w:val="001F1BB3"/>
    <w:rsid w:val="001F1DF6"/>
    <w:rsid w:val="001F2783"/>
    <w:rsid w:val="001F30B6"/>
    <w:rsid w:val="001F35FA"/>
    <w:rsid w:val="001F3BFF"/>
    <w:rsid w:val="001F3CDC"/>
    <w:rsid w:val="001F4164"/>
    <w:rsid w:val="001F4DF6"/>
    <w:rsid w:val="001F5F91"/>
    <w:rsid w:val="001F610F"/>
    <w:rsid w:val="001F62ED"/>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4035"/>
    <w:rsid w:val="0020471A"/>
    <w:rsid w:val="002049F7"/>
    <w:rsid w:val="00204BBF"/>
    <w:rsid w:val="00204E85"/>
    <w:rsid w:val="00205155"/>
    <w:rsid w:val="00205159"/>
    <w:rsid w:val="00205A38"/>
    <w:rsid w:val="00205CCE"/>
    <w:rsid w:val="00205CE0"/>
    <w:rsid w:val="00205D84"/>
    <w:rsid w:val="00205F4D"/>
    <w:rsid w:val="0020666C"/>
    <w:rsid w:val="00206FEA"/>
    <w:rsid w:val="00207212"/>
    <w:rsid w:val="002072BB"/>
    <w:rsid w:val="0021064B"/>
    <w:rsid w:val="00210A89"/>
    <w:rsid w:val="00211765"/>
    <w:rsid w:val="002118D4"/>
    <w:rsid w:val="00211F1B"/>
    <w:rsid w:val="00212008"/>
    <w:rsid w:val="00212B71"/>
    <w:rsid w:val="002132E9"/>
    <w:rsid w:val="0021381F"/>
    <w:rsid w:val="0021400B"/>
    <w:rsid w:val="0021499B"/>
    <w:rsid w:val="00215665"/>
    <w:rsid w:val="00215F8C"/>
    <w:rsid w:val="00215F9A"/>
    <w:rsid w:val="0021627F"/>
    <w:rsid w:val="002162C3"/>
    <w:rsid w:val="00216546"/>
    <w:rsid w:val="002168A0"/>
    <w:rsid w:val="002168AE"/>
    <w:rsid w:val="00216C8C"/>
    <w:rsid w:val="00216DD9"/>
    <w:rsid w:val="00217355"/>
    <w:rsid w:val="002176AE"/>
    <w:rsid w:val="0021780C"/>
    <w:rsid w:val="00217993"/>
    <w:rsid w:val="00217D45"/>
    <w:rsid w:val="00217E1E"/>
    <w:rsid w:val="00217FE4"/>
    <w:rsid w:val="002202F8"/>
    <w:rsid w:val="00220449"/>
    <w:rsid w:val="00220945"/>
    <w:rsid w:val="00221186"/>
    <w:rsid w:val="0022183B"/>
    <w:rsid w:val="002218E8"/>
    <w:rsid w:val="00221B84"/>
    <w:rsid w:val="0022210C"/>
    <w:rsid w:val="0022216D"/>
    <w:rsid w:val="002221D8"/>
    <w:rsid w:val="0022229D"/>
    <w:rsid w:val="00222590"/>
    <w:rsid w:val="00222ABA"/>
    <w:rsid w:val="0022367D"/>
    <w:rsid w:val="00223DB2"/>
    <w:rsid w:val="00224263"/>
    <w:rsid w:val="00224AF1"/>
    <w:rsid w:val="00225C92"/>
    <w:rsid w:val="00226DA3"/>
    <w:rsid w:val="00226F9B"/>
    <w:rsid w:val="00227378"/>
    <w:rsid w:val="00227796"/>
    <w:rsid w:val="002277A4"/>
    <w:rsid w:val="00227A0C"/>
    <w:rsid w:val="00230041"/>
    <w:rsid w:val="00230352"/>
    <w:rsid w:val="00231196"/>
    <w:rsid w:val="0023171E"/>
    <w:rsid w:val="00231AC4"/>
    <w:rsid w:val="00231F62"/>
    <w:rsid w:val="00232561"/>
    <w:rsid w:val="00232AE0"/>
    <w:rsid w:val="00233271"/>
    <w:rsid w:val="00233296"/>
    <w:rsid w:val="002334C8"/>
    <w:rsid w:val="002337D1"/>
    <w:rsid w:val="00233AF7"/>
    <w:rsid w:val="00233D5B"/>
    <w:rsid w:val="00233FBC"/>
    <w:rsid w:val="0023424A"/>
    <w:rsid w:val="00234C42"/>
    <w:rsid w:val="00234C88"/>
    <w:rsid w:val="002356C6"/>
    <w:rsid w:val="00235ADD"/>
    <w:rsid w:val="00235EEB"/>
    <w:rsid w:val="00235F10"/>
    <w:rsid w:val="00236169"/>
    <w:rsid w:val="002365EC"/>
    <w:rsid w:val="00236E6D"/>
    <w:rsid w:val="002379BF"/>
    <w:rsid w:val="002409A1"/>
    <w:rsid w:val="0024109B"/>
    <w:rsid w:val="002416DC"/>
    <w:rsid w:val="002419EC"/>
    <w:rsid w:val="00241AC1"/>
    <w:rsid w:val="00241D95"/>
    <w:rsid w:val="002421E4"/>
    <w:rsid w:val="0024287A"/>
    <w:rsid w:val="0024365A"/>
    <w:rsid w:val="00243956"/>
    <w:rsid w:val="00243BB6"/>
    <w:rsid w:val="00244368"/>
    <w:rsid w:val="002444D7"/>
    <w:rsid w:val="002453B7"/>
    <w:rsid w:val="0024541B"/>
    <w:rsid w:val="002459FF"/>
    <w:rsid w:val="00246927"/>
    <w:rsid w:val="00246E4E"/>
    <w:rsid w:val="00246EA2"/>
    <w:rsid w:val="00246F8F"/>
    <w:rsid w:val="00246FB5"/>
    <w:rsid w:val="0024759C"/>
    <w:rsid w:val="002476C1"/>
    <w:rsid w:val="00250BD1"/>
    <w:rsid w:val="00250C70"/>
    <w:rsid w:val="00251C34"/>
    <w:rsid w:val="002521E3"/>
    <w:rsid w:val="002526BC"/>
    <w:rsid w:val="00252FB0"/>
    <w:rsid w:val="00253254"/>
    <w:rsid w:val="00253CAB"/>
    <w:rsid w:val="00254352"/>
    <w:rsid w:val="00254654"/>
    <w:rsid w:val="00254CED"/>
    <w:rsid w:val="00254E3D"/>
    <w:rsid w:val="002552B9"/>
    <w:rsid w:val="00255880"/>
    <w:rsid w:val="00256297"/>
    <w:rsid w:val="002567CF"/>
    <w:rsid w:val="00256ADC"/>
    <w:rsid w:val="00256B9F"/>
    <w:rsid w:val="00256EB7"/>
    <w:rsid w:val="0025713A"/>
    <w:rsid w:val="00257667"/>
    <w:rsid w:val="00257883"/>
    <w:rsid w:val="00257BF2"/>
    <w:rsid w:val="002602A5"/>
    <w:rsid w:val="002603FF"/>
    <w:rsid w:val="00260BC0"/>
    <w:rsid w:val="002616C7"/>
    <w:rsid w:val="00261707"/>
    <w:rsid w:val="002621C7"/>
    <w:rsid w:val="002630B6"/>
    <w:rsid w:val="002634AC"/>
    <w:rsid w:val="0026375B"/>
    <w:rsid w:val="0026398D"/>
    <w:rsid w:val="00264036"/>
    <w:rsid w:val="0026418C"/>
    <w:rsid w:val="00264F9B"/>
    <w:rsid w:val="002650CB"/>
    <w:rsid w:val="00265121"/>
    <w:rsid w:val="002653C6"/>
    <w:rsid w:val="002658AA"/>
    <w:rsid w:val="002661C3"/>
    <w:rsid w:val="00266856"/>
    <w:rsid w:val="00266D83"/>
    <w:rsid w:val="0026725F"/>
    <w:rsid w:val="002674DC"/>
    <w:rsid w:val="002707DA"/>
    <w:rsid w:val="00271198"/>
    <w:rsid w:val="0027178A"/>
    <w:rsid w:val="002726C7"/>
    <w:rsid w:val="00272F5A"/>
    <w:rsid w:val="002731D3"/>
    <w:rsid w:val="00273323"/>
    <w:rsid w:val="00273425"/>
    <w:rsid w:val="00273890"/>
    <w:rsid w:val="00273979"/>
    <w:rsid w:val="00274018"/>
    <w:rsid w:val="002745B6"/>
    <w:rsid w:val="00274872"/>
    <w:rsid w:val="00274A01"/>
    <w:rsid w:val="00274A89"/>
    <w:rsid w:val="00274DC7"/>
    <w:rsid w:val="002762DD"/>
    <w:rsid w:val="00277FCA"/>
    <w:rsid w:val="002801B6"/>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0AE7"/>
    <w:rsid w:val="00291036"/>
    <w:rsid w:val="00291500"/>
    <w:rsid w:val="002915F1"/>
    <w:rsid w:val="002919E4"/>
    <w:rsid w:val="00292036"/>
    <w:rsid w:val="002923FA"/>
    <w:rsid w:val="00292634"/>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4949"/>
    <w:rsid w:val="002A558E"/>
    <w:rsid w:val="002A62DB"/>
    <w:rsid w:val="002B08E2"/>
    <w:rsid w:val="002B1DCC"/>
    <w:rsid w:val="002B237A"/>
    <w:rsid w:val="002B2F9C"/>
    <w:rsid w:val="002B3081"/>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EA"/>
    <w:rsid w:val="002C0FFB"/>
    <w:rsid w:val="002C10C2"/>
    <w:rsid w:val="002C17A9"/>
    <w:rsid w:val="002C1F28"/>
    <w:rsid w:val="002C2AFC"/>
    <w:rsid w:val="002C3C8A"/>
    <w:rsid w:val="002C4FEF"/>
    <w:rsid w:val="002C518D"/>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79C"/>
    <w:rsid w:val="002D7AA9"/>
    <w:rsid w:val="002D7ABE"/>
    <w:rsid w:val="002E004C"/>
    <w:rsid w:val="002E0244"/>
    <w:rsid w:val="002E0322"/>
    <w:rsid w:val="002E057D"/>
    <w:rsid w:val="002E0CC4"/>
    <w:rsid w:val="002E0DE9"/>
    <w:rsid w:val="002E15E7"/>
    <w:rsid w:val="002E1B39"/>
    <w:rsid w:val="002E1CB6"/>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51A"/>
    <w:rsid w:val="002F0549"/>
    <w:rsid w:val="002F0856"/>
    <w:rsid w:val="002F0AFB"/>
    <w:rsid w:val="002F0B76"/>
    <w:rsid w:val="002F10DF"/>
    <w:rsid w:val="002F121E"/>
    <w:rsid w:val="002F18AE"/>
    <w:rsid w:val="002F19E3"/>
    <w:rsid w:val="002F1F10"/>
    <w:rsid w:val="002F3098"/>
    <w:rsid w:val="002F33E3"/>
    <w:rsid w:val="002F3B3C"/>
    <w:rsid w:val="002F3D0A"/>
    <w:rsid w:val="002F4038"/>
    <w:rsid w:val="002F4164"/>
    <w:rsid w:val="002F4BA8"/>
    <w:rsid w:val="002F648A"/>
    <w:rsid w:val="002F685F"/>
    <w:rsid w:val="002F6F30"/>
    <w:rsid w:val="002F6FA1"/>
    <w:rsid w:val="002F7483"/>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6FF6"/>
    <w:rsid w:val="00307877"/>
    <w:rsid w:val="00307D1B"/>
    <w:rsid w:val="00307DFD"/>
    <w:rsid w:val="003114AF"/>
    <w:rsid w:val="003117CE"/>
    <w:rsid w:val="00311D03"/>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0892"/>
    <w:rsid w:val="00321AF1"/>
    <w:rsid w:val="003227EF"/>
    <w:rsid w:val="0032294C"/>
    <w:rsid w:val="0032298D"/>
    <w:rsid w:val="00323832"/>
    <w:rsid w:val="003238BB"/>
    <w:rsid w:val="003240A0"/>
    <w:rsid w:val="003241F5"/>
    <w:rsid w:val="00325135"/>
    <w:rsid w:val="00325A75"/>
    <w:rsid w:val="00325DC9"/>
    <w:rsid w:val="00325DD9"/>
    <w:rsid w:val="003263F0"/>
    <w:rsid w:val="00326BEF"/>
    <w:rsid w:val="00326C76"/>
    <w:rsid w:val="003278C2"/>
    <w:rsid w:val="0033074D"/>
    <w:rsid w:val="0033108A"/>
    <w:rsid w:val="003320DE"/>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2FC"/>
    <w:rsid w:val="00341D3C"/>
    <w:rsid w:val="00341D83"/>
    <w:rsid w:val="003437DD"/>
    <w:rsid w:val="00343BAD"/>
    <w:rsid w:val="00344B58"/>
    <w:rsid w:val="00344D23"/>
    <w:rsid w:val="00346142"/>
    <w:rsid w:val="0034686F"/>
    <w:rsid w:val="00346F2A"/>
    <w:rsid w:val="003473EF"/>
    <w:rsid w:val="003474BE"/>
    <w:rsid w:val="00347A1B"/>
    <w:rsid w:val="0035069B"/>
    <w:rsid w:val="0035085E"/>
    <w:rsid w:val="00350F71"/>
    <w:rsid w:val="00351523"/>
    <w:rsid w:val="00351824"/>
    <w:rsid w:val="00351D88"/>
    <w:rsid w:val="00351F55"/>
    <w:rsid w:val="0035252F"/>
    <w:rsid w:val="003529CB"/>
    <w:rsid w:val="00352E51"/>
    <w:rsid w:val="0035305D"/>
    <w:rsid w:val="003530B8"/>
    <w:rsid w:val="00353654"/>
    <w:rsid w:val="0035370A"/>
    <w:rsid w:val="00353954"/>
    <w:rsid w:val="00353AFC"/>
    <w:rsid w:val="00353FB7"/>
    <w:rsid w:val="003545AD"/>
    <w:rsid w:val="00354F9A"/>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120"/>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DBF"/>
    <w:rsid w:val="00376F68"/>
    <w:rsid w:val="00377613"/>
    <w:rsid w:val="00377AAB"/>
    <w:rsid w:val="00377C55"/>
    <w:rsid w:val="00380A8B"/>
    <w:rsid w:val="003812AA"/>
    <w:rsid w:val="003812B7"/>
    <w:rsid w:val="00381721"/>
    <w:rsid w:val="003817C8"/>
    <w:rsid w:val="0038231E"/>
    <w:rsid w:val="00383B61"/>
    <w:rsid w:val="003842D8"/>
    <w:rsid w:val="00384302"/>
    <w:rsid w:val="0038468D"/>
    <w:rsid w:val="003849E0"/>
    <w:rsid w:val="00384B82"/>
    <w:rsid w:val="00384C53"/>
    <w:rsid w:val="0038559C"/>
    <w:rsid w:val="00385DB3"/>
    <w:rsid w:val="003862EF"/>
    <w:rsid w:val="00387457"/>
    <w:rsid w:val="00387896"/>
    <w:rsid w:val="0038792D"/>
    <w:rsid w:val="0039093D"/>
    <w:rsid w:val="00390ADE"/>
    <w:rsid w:val="003912B9"/>
    <w:rsid w:val="00391F20"/>
    <w:rsid w:val="003920C3"/>
    <w:rsid w:val="0039256C"/>
    <w:rsid w:val="00392B28"/>
    <w:rsid w:val="00392F19"/>
    <w:rsid w:val="003951AD"/>
    <w:rsid w:val="003955CB"/>
    <w:rsid w:val="00395B65"/>
    <w:rsid w:val="00395C43"/>
    <w:rsid w:val="00395C9C"/>
    <w:rsid w:val="00395CB7"/>
    <w:rsid w:val="00396046"/>
    <w:rsid w:val="003962F5"/>
    <w:rsid w:val="0039675A"/>
    <w:rsid w:val="00396CDE"/>
    <w:rsid w:val="0039720C"/>
    <w:rsid w:val="00397BD7"/>
    <w:rsid w:val="00397ECF"/>
    <w:rsid w:val="003A013F"/>
    <w:rsid w:val="003A0441"/>
    <w:rsid w:val="003A0723"/>
    <w:rsid w:val="003A1265"/>
    <w:rsid w:val="003A1403"/>
    <w:rsid w:val="003A18D6"/>
    <w:rsid w:val="003A23EF"/>
    <w:rsid w:val="003A2626"/>
    <w:rsid w:val="003A2C48"/>
    <w:rsid w:val="003A2DF7"/>
    <w:rsid w:val="003A3019"/>
    <w:rsid w:val="003A32FD"/>
    <w:rsid w:val="003A3BA7"/>
    <w:rsid w:val="003A4922"/>
    <w:rsid w:val="003A564A"/>
    <w:rsid w:val="003A5713"/>
    <w:rsid w:val="003A61DF"/>
    <w:rsid w:val="003A6855"/>
    <w:rsid w:val="003A731C"/>
    <w:rsid w:val="003A7A8C"/>
    <w:rsid w:val="003A7BB0"/>
    <w:rsid w:val="003A7EFE"/>
    <w:rsid w:val="003B008C"/>
    <w:rsid w:val="003B0370"/>
    <w:rsid w:val="003B04D7"/>
    <w:rsid w:val="003B0529"/>
    <w:rsid w:val="003B063E"/>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B57"/>
    <w:rsid w:val="003D332C"/>
    <w:rsid w:val="003D33A3"/>
    <w:rsid w:val="003D35B7"/>
    <w:rsid w:val="003D4797"/>
    <w:rsid w:val="003D5439"/>
    <w:rsid w:val="003D57A4"/>
    <w:rsid w:val="003D591A"/>
    <w:rsid w:val="003D60E9"/>
    <w:rsid w:val="003D63AD"/>
    <w:rsid w:val="003D64D8"/>
    <w:rsid w:val="003D6982"/>
    <w:rsid w:val="003D6BCF"/>
    <w:rsid w:val="003D70E0"/>
    <w:rsid w:val="003D790F"/>
    <w:rsid w:val="003E049B"/>
    <w:rsid w:val="003E0569"/>
    <w:rsid w:val="003E0B71"/>
    <w:rsid w:val="003E12A7"/>
    <w:rsid w:val="003E1A9D"/>
    <w:rsid w:val="003E1C07"/>
    <w:rsid w:val="003E1D43"/>
    <w:rsid w:val="003E1F23"/>
    <w:rsid w:val="003E3B63"/>
    <w:rsid w:val="003E3D30"/>
    <w:rsid w:val="003E4723"/>
    <w:rsid w:val="003E4AB4"/>
    <w:rsid w:val="003E5029"/>
    <w:rsid w:val="003E5D57"/>
    <w:rsid w:val="003E5D74"/>
    <w:rsid w:val="003E5F9A"/>
    <w:rsid w:val="003E6347"/>
    <w:rsid w:val="003E63BE"/>
    <w:rsid w:val="003E63CB"/>
    <w:rsid w:val="003E6492"/>
    <w:rsid w:val="003E66AE"/>
    <w:rsid w:val="003E67F8"/>
    <w:rsid w:val="003E6A03"/>
    <w:rsid w:val="003E6E9C"/>
    <w:rsid w:val="003E73E4"/>
    <w:rsid w:val="003E74B8"/>
    <w:rsid w:val="003E75E2"/>
    <w:rsid w:val="003F057D"/>
    <w:rsid w:val="003F07E1"/>
    <w:rsid w:val="003F0A39"/>
    <w:rsid w:val="003F0BCA"/>
    <w:rsid w:val="003F0FB9"/>
    <w:rsid w:val="003F11A5"/>
    <w:rsid w:val="003F15B5"/>
    <w:rsid w:val="003F17B8"/>
    <w:rsid w:val="003F1E26"/>
    <w:rsid w:val="003F207E"/>
    <w:rsid w:val="003F2122"/>
    <w:rsid w:val="003F229B"/>
    <w:rsid w:val="003F22C0"/>
    <w:rsid w:val="003F2483"/>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6FD2"/>
    <w:rsid w:val="003F76F8"/>
    <w:rsid w:val="003F7BFB"/>
    <w:rsid w:val="00400050"/>
    <w:rsid w:val="004006E4"/>
    <w:rsid w:val="00400CA5"/>
    <w:rsid w:val="00400CC5"/>
    <w:rsid w:val="00402456"/>
    <w:rsid w:val="004027C2"/>
    <w:rsid w:val="00402AEF"/>
    <w:rsid w:val="00402EAC"/>
    <w:rsid w:val="00403212"/>
    <w:rsid w:val="004035AA"/>
    <w:rsid w:val="00403CBE"/>
    <w:rsid w:val="00403E0E"/>
    <w:rsid w:val="00403FD2"/>
    <w:rsid w:val="004040D9"/>
    <w:rsid w:val="00404CA4"/>
    <w:rsid w:val="00405F87"/>
    <w:rsid w:val="0040604B"/>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7B7"/>
    <w:rsid w:val="00413CE1"/>
    <w:rsid w:val="00414373"/>
    <w:rsid w:val="00414F25"/>
    <w:rsid w:val="004152CF"/>
    <w:rsid w:val="004158FD"/>
    <w:rsid w:val="00415909"/>
    <w:rsid w:val="00415B47"/>
    <w:rsid w:val="00415C66"/>
    <w:rsid w:val="00415F52"/>
    <w:rsid w:val="00415F57"/>
    <w:rsid w:val="00416478"/>
    <w:rsid w:val="004165DB"/>
    <w:rsid w:val="00416675"/>
    <w:rsid w:val="00417EBF"/>
    <w:rsid w:val="00420205"/>
    <w:rsid w:val="00420B66"/>
    <w:rsid w:val="00420EE4"/>
    <w:rsid w:val="0042208E"/>
    <w:rsid w:val="004228ED"/>
    <w:rsid w:val="00422C87"/>
    <w:rsid w:val="00423470"/>
    <w:rsid w:val="004235F5"/>
    <w:rsid w:val="0042417D"/>
    <w:rsid w:val="00425A7B"/>
    <w:rsid w:val="00426110"/>
    <w:rsid w:val="00426437"/>
    <w:rsid w:val="00426512"/>
    <w:rsid w:val="0042684A"/>
    <w:rsid w:val="00426865"/>
    <w:rsid w:val="00426C1A"/>
    <w:rsid w:val="00427388"/>
    <w:rsid w:val="004276A7"/>
    <w:rsid w:val="00427C9B"/>
    <w:rsid w:val="00427D66"/>
    <w:rsid w:val="0043003A"/>
    <w:rsid w:val="004316E7"/>
    <w:rsid w:val="0043255E"/>
    <w:rsid w:val="0043282A"/>
    <w:rsid w:val="00432C69"/>
    <w:rsid w:val="0043354D"/>
    <w:rsid w:val="004341D8"/>
    <w:rsid w:val="00434492"/>
    <w:rsid w:val="004344A1"/>
    <w:rsid w:val="00434BA4"/>
    <w:rsid w:val="00435239"/>
    <w:rsid w:val="004360A4"/>
    <w:rsid w:val="004361F7"/>
    <w:rsid w:val="00436909"/>
    <w:rsid w:val="00436917"/>
    <w:rsid w:val="00436BCF"/>
    <w:rsid w:val="00436FAA"/>
    <w:rsid w:val="0043777B"/>
    <w:rsid w:val="00440115"/>
    <w:rsid w:val="00440290"/>
    <w:rsid w:val="00440598"/>
    <w:rsid w:val="00440968"/>
    <w:rsid w:val="00440A1A"/>
    <w:rsid w:val="00440B80"/>
    <w:rsid w:val="00440E1C"/>
    <w:rsid w:val="004411CF"/>
    <w:rsid w:val="0044133A"/>
    <w:rsid w:val="00441706"/>
    <w:rsid w:val="00442B5E"/>
    <w:rsid w:val="00442BD6"/>
    <w:rsid w:val="0044315F"/>
    <w:rsid w:val="0044398F"/>
    <w:rsid w:val="00444034"/>
    <w:rsid w:val="00444189"/>
    <w:rsid w:val="004446C1"/>
    <w:rsid w:val="00444C81"/>
    <w:rsid w:val="00444DB2"/>
    <w:rsid w:val="004452B0"/>
    <w:rsid w:val="0044648B"/>
    <w:rsid w:val="00447717"/>
    <w:rsid w:val="00447DD2"/>
    <w:rsid w:val="00447F77"/>
    <w:rsid w:val="004504AC"/>
    <w:rsid w:val="00450F15"/>
    <w:rsid w:val="00450F58"/>
    <w:rsid w:val="0045101B"/>
    <w:rsid w:val="00451208"/>
    <w:rsid w:val="004519E9"/>
    <w:rsid w:val="00451D3D"/>
    <w:rsid w:val="00451DED"/>
    <w:rsid w:val="004525A7"/>
    <w:rsid w:val="00452B06"/>
    <w:rsid w:val="0045304D"/>
    <w:rsid w:val="004538C8"/>
    <w:rsid w:val="004543FF"/>
    <w:rsid w:val="00454559"/>
    <w:rsid w:val="00454D58"/>
    <w:rsid w:val="004557C9"/>
    <w:rsid w:val="00455B62"/>
    <w:rsid w:val="00456532"/>
    <w:rsid w:val="004567F2"/>
    <w:rsid w:val="00456E72"/>
    <w:rsid w:val="00457C66"/>
    <w:rsid w:val="004600C3"/>
    <w:rsid w:val="00460583"/>
    <w:rsid w:val="00460668"/>
    <w:rsid w:val="00460905"/>
    <w:rsid w:val="00461256"/>
    <w:rsid w:val="004616E2"/>
    <w:rsid w:val="0046179A"/>
    <w:rsid w:val="00461AE3"/>
    <w:rsid w:val="00461B5F"/>
    <w:rsid w:val="00461BCF"/>
    <w:rsid w:val="00461F7A"/>
    <w:rsid w:val="00462C93"/>
    <w:rsid w:val="004630E5"/>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CC"/>
    <w:rsid w:val="004755EC"/>
    <w:rsid w:val="004758C5"/>
    <w:rsid w:val="00476718"/>
    <w:rsid w:val="004767F1"/>
    <w:rsid w:val="004768CA"/>
    <w:rsid w:val="004769D5"/>
    <w:rsid w:val="00477860"/>
    <w:rsid w:val="00477D4B"/>
    <w:rsid w:val="004808F8"/>
    <w:rsid w:val="00480BBB"/>
    <w:rsid w:val="00480F7B"/>
    <w:rsid w:val="00480FEE"/>
    <w:rsid w:val="004815E5"/>
    <w:rsid w:val="004818D9"/>
    <w:rsid w:val="004823DC"/>
    <w:rsid w:val="0048261E"/>
    <w:rsid w:val="00482995"/>
    <w:rsid w:val="00482E3F"/>
    <w:rsid w:val="00482EDB"/>
    <w:rsid w:val="00483405"/>
    <w:rsid w:val="00483683"/>
    <w:rsid w:val="00483725"/>
    <w:rsid w:val="00483802"/>
    <w:rsid w:val="00483A59"/>
    <w:rsid w:val="004843A0"/>
    <w:rsid w:val="00484801"/>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E18"/>
    <w:rsid w:val="004911DE"/>
    <w:rsid w:val="0049166C"/>
    <w:rsid w:val="00491900"/>
    <w:rsid w:val="0049245B"/>
    <w:rsid w:val="0049305F"/>
    <w:rsid w:val="00493C8E"/>
    <w:rsid w:val="00494619"/>
    <w:rsid w:val="00494C38"/>
    <w:rsid w:val="00494E3D"/>
    <w:rsid w:val="00494F43"/>
    <w:rsid w:val="00494FE0"/>
    <w:rsid w:val="00495062"/>
    <w:rsid w:val="004952E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556"/>
    <w:rsid w:val="004B761F"/>
    <w:rsid w:val="004B79ED"/>
    <w:rsid w:val="004C04ED"/>
    <w:rsid w:val="004C066D"/>
    <w:rsid w:val="004C08FA"/>
    <w:rsid w:val="004C1013"/>
    <w:rsid w:val="004C15D2"/>
    <w:rsid w:val="004C2043"/>
    <w:rsid w:val="004C22C4"/>
    <w:rsid w:val="004C293B"/>
    <w:rsid w:val="004C2B2F"/>
    <w:rsid w:val="004C2E68"/>
    <w:rsid w:val="004C3177"/>
    <w:rsid w:val="004C31C4"/>
    <w:rsid w:val="004C3807"/>
    <w:rsid w:val="004C41E0"/>
    <w:rsid w:val="004C4F04"/>
    <w:rsid w:val="004C566C"/>
    <w:rsid w:val="004C6004"/>
    <w:rsid w:val="004C636D"/>
    <w:rsid w:val="004C78E2"/>
    <w:rsid w:val="004C7AA2"/>
    <w:rsid w:val="004C7AB1"/>
    <w:rsid w:val="004D0D72"/>
    <w:rsid w:val="004D14DA"/>
    <w:rsid w:val="004D15F0"/>
    <w:rsid w:val="004D1A9B"/>
    <w:rsid w:val="004D1B61"/>
    <w:rsid w:val="004D21F9"/>
    <w:rsid w:val="004D23A1"/>
    <w:rsid w:val="004D24D3"/>
    <w:rsid w:val="004D25AF"/>
    <w:rsid w:val="004D2A7C"/>
    <w:rsid w:val="004D2D26"/>
    <w:rsid w:val="004D2E91"/>
    <w:rsid w:val="004D4023"/>
    <w:rsid w:val="004D46A2"/>
    <w:rsid w:val="004D4F9E"/>
    <w:rsid w:val="004D58D1"/>
    <w:rsid w:val="004D594F"/>
    <w:rsid w:val="004D6FE9"/>
    <w:rsid w:val="004D76C9"/>
    <w:rsid w:val="004D79FF"/>
    <w:rsid w:val="004D7E28"/>
    <w:rsid w:val="004D7FA9"/>
    <w:rsid w:val="004E01D8"/>
    <w:rsid w:val="004E0390"/>
    <w:rsid w:val="004E2745"/>
    <w:rsid w:val="004E311D"/>
    <w:rsid w:val="004E4397"/>
    <w:rsid w:val="004E4C82"/>
    <w:rsid w:val="004E52B5"/>
    <w:rsid w:val="004E55CB"/>
    <w:rsid w:val="004E61E4"/>
    <w:rsid w:val="004E67CA"/>
    <w:rsid w:val="004E69AE"/>
    <w:rsid w:val="004E69D0"/>
    <w:rsid w:val="004E6D79"/>
    <w:rsid w:val="004E711B"/>
    <w:rsid w:val="004F0C2B"/>
    <w:rsid w:val="004F1411"/>
    <w:rsid w:val="004F1B48"/>
    <w:rsid w:val="004F2038"/>
    <w:rsid w:val="004F21A4"/>
    <w:rsid w:val="004F244E"/>
    <w:rsid w:val="004F2D26"/>
    <w:rsid w:val="004F2E0C"/>
    <w:rsid w:val="004F3090"/>
    <w:rsid w:val="004F310B"/>
    <w:rsid w:val="004F3431"/>
    <w:rsid w:val="004F3719"/>
    <w:rsid w:val="004F3CF2"/>
    <w:rsid w:val="004F4467"/>
    <w:rsid w:val="004F46C5"/>
    <w:rsid w:val="004F5DEF"/>
    <w:rsid w:val="004F5EBB"/>
    <w:rsid w:val="004F7440"/>
    <w:rsid w:val="00500594"/>
    <w:rsid w:val="005006A3"/>
    <w:rsid w:val="00500856"/>
    <w:rsid w:val="0050137D"/>
    <w:rsid w:val="00501F8B"/>
    <w:rsid w:val="00501FCB"/>
    <w:rsid w:val="005028D7"/>
    <w:rsid w:val="00502F70"/>
    <w:rsid w:val="00503317"/>
    <w:rsid w:val="005037F0"/>
    <w:rsid w:val="00503C0D"/>
    <w:rsid w:val="00503E42"/>
    <w:rsid w:val="00504079"/>
    <w:rsid w:val="00504D5B"/>
    <w:rsid w:val="00505EE4"/>
    <w:rsid w:val="005063F9"/>
    <w:rsid w:val="005064DB"/>
    <w:rsid w:val="00506570"/>
    <w:rsid w:val="00507375"/>
    <w:rsid w:val="00507685"/>
    <w:rsid w:val="0051029F"/>
    <w:rsid w:val="005105EB"/>
    <w:rsid w:val="00510AB5"/>
    <w:rsid w:val="0051122C"/>
    <w:rsid w:val="00511D63"/>
    <w:rsid w:val="00511E5B"/>
    <w:rsid w:val="00511F23"/>
    <w:rsid w:val="00511FD5"/>
    <w:rsid w:val="005122EE"/>
    <w:rsid w:val="005130F0"/>
    <w:rsid w:val="005138BD"/>
    <w:rsid w:val="00513B2A"/>
    <w:rsid w:val="005141E0"/>
    <w:rsid w:val="0051433F"/>
    <w:rsid w:val="00514699"/>
    <w:rsid w:val="00514AF7"/>
    <w:rsid w:val="00514C74"/>
    <w:rsid w:val="005150E6"/>
    <w:rsid w:val="00515227"/>
    <w:rsid w:val="00515D6C"/>
    <w:rsid w:val="0051676E"/>
    <w:rsid w:val="00516861"/>
    <w:rsid w:val="005173A6"/>
    <w:rsid w:val="00517409"/>
    <w:rsid w:val="00517A5A"/>
    <w:rsid w:val="00520066"/>
    <w:rsid w:val="005206A4"/>
    <w:rsid w:val="005207EA"/>
    <w:rsid w:val="00520923"/>
    <w:rsid w:val="00521DA7"/>
    <w:rsid w:val="005228F9"/>
    <w:rsid w:val="005235B9"/>
    <w:rsid w:val="00523DAE"/>
    <w:rsid w:val="00524B47"/>
    <w:rsid w:val="005252B2"/>
    <w:rsid w:val="00525899"/>
    <w:rsid w:val="00525DA8"/>
    <w:rsid w:val="00525E04"/>
    <w:rsid w:val="00525E2B"/>
    <w:rsid w:val="00525EC1"/>
    <w:rsid w:val="005263A0"/>
    <w:rsid w:val="00526495"/>
    <w:rsid w:val="00526B26"/>
    <w:rsid w:val="0052731C"/>
    <w:rsid w:val="00527AD9"/>
    <w:rsid w:val="00530DEE"/>
    <w:rsid w:val="00530FAC"/>
    <w:rsid w:val="005324B1"/>
    <w:rsid w:val="005325A5"/>
    <w:rsid w:val="00532FA4"/>
    <w:rsid w:val="00533059"/>
    <w:rsid w:val="0053341F"/>
    <w:rsid w:val="00533FC1"/>
    <w:rsid w:val="00534269"/>
    <w:rsid w:val="00534271"/>
    <w:rsid w:val="005344FE"/>
    <w:rsid w:val="00534C10"/>
    <w:rsid w:val="005351DF"/>
    <w:rsid w:val="00535C00"/>
    <w:rsid w:val="00536261"/>
    <w:rsid w:val="0053647C"/>
    <w:rsid w:val="00536506"/>
    <w:rsid w:val="00536721"/>
    <w:rsid w:val="00537457"/>
    <w:rsid w:val="00540597"/>
    <w:rsid w:val="0054068C"/>
    <w:rsid w:val="00541998"/>
    <w:rsid w:val="00541B6A"/>
    <w:rsid w:val="00542077"/>
    <w:rsid w:val="00542301"/>
    <w:rsid w:val="005426CF"/>
    <w:rsid w:val="00542A72"/>
    <w:rsid w:val="005434D5"/>
    <w:rsid w:val="005434D8"/>
    <w:rsid w:val="00543542"/>
    <w:rsid w:val="0054383D"/>
    <w:rsid w:val="00543A74"/>
    <w:rsid w:val="00544485"/>
    <w:rsid w:val="005453E8"/>
    <w:rsid w:val="0054566A"/>
    <w:rsid w:val="0054579D"/>
    <w:rsid w:val="00545F0D"/>
    <w:rsid w:val="00545FF9"/>
    <w:rsid w:val="00546477"/>
    <w:rsid w:val="00546665"/>
    <w:rsid w:val="0054682B"/>
    <w:rsid w:val="00546FA6"/>
    <w:rsid w:val="00547CD9"/>
    <w:rsid w:val="0055047F"/>
    <w:rsid w:val="0055051A"/>
    <w:rsid w:val="005507BF"/>
    <w:rsid w:val="00550897"/>
    <w:rsid w:val="00551B43"/>
    <w:rsid w:val="00552B3E"/>
    <w:rsid w:val="00553013"/>
    <w:rsid w:val="005531FE"/>
    <w:rsid w:val="00553357"/>
    <w:rsid w:val="00553D17"/>
    <w:rsid w:val="00553FD4"/>
    <w:rsid w:val="00554547"/>
    <w:rsid w:val="005546D9"/>
    <w:rsid w:val="00555284"/>
    <w:rsid w:val="005553A9"/>
    <w:rsid w:val="00555E12"/>
    <w:rsid w:val="00556555"/>
    <w:rsid w:val="00556EE3"/>
    <w:rsid w:val="00557F9F"/>
    <w:rsid w:val="005606B1"/>
    <w:rsid w:val="00561511"/>
    <w:rsid w:val="00561C39"/>
    <w:rsid w:val="00561E41"/>
    <w:rsid w:val="00561EE0"/>
    <w:rsid w:val="00562958"/>
    <w:rsid w:val="00563104"/>
    <w:rsid w:val="00563699"/>
    <w:rsid w:val="00563744"/>
    <w:rsid w:val="0056465E"/>
    <w:rsid w:val="005647CA"/>
    <w:rsid w:val="005647E5"/>
    <w:rsid w:val="0056485B"/>
    <w:rsid w:val="00564A1B"/>
    <w:rsid w:val="00564AAF"/>
    <w:rsid w:val="0056595E"/>
    <w:rsid w:val="00565AA2"/>
    <w:rsid w:val="00565D19"/>
    <w:rsid w:val="00565F3D"/>
    <w:rsid w:val="00566298"/>
    <w:rsid w:val="00566B22"/>
    <w:rsid w:val="00566E1A"/>
    <w:rsid w:val="0056785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765"/>
    <w:rsid w:val="00574BBB"/>
    <w:rsid w:val="00575504"/>
    <w:rsid w:val="0057578C"/>
    <w:rsid w:val="00576A46"/>
    <w:rsid w:val="005774FD"/>
    <w:rsid w:val="00577571"/>
    <w:rsid w:val="00577B5D"/>
    <w:rsid w:val="0058033E"/>
    <w:rsid w:val="0058089A"/>
    <w:rsid w:val="00580D96"/>
    <w:rsid w:val="00580DD8"/>
    <w:rsid w:val="00580E2C"/>
    <w:rsid w:val="00580F17"/>
    <w:rsid w:val="005816EE"/>
    <w:rsid w:val="00581B4B"/>
    <w:rsid w:val="00581CE4"/>
    <w:rsid w:val="00581D0A"/>
    <w:rsid w:val="00581DA3"/>
    <w:rsid w:val="00581F2F"/>
    <w:rsid w:val="00582229"/>
    <w:rsid w:val="00582281"/>
    <w:rsid w:val="005832A1"/>
    <w:rsid w:val="00583A7D"/>
    <w:rsid w:val="00584133"/>
    <w:rsid w:val="00584476"/>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465"/>
    <w:rsid w:val="00592711"/>
    <w:rsid w:val="00592BFB"/>
    <w:rsid w:val="00593483"/>
    <w:rsid w:val="00593BCE"/>
    <w:rsid w:val="005940FA"/>
    <w:rsid w:val="00594506"/>
    <w:rsid w:val="0059464D"/>
    <w:rsid w:val="00594660"/>
    <w:rsid w:val="005959EC"/>
    <w:rsid w:val="0059607B"/>
    <w:rsid w:val="005973AA"/>
    <w:rsid w:val="00597B01"/>
    <w:rsid w:val="005A041A"/>
    <w:rsid w:val="005A0586"/>
    <w:rsid w:val="005A09DB"/>
    <w:rsid w:val="005A0BF4"/>
    <w:rsid w:val="005A1534"/>
    <w:rsid w:val="005A162E"/>
    <w:rsid w:val="005A172E"/>
    <w:rsid w:val="005A1E4F"/>
    <w:rsid w:val="005A1EE4"/>
    <w:rsid w:val="005A2F28"/>
    <w:rsid w:val="005A33B6"/>
    <w:rsid w:val="005A3573"/>
    <w:rsid w:val="005A3ADF"/>
    <w:rsid w:val="005A3DCD"/>
    <w:rsid w:val="005A42BC"/>
    <w:rsid w:val="005A48F1"/>
    <w:rsid w:val="005A49FD"/>
    <w:rsid w:val="005A565E"/>
    <w:rsid w:val="005A57E3"/>
    <w:rsid w:val="005A5945"/>
    <w:rsid w:val="005A5CEF"/>
    <w:rsid w:val="005A5DBF"/>
    <w:rsid w:val="005A5FFF"/>
    <w:rsid w:val="005A6799"/>
    <w:rsid w:val="005A6E1A"/>
    <w:rsid w:val="005A6FD7"/>
    <w:rsid w:val="005A781B"/>
    <w:rsid w:val="005A7F9F"/>
    <w:rsid w:val="005B0DF4"/>
    <w:rsid w:val="005B124B"/>
    <w:rsid w:val="005B12D4"/>
    <w:rsid w:val="005B1AED"/>
    <w:rsid w:val="005B1BAD"/>
    <w:rsid w:val="005B2113"/>
    <w:rsid w:val="005B2745"/>
    <w:rsid w:val="005B2833"/>
    <w:rsid w:val="005B2A61"/>
    <w:rsid w:val="005B2AF7"/>
    <w:rsid w:val="005B2CA6"/>
    <w:rsid w:val="005B313F"/>
    <w:rsid w:val="005B31EF"/>
    <w:rsid w:val="005B379E"/>
    <w:rsid w:val="005B38A7"/>
    <w:rsid w:val="005B3928"/>
    <w:rsid w:val="005B39C7"/>
    <w:rsid w:val="005B49B5"/>
    <w:rsid w:val="005B525B"/>
    <w:rsid w:val="005B546A"/>
    <w:rsid w:val="005B5E5D"/>
    <w:rsid w:val="005B6199"/>
    <w:rsid w:val="005B6974"/>
    <w:rsid w:val="005B6C8A"/>
    <w:rsid w:val="005C02F7"/>
    <w:rsid w:val="005C0B96"/>
    <w:rsid w:val="005C0E38"/>
    <w:rsid w:val="005C11B4"/>
    <w:rsid w:val="005C1F78"/>
    <w:rsid w:val="005C2F75"/>
    <w:rsid w:val="005C2F89"/>
    <w:rsid w:val="005C34D4"/>
    <w:rsid w:val="005C3783"/>
    <w:rsid w:val="005C3CC6"/>
    <w:rsid w:val="005C40F5"/>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04F"/>
    <w:rsid w:val="005D510D"/>
    <w:rsid w:val="005D5808"/>
    <w:rsid w:val="005D5DD7"/>
    <w:rsid w:val="005D624A"/>
    <w:rsid w:val="005D64E5"/>
    <w:rsid w:val="005D6CAF"/>
    <w:rsid w:val="005D6DCD"/>
    <w:rsid w:val="005D7390"/>
    <w:rsid w:val="005D7780"/>
    <w:rsid w:val="005D7D79"/>
    <w:rsid w:val="005E052E"/>
    <w:rsid w:val="005E05D0"/>
    <w:rsid w:val="005E09A8"/>
    <w:rsid w:val="005E0C33"/>
    <w:rsid w:val="005E0E4A"/>
    <w:rsid w:val="005E198C"/>
    <w:rsid w:val="005E1EAE"/>
    <w:rsid w:val="005E34BF"/>
    <w:rsid w:val="005E56E6"/>
    <w:rsid w:val="005E5829"/>
    <w:rsid w:val="005E641D"/>
    <w:rsid w:val="005E7080"/>
    <w:rsid w:val="005E7EEC"/>
    <w:rsid w:val="005E7F94"/>
    <w:rsid w:val="005F018A"/>
    <w:rsid w:val="005F046D"/>
    <w:rsid w:val="005F0A0F"/>
    <w:rsid w:val="005F0D5A"/>
    <w:rsid w:val="005F0FA7"/>
    <w:rsid w:val="005F1150"/>
    <w:rsid w:val="005F137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63E9"/>
    <w:rsid w:val="006070DC"/>
    <w:rsid w:val="00607607"/>
    <w:rsid w:val="00607721"/>
    <w:rsid w:val="00607FC0"/>
    <w:rsid w:val="0061106A"/>
    <w:rsid w:val="006111D7"/>
    <w:rsid w:val="0061159C"/>
    <w:rsid w:val="00611E52"/>
    <w:rsid w:val="006120BB"/>
    <w:rsid w:val="00612A23"/>
    <w:rsid w:val="00612E24"/>
    <w:rsid w:val="00612F61"/>
    <w:rsid w:val="00613A9E"/>
    <w:rsid w:val="00613DA7"/>
    <w:rsid w:val="00613E0B"/>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6DD"/>
    <w:rsid w:val="0062296D"/>
    <w:rsid w:val="00622A08"/>
    <w:rsid w:val="006238C1"/>
    <w:rsid w:val="00623A6C"/>
    <w:rsid w:val="00623CFF"/>
    <w:rsid w:val="00623E57"/>
    <w:rsid w:val="00623F6F"/>
    <w:rsid w:val="00624272"/>
    <w:rsid w:val="0062472C"/>
    <w:rsid w:val="00625045"/>
    <w:rsid w:val="00627E68"/>
    <w:rsid w:val="00630488"/>
    <w:rsid w:val="0063122E"/>
    <w:rsid w:val="00631262"/>
    <w:rsid w:val="00631E21"/>
    <w:rsid w:val="00631E88"/>
    <w:rsid w:val="00632033"/>
    <w:rsid w:val="00632107"/>
    <w:rsid w:val="0063268B"/>
    <w:rsid w:val="006328E7"/>
    <w:rsid w:val="0063294A"/>
    <w:rsid w:val="00632DFD"/>
    <w:rsid w:val="006334FC"/>
    <w:rsid w:val="00633773"/>
    <w:rsid w:val="00633A6B"/>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B79"/>
    <w:rsid w:val="0064153A"/>
    <w:rsid w:val="00641AA1"/>
    <w:rsid w:val="00641F2B"/>
    <w:rsid w:val="00642361"/>
    <w:rsid w:val="00642AB3"/>
    <w:rsid w:val="00642E36"/>
    <w:rsid w:val="00642FD7"/>
    <w:rsid w:val="0064335E"/>
    <w:rsid w:val="00643395"/>
    <w:rsid w:val="00643B83"/>
    <w:rsid w:val="00643F28"/>
    <w:rsid w:val="0064400F"/>
    <w:rsid w:val="006440C0"/>
    <w:rsid w:val="00644415"/>
    <w:rsid w:val="0064453B"/>
    <w:rsid w:val="0064499D"/>
    <w:rsid w:val="00645BB5"/>
    <w:rsid w:val="00645E3E"/>
    <w:rsid w:val="00646290"/>
    <w:rsid w:val="00646531"/>
    <w:rsid w:val="00646950"/>
    <w:rsid w:val="00646BFF"/>
    <w:rsid w:val="0064774E"/>
    <w:rsid w:val="00650231"/>
    <w:rsid w:val="00650B48"/>
    <w:rsid w:val="00650BF0"/>
    <w:rsid w:val="00650DDF"/>
    <w:rsid w:val="006519EE"/>
    <w:rsid w:val="00651B95"/>
    <w:rsid w:val="00651F4E"/>
    <w:rsid w:val="00652BBF"/>
    <w:rsid w:val="0065318D"/>
    <w:rsid w:val="00653216"/>
    <w:rsid w:val="0065334D"/>
    <w:rsid w:val="00653BDF"/>
    <w:rsid w:val="006542B0"/>
    <w:rsid w:val="006543EC"/>
    <w:rsid w:val="00654411"/>
    <w:rsid w:val="00654CE8"/>
    <w:rsid w:val="0065531A"/>
    <w:rsid w:val="0065543E"/>
    <w:rsid w:val="00655DBA"/>
    <w:rsid w:val="00656682"/>
    <w:rsid w:val="006567D5"/>
    <w:rsid w:val="00656AAF"/>
    <w:rsid w:val="00656DEE"/>
    <w:rsid w:val="0065723F"/>
    <w:rsid w:val="00657A33"/>
    <w:rsid w:val="00657DEE"/>
    <w:rsid w:val="00657E0A"/>
    <w:rsid w:val="006601B2"/>
    <w:rsid w:val="00660754"/>
    <w:rsid w:val="006607C6"/>
    <w:rsid w:val="00660990"/>
    <w:rsid w:val="00660AFE"/>
    <w:rsid w:val="00662AF4"/>
    <w:rsid w:val="00662DB9"/>
    <w:rsid w:val="00663BA8"/>
    <w:rsid w:val="0066413B"/>
    <w:rsid w:val="00664212"/>
    <w:rsid w:val="006645BC"/>
    <w:rsid w:val="006646DE"/>
    <w:rsid w:val="00664AD3"/>
    <w:rsid w:val="00664EB8"/>
    <w:rsid w:val="00665755"/>
    <w:rsid w:val="00665AAC"/>
    <w:rsid w:val="00665C6B"/>
    <w:rsid w:val="00665F80"/>
    <w:rsid w:val="0066613F"/>
    <w:rsid w:val="0066614F"/>
    <w:rsid w:val="006662BF"/>
    <w:rsid w:val="0066730F"/>
    <w:rsid w:val="0066776F"/>
    <w:rsid w:val="00670994"/>
    <w:rsid w:val="00670EB9"/>
    <w:rsid w:val="006722B1"/>
    <w:rsid w:val="0067279A"/>
    <w:rsid w:val="006728FD"/>
    <w:rsid w:val="0067314F"/>
    <w:rsid w:val="0067344E"/>
    <w:rsid w:val="0067387B"/>
    <w:rsid w:val="006748D5"/>
    <w:rsid w:val="00675243"/>
    <w:rsid w:val="0067543A"/>
    <w:rsid w:val="00675767"/>
    <w:rsid w:val="006759DD"/>
    <w:rsid w:val="00676028"/>
    <w:rsid w:val="00676063"/>
    <w:rsid w:val="0067615C"/>
    <w:rsid w:val="006764A2"/>
    <w:rsid w:val="006766BD"/>
    <w:rsid w:val="0067683A"/>
    <w:rsid w:val="006768DC"/>
    <w:rsid w:val="00676C2A"/>
    <w:rsid w:val="006770FC"/>
    <w:rsid w:val="00677341"/>
    <w:rsid w:val="00677591"/>
    <w:rsid w:val="00677A85"/>
    <w:rsid w:val="00677ADC"/>
    <w:rsid w:val="0068128E"/>
    <w:rsid w:val="0068183B"/>
    <w:rsid w:val="006818B3"/>
    <w:rsid w:val="006818C9"/>
    <w:rsid w:val="006821BC"/>
    <w:rsid w:val="00682905"/>
    <w:rsid w:val="00682A0D"/>
    <w:rsid w:val="00682DAC"/>
    <w:rsid w:val="00682FCD"/>
    <w:rsid w:val="00682FDF"/>
    <w:rsid w:val="006835C9"/>
    <w:rsid w:val="006836BD"/>
    <w:rsid w:val="00683D08"/>
    <w:rsid w:val="00684128"/>
    <w:rsid w:val="006848E8"/>
    <w:rsid w:val="00684B38"/>
    <w:rsid w:val="00685A25"/>
    <w:rsid w:val="00686005"/>
    <w:rsid w:val="006860CD"/>
    <w:rsid w:val="00686686"/>
    <w:rsid w:val="006867ED"/>
    <w:rsid w:val="00686868"/>
    <w:rsid w:val="00686D50"/>
    <w:rsid w:val="0068754F"/>
    <w:rsid w:val="00687DD0"/>
    <w:rsid w:val="00692256"/>
    <w:rsid w:val="00692DA6"/>
    <w:rsid w:val="00693591"/>
    <w:rsid w:val="0069364C"/>
    <w:rsid w:val="00693913"/>
    <w:rsid w:val="00693946"/>
    <w:rsid w:val="0069397E"/>
    <w:rsid w:val="00693B86"/>
    <w:rsid w:val="00694205"/>
    <w:rsid w:val="00694397"/>
    <w:rsid w:val="00694494"/>
    <w:rsid w:val="00695C12"/>
    <w:rsid w:val="00695CB0"/>
    <w:rsid w:val="00695D30"/>
    <w:rsid w:val="00696131"/>
    <w:rsid w:val="006961C7"/>
    <w:rsid w:val="0069677F"/>
    <w:rsid w:val="0069686D"/>
    <w:rsid w:val="00696D1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3F4"/>
    <w:rsid w:val="006A58CD"/>
    <w:rsid w:val="006A66D8"/>
    <w:rsid w:val="006A6C62"/>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3EF1"/>
    <w:rsid w:val="006B4111"/>
    <w:rsid w:val="006B4438"/>
    <w:rsid w:val="006B4CFA"/>
    <w:rsid w:val="006B5205"/>
    <w:rsid w:val="006B5232"/>
    <w:rsid w:val="006B557F"/>
    <w:rsid w:val="006B5C6F"/>
    <w:rsid w:val="006B5F23"/>
    <w:rsid w:val="006B61E2"/>
    <w:rsid w:val="006B6482"/>
    <w:rsid w:val="006B6CC8"/>
    <w:rsid w:val="006B6E7D"/>
    <w:rsid w:val="006B7216"/>
    <w:rsid w:val="006B76BC"/>
    <w:rsid w:val="006B7D0D"/>
    <w:rsid w:val="006C0240"/>
    <w:rsid w:val="006C08EF"/>
    <w:rsid w:val="006C1007"/>
    <w:rsid w:val="006C10AD"/>
    <w:rsid w:val="006C1F75"/>
    <w:rsid w:val="006C21FA"/>
    <w:rsid w:val="006C2716"/>
    <w:rsid w:val="006C36BD"/>
    <w:rsid w:val="006C3C6A"/>
    <w:rsid w:val="006C40D9"/>
    <w:rsid w:val="006C41E5"/>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4F9"/>
    <w:rsid w:val="006D1615"/>
    <w:rsid w:val="006D1A18"/>
    <w:rsid w:val="006D1AC5"/>
    <w:rsid w:val="006D2108"/>
    <w:rsid w:val="006D2634"/>
    <w:rsid w:val="006D27E4"/>
    <w:rsid w:val="006D28B6"/>
    <w:rsid w:val="006D2F83"/>
    <w:rsid w:val="006D3273"/>
    <w:rsid w:val="006D3814"/>
    <w:rsid w:val="006D3AEB"/>
    <w:rsid w:val="006D42D5"/>
    <w:rsid w:val="006D4898"/>
    <w:rsid w:val="006D495D"/>
    <w:rsid w:val="006D4B5C"/>
    <w:rsid w:val="006D564F"/>
    <w:rsid w:val="006D57AD"/>
    <w:rsid w:val="006D5C03"/>
    <w:rsid w:val="006D5E89"/>
    <w:rsid w:val="006D6132"/>
    <w:rsid w:val="006D68EC"/>
    <w:rsid w:val="006D7A37"/>
    <w:rsid w:val="006D7F9E"/>
    <w:rsid w:val="006E044D"/>
    <w:rsid w:val="006E06A0"/>
    <w:rsid w:val="006E1D1D"/>
    <w:rsid w:val="006E1FBD"/>
    <w:rsid w:val="006E2057"/>
    <w:rsid w:val="006E2115"/>
    <w:rsid w:val="006E276F"/>
    <w:rsid w:val="006E2870"/>
    <w:rsid w:val="006E2C67"/>
    <w:rsid w:val="006E35AB"/>
    <w:rsid w:val="006E370E"/>
    <w:rsid w:val="006E3911"/>
    <w:rsid w:val="006E3BEA"/>
    <w:rsid w:val="006E3DE5"/>
    <w:rsid w:val="006E3F2D"/>
    <w:rsid w:val="006E40FB"/>
    <w:rsid w:val="006E4183"/>
    <w:rsid w:val="006E4707"/>
    <w:rsid w:val="006E4840"/>
    <w:rsid w:val="006E48CE"/>
    <w:rsid w:val="006E520B"/>
    <w:rsid w:val="006E5684"/>
    <w:rsid w:val="006E59E9"/>
    <w:rsid w:val="006E5A22"/>
    <w:rsid w:val="006E66F6"/>
    <w:rsid w:val="006E67D3"/>
    <w:rsid w:val="006E6D34"/>
    <w:rsid w:val="006E75BC"/>
    <w:rsid w:val="006E7BB1"/>
    <w:rsid w:val="006E7BCA"/>
    <w:rsid w:val="006F050A"/>
    <w:rsid w:val="006F10D5"/>
    <w:rsid w:val="006F1203"/>
    <w:rsid w:val="006F1EEF"/>
    <w:rsid w:val="006F2683"/>
    <w:rsid w:val="006F27A1"/>
    <w:rsid w:val="006F2E86"/>
    <w:rsid w:val="006F2F96"/>
    <w:rsid w:val="006F38F8"/>
    <w:rsid w:val="006F41B4"/>
    <w:rsid w:val="006F4571"/>
    <w:rsid w:val="006F4AAC"/>
    <w:rsid w:val="006F50C5"/>
    <w:rsid w:val="006F5331"/>
    <w:rsid w:val="006F5466"/>
    <w:rsid w:val="006F576D"/>
    <w:rsid w:val="006F5FFE"/>
    <w:rsid w:val="006F6390"/>
    <w:rsid w:val="006F65B4"/>
    <w:rsid w:val="006F7C4D"/>
    <w:rsid w:val="006F7F72"/>
    <w:rsid w:val="007008F8"/>
    <w:rsid w:val="00700C5A"/>
    <w:rsid w:val="00701747"/>
    <w:rsid w:val="007019A3"/>
    <w:rsid w:val="0070229F"/>
    <w:rsid w:val="00702722"/>
    <w:rsid w:val="0070313D"/>
    <w:rsid w:val="007032E4"/>
    <w:rsid w:val="00703D08"/>
    <w:rsid w:val="00703DA3"/>
    <w:rsid w:val="00703F5F"/>
    <w:rsid w:val="00704067"/>
    <w:rsid w:val="007044FC"/>
    <w:rsid w:val="00704512"/>
    <w:rsid w:val="00704571"/>
    <w:rsid w:val="00704B89"/>
    <w:rsid w:val="00704CD3"/>
    <w:rsid w:val="00705051"/>
    <w:rsid w:val="00705186"/>
    <w:rsid w:val="007054F9"/>
    <w:rsid w:val="00705ABF"/>
    <w:rsid w:val="00706290"/>
    <w:rsid w:val="0070631B"/>
    <w:rsid w:val="0070647D"/>
    <w:rsid w:val="00706486"/>
    <w:rsid w:val="007065E6"/>
    <w:rsid w:val="007068D3"/>
    <w:rsid w:val="00706D3A"/>
    <w:rsid w:val="00706E07"/>
    <w:rsid w:val="00707D21"/>
    <w:rsid w:val="007103B5"/>
    <w:rsid w:val="0071081B"/>
    <w:rsid w:val="00710B8D"/>
    <w:rsid w:val="00710CCB"/>
    <w:rsid w:val="007116B1"/>
    <w:rsid w:val="0071178D"/>
    <w:rsid w:val="00712165"/>
    <w:rsid w:val="007126A6"/>
    <w:rsid w:val="0071421D"/>
    <w:rsid w:val="0071463A"/>
    <w:rsid w:val="00715700"/>
    <w:rsid w:val="00716C32"/>
    <w:rsid w:val="00716E86"/>
    <w:rsid w:val="00717190"/>
    <w:rsid w:val="0071758B"/>
    <w:rsid w:val="007175AD"/>
    <w:rsid w:val="00717BDE"/>
    <w:rsid w:val="00717C04"/>
    <w:rsid w:val="00720191"/>
    <w:rsid w:val="0072086A"/>
    <w:rsid w:val="00720C95"/>
    <w:rsid w:val="00720F68"/>
    <w:rsid w:val="00721036"/>
    <w:rsid w:val="007212D0"/>
    <w:rsid w:val="00721577"/>
    <w:rsid w:val="0072232B"/>
    <w:rsid w:val="00722E65"/>
    <w:rsid w:val="00723CF6"/>
    <w:rsid w:val="00723F69"/>
    <w:rsid w:val="0072403F"/>
    <w:rsid w:val="00724AD7"/>
    <w:rsid w:val="00724B03"/>
    <w:rsid w:val="00724BBE"/>
    <w:rsid w:val="00724D88"/>
    <w:rsid w:val="00726AE0"/>
    <w:rsid w:val="00726DC3"/>
    <w:rsid w:val="00726F73"/>
    <w:rsid w:val="00727004"/>
    <w:rsid w:val="00727AAF"/>
    <w:rsid w:val="007301AE"/>
    <w:rsid w:val="0073030D"/>
    <w:rsid w:val="007305B2"/>
    <w:rsid w:val="0073063F"/>
    <w:rsid w:val="00730823"/>
    <w:rsid w:val="00730A1A"/>
    <w:rsid w:val="00731139"/>
    <w:rsid w:val="00732634"/>
    <w:rsid w:val="00732DD9"/>
    <w:rsid w:val="00733245"/>
    <w:rsid w:val="00733529"/>
    <w:rsid w:val="0073454F"/>
    <w:rsid w:val="00734DE5"/>
    <w:rsid w:val="00735477"/>
    <w:rsid w:val="0073547D"/>
    <w:rsid w:val="00735783"/>
    <w:rsid w:val="00735ACA"/>
    <w:rsid w:val="00735B13"/>
    <w:rsid w:val="00736F22"/>
    <w:rsid w:val="00736F64"/>
    <w:rsid w:val="0073733B"/>
    <w:rsid w:val="0073736B"/>
    <w:rsid w:val="007374BD"/>
    <w:rsid w:val="007375BD"/>
    <w:rsid w:val="007377DA"/>
    <w:rsid w:val="00737A47"/>
    <w:rsid w:val="00737B48"/>
    <w:rsid w:val="00737E5C"/>
    <w:rsid w:val="007400D7"/>
    <w:rsid w:val="00740386"/>
    <w:rsid w:val="007406A7"/>
    <w:rsid w:val="00741BBF"/>
    <w:rsid w:val="00742405"/>
    <w:rsid w:val="00742ACD"/>
    <w:rsid w:val="00744734"/>
    <w:rsid w:val="0074499E"/>
    <w:rsid w:val="00744A91"/>
    <w:rsid w:val="00744E58"/>
    <w:rsid w:val="00745413"/>
    <w:rsid w:val="00745B80"/>
    <w:rsid w:val="00745C90"/>
    <w:rsid w:val="007460AD"/>
    <w:rsid w:val="00746B28"/>
    <w:rsid w:val="00746CDC"/>
    <w:rsid w:val="00747ECF"/>
    <w:rsid w:val="0075003F"/>
    <w:rsid w:val="007502F6"/>
    <w:rsid w:val="00750DF3"/>
    <w:rsid w:val="00750EC4"/>
    <w:rsid w:val="00750FF2"/>
    <w:rsid w:val="00751C2B"/>
    <w:rsid w:val="0075221B"/>
    <w:rsid w:val="00753276"/>
    <w:rsid w:val="007537B7"/>
    <w:rsid w:val="007544FB"/>
    <w:rsid w:val="0075487B"/>
    <w:rsid w:val="00754B54"/>
    <w:rsid w:val="00754B8E"/>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612B"/>
    <w:rsid w:val="00776294"/>
    <w:rsid w:val="0077634D"/>
    <w:rsid w:val="007763C0"/>
    <w:rsid w:val="0077656B"/>
    <w:rsid w:val="00776700"/>
    <w:rsid w:val="00776A92"/>
    <w:rsid w:val="00776B39"/>
    <w:rsid w:val="00776CC1"/>
    <w:rsid w:val="007772FF"/>
    <w:rsid w:val="00777377"/>
    <w:rsid w:val="00777804"/>
    <w:rsid w:val="0078082D"/>
    <w:rsid w:val="00780D19"/>
    <w:rsid w:val="0078116B"/>
    <w:rsid w:val="00781996"/>
    <w:rsid w:val="00781B87"/>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121"/>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71F2"/>
    <w:rsid w:val="00797370"/>
    <w:rsid w:val="0079756D"/>
    <w:rsid w:val="0079782A"/>
    <w:rsid w:val="007A0B59"/>
    <w:rsid w:val="007A0EA7"/>
    <w:rsid w:val="007A1AB6"/>
    <w:rsid w:val="007A2453"/>
    <w:rsid w:val="007A26B6"/>
    <w:rsid w:val="007A2D98"/>
    <w:rsid w:val="007A2E5E"/>
    <w:rsid w:val="007A4520"/>
    <w:rsid w:val="007A45DB"/>
    <w:rsid w:val="007A4C3F"/>
    <w:rsid w:val="007A4F23"/>
    <w:rsid w:val="007A4FB3"/>
    <w:rsid w:val="007A5569"/>
    <w:rsid w:val="007A59E7"/>
    <w:rsid w:val="007A5C1F"/>
    <w:rsid w:val="007A5F14"/>
    <w:rsid w:val="007A6999"/>
    <w:rsid w:val="007A6B80"/>
    <w:rsid w:val="007A726E"/>
    <w:rsid w:val="007A7424"/>
    <w:rsid w:val="007A769F"/>
    <w:rsid w:val="007A77C7"/>
    <w:rsid w:val="007A7AFE"/>
    <w:rsid w:val="007A7E66"/>
    <w:rsid w:val="007B0B8D"/>
    <w:rsid w:val="007B13DE"/>
    <w:rsid w:val="007B1654"/>
    <w:rsid w:val="007B26B2"/>
    <w:rsid w:val="007B2BAD"/>
    <w:rsid w:val="007B2C99"/>
    <w:rsid w:val="007B2ECA"/>
    <w:rsid w:val="007B306C"/>
    <w:rsid w:val="007B30F8"/>
    <w:rsid w:val="007B34CA"/>
    <w:rsid w:val="007B39C6"/>
    <w:rsid w:val="007B3B69"/>
    <w:rsid w:val="007B3C10"/>
    <w:rsid w:val="007B3C7D"/>
    <w:rsid w:val="007B44D1"/>
    <w:rsid w:val="007B4F24"/>
    <w:rsid w:val="007B4F61"/>
    <w:rsid w:val="007B56D1"/>
    <w:rsid w:val="007B5D6F"/>
    <w:rsid w:val="007B60C0"/>
    <w:rsid w:val="007B639D"/>
    <w:rsid w:val="007B641B"/>
    <w:rsid w:val="007B6491"/>
    <w:rsid w:val="007B6775"/>
    <w:rsid w:val="007B6D16"/>
    <w:rsid w:val="007B70C9"/>
    <w:rsid w:val="007C009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4D4"/>
    <w:rsid w:val="007D083E"/>
    <w:rsid w:val="007D1E49"/>
    <w:rsid w:val="007D208F"/>
    <w:rsid w:val="007D25E2"/>
    <w:rsid w:val="007D2630"/>
    <w:rsid w:val="007D2695"/>
    <w:rsid w:val="007D2B8A"/>
    <w:rsid w:val="007D343E"/>
    <w:rsid w:val="007D4763"/>
    <w:rsid w:val="007D4D89"/>
    <w:rsid w:val="007D5410"/>
    <w:rsid w:val="007D5F61"/>
    <w:rsid w:val="007D60A4"/>
    <w:rsid w:val="007D62E3"/>
    <w:rsid w:val="007D63D0"/>
    <w:rsid w:val="007D67BB"/>
    <w:rsid w:val="007D67C3"/>
    <w:rsid w:val="007D7043"/>
    <w:rsid w:val="007D77B1"/>
    <w:rsid w:val="007E08DE"/>
    <w:rsid w:val="007E0D80"/>
    <w:rsid w:val="007E1045"/>
    <w:rsid w:val="007E1BD0"/>
    <w:rsid w:val="007E1BDB"/>
    <w:rsid w:val="007E24E8"/>
    <w:rsid w:val="007E2635"/>
    <w:rsid w:val="007E319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60A"/>
    <w:rsid w:val="007F49F2"/>
    <w:rsid w:val="007F4B8F"/>
    <w:rsid w:val="007F6016"/>
    <w:rsid w:val="007F6147"/>
    <w:rsid w:val="007F61F9"/>
    <w:rsid w:val="007F741D"/>
    <w:rsid w:val="007F74E0"/>
    <w:rsid w:val="007F7D09"/>
    <w:rsid w:val="00800059"/>
    <w:rsid w:val="0080008E"/>
    <w:rsid w:val="00800C95"/>
    <w:rsid w:val="00800F67"/>
    <w:rsid w:val="00801684"/>
    <w:rsid w:val="008017EF"/>
    <w:rsid w:val="00801865"/>
    <w:rsid w:val="00802037"/>
    <w:rsid w:val="00802329"/>
    <w:rsid w:val="0080262D"/>
    <w:rsid w:val="008027D8"/>
    <w:rsid w:val="00804E2D"/>
    <w:rsid w:val="00804E76"/>
    <w:rsid w:val="0080504A"/>
    <w:rsid w:val="00805226"/>
    <w:rsid w:val="00805B01"/>
    <w:rsid w:val="00806635"/>
    <w:rsid w:val="008067CC"/>
    <w:rsid w:val="008071A0"/>
    <w:rsid w:val="00811799"/>
    <w:rsid w:val="00811AA7"/>
    <w:rsid w:val="00812D4B"/>
    <w:rsid w:val="00813217"/>
    <w:rsid w:val="00813390"/>
    <w:rsid w:val="008138F4"/>
    <w:rsid w:val="008143BF"/>
    <w:rsid w:val="00814C92"/>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65C"/>
    <w:rsid w:val="008217F9"/>
    <w:rsid w:val="0082187C"/>
    <w:rsid w:val="008219AA"/>
    <w:rsid w:val="00821FDB"/>
    <w:rsid w:val="00822713"/>
    <w:rsid w:val="00822F6F"/>
    <w:rsid w:val="008230FB"/>
    <w:rsid w:val="00823490"/>
    <w:rsid w:val="0082376A"/>
    <w:rsid w:val="00823E12"/>
    <w:rsid w:val="0082451F"/>
    <w:rsid w:val="00824623"/>
    <w:rsid w:val="0082470B"/>
    <w:rsid w:val="00824A76"/>
    <w:rsid w:val="00824EE5"/>
    <w:rsid w:val="00825504"/>
    <w:rsid w:val="008257C9"/>
    <w:rsid w:val="00825854"/>
    <w:rsid w:val="00825904"/>
    <w:rsid w:val="00825ACD"/>
    <w:rsid w:val="008265A1"/>
    <w:rsid w:val="00826960"/>
    <w:rsid w:val="00826CEA"/>
    <w:rsid w:val="00826EF2"/>
    <w:rsid w:val="008278C8"/>
    <w:rsid w:val="008308D1"/>
    <w:rsid w:val="00830CA0"/>
    <w:rsid w:val="008316F9"/>
    <w:rsid w:val="008319CB"/>
    <w:rsid w:val="00831C16"/>
    <w:rsid w:val="00831EF3"/>
    <w:rsid w:val="00832462"/>
    <w:rsid w:val="008330D4"/>
    <w:rsid w:val="008346AF"/>
    <w:rsid w:val="00834814"/>
    <w:rsid w:val="0083509D"/>
    <w:rsid w:val="0083538B"/>
    <w:rsid w:val="0083595C"/>
    <w:rsid w:val="00835A20"/>
    <w:rsid w:val="00835D50"/>
    <w:rsid w:val="00836734"/>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7F9"/>
    <w:rsid w:val="008449B0"/>
    <w:rsid w:val="00844A5E"/>
    <w:rsid w:val="0084571A"/>
    <w:rsid w:val="00846B97"/>
    <w:rsid w:val="00846E5C"/>
    <w:rsid w:val="008471A3"/>
    <w:rsid w:val="00850166"/>
    <w:rsid w:val="008501F7"/>
    <w:rsid w:val="00850A70"/>
    <w:rsid w:val="00850AEC"/>
    <w:rsid w:val="0085135E"/>
    <w:rsid w:val="008519BB"/>
    <w:rsid w:val="0085238D"/>
    <w:rsid w:val="008523F9"/>
    <w:rsid w:val="00852A95"/>
    <w:rsid w:val="00852EEF"/>
    <w:rsid w:val="0085306D"/>
    <w:rsid w:val="0085320E"/>
    <w:rsid w:val="008536A1"/>
    <w:rsid w:val="00854094"/>
    <w:rsid w:val="0085450D"/>
    <w:rsid w:val="00855002"/>
    <w:rsid w:val="0085587C"/>
    <w:rsid w:val="00855BC0"/>
    <w:rsid w:val="00856355"/>
    <w:rsid w:val="008578C9"/>
    <w:rsid w:val="0085796F"/>
    <w:rsid w:val="00860620"/>
    <w:rsid w:val="00860792"/>
    <w:rsid w:val="008607F4"/>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67E85"/>
    <w:rsid w:val="00870D14"/>
    <w:rsid w:val="00870D28"/>
    <w:rsid w:val="00870ED4"/>
    <w:rsid w:val="00871AB0"/>
    <w:rsid w:val="00871AE9"/>
    <w:rsid w:val="008723A6"/>
    <w:rsid w:val="00872955"/>
    <w:rsid w:val="008735C8"/>
    <w:rsid w:val="00873B1C"/>
    <w:rsid w:val="00874181"/>
    <w:rsid w:val="00874206"/>
    <w:rsid w:val="00874331"/>
    <w:rsid w:val="00874B84"/>
    <w:rsid w:val="00874EA2"/>
    <w:rsid w:val="00875970"/>
    <w:rsid w:val="00875AA5"/>
    <w:rsid w:val="00875BE8"/>
    <w:rsid w:val="00875FA2"/>
    <w:rsid w:val="00876E2C"/>
    <w:rsid w:val="00877339"/>
    <w:rsid w:val="00877531"/>
    <w:rsid w:val="00877828"/>
    <w:rsid w:val="00880429"/>
    <w:rsid w:val="008817AA"/>
    <w:rsid w:val="00882391"/>
    <w:rsid w:val="00882973"/>
    <w:rsid w:val="00883116"/>
    <w:rsid w:val="008834F6"/>
    <w:rsid w:val="00883873"/>
    <w:rsid w:val="008838D5"/>
    <w:rsid w:val="00883E90"/>
    <w:rsid w:val="00883FE1"/>
    <w:rsid w:val="00884914"/>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3B6D"/>
    <w:rsid w:val="0089401C"/>
    <w:rsid w:val="00895BA2"/>
    <w:rsid w:val="00895F1E"/>
    <w:rsid w:val="0089628B"/>
    <w:rsid w:val="00896985"/>
    <w:rsid w:val="0089737B"/>
    <w:rsid w:val="00897F93"/>
    <w:rsid w:val="008A0016"/>
    <w:rsid w:val="008A04B7"/>
    <w:rsid w:val="008A0B84"/>
    <w:rsid w:val="008A10C4"/>
    <w:rsid w:val="008A122E"/>
    <w:rsid w:val="008A1B5A"/>
    <w:rsid w:val="008A1C2D"/>
    <w:rsid w:val="008A1D3A"/>
    <w:rsid w:val="008A213C"/>
    <w:rsid w:val="008A22CF"/>
    <w:rsid w:val="008A255D"/>
    <w:rsid w:val="008A2956"/>
    <w:rsid w:val="008A2B0B"/>
    <w:rsid w:val="008A2FEC"/>
    <w:rsid w:val="008A403E"/>
    <w:rsid w:val="008A43EB"/>
    <w:rsid w:val="008A495C"/>
    <w:rsid w:val="008A569E"/>
    <w:rsid w:val="008A5D7C"/>
    <w:rsid w:val="008A6534"/>
    <w:rsid w:val="008A6578"/>
    <w:rsid w:val="008A718D"/>
    <w:rsid w:val="008A738B"/>
    <w:rsid w:val="008A7AF9"/>
    <w:rsid w:val="008A7C2A"/>
    <w:rsid w:val="008B00EB"/>
    <w:rsid w:val="008B04DB"/>
    <w:rsid w:val="008B08F5"/>
    <w:rsid w:val="008B1EDA"/>
    <w:rsid w:val="008B1F6C"/>
    <w:rsid w:val="008B1F7D"/>
    <w:rsid w:val="008B351B"/>
    <w:rsid w:val="008B384D"/>
    <w:rsid w:val="008B45EF"/>
    <w:rsid w:val="008B460C"/>
    <w:rsid w:val="008B49F3"/>
    <w:rsid w:val="008B4E52"/>
    <w:rsid w:val="008B5060"/>
    <w:rsid w:val="008B5789"/>
    <w:rsid w:val="008B5DC8"/>
    <w:rsid w:val="008B5DCB"/>
    <w:rsid w:val="008B6837"/>
    <w:rsid w:val="008B68B0"/>
    <w:rsid w:val="008B68BA"/>
    <w:rsid w:val="008B6A3D"/>
    <w:rsid w:val="008B6B4F"/>
    <w:rsid w:val="008B791B"/>
    <w:rsid w:val="008B7EA6"/>
    <w:rsid w:val="008C0EB2"/>
    <w:rsid w:val="008C1DB4"/>
    <w:rsid w:val="008C2638"/>
    <w:rsid w:val="008C31A9"/>
    <w:rsid w:val="008C44F5"/>
    <w:rsid w:val="008C4C5C"/>
    <w:rsid w:val="008C5DE7"/>
    <w:rsid w:val="008C695B"/>
    <w:rsid w:val="008C7780"/>
    <w:rsid w:val="008C7AD7"/>
    <w:rsid w:val="008C7C3A"/>
    <w:rsid w:val="008D0AC5"/>
    <w:rsid w:val="008D10F0"/>
    <w:rsid w:val="008D14EA"/>
    <w:rsid w:val="008D1CDE"/>
    <w:rsid w:val="008D2311"/>
    <w:rsid w:val="008D2857"/>
    <w:rsid w:val="008D2B1A"/>
    <w:rsid w:val="008D2BB2"/>
    <w:rsid w:val="008D3554"/>
    <w:rsid w:val="008D40AD"/>
    <w:rsid w:val="008D4147"/>
    <w:rsid w:val="008D429C"/>
    <w:rsid w:val="008D4B1D"/>
    <w:rsid w:val="008D4D03"/>
    <w:rsid w:val="008D4EDE"/>
    <w:rsid w:val="008D4F99"/>
    <w:rsid w:val="008D6078"/>
    <w:rsid w:val="008D71D8"/>
    <w:rsid w:val="008D72B0"/>
    <w:rsid w:val="008D7451"/>
    <w:rsid w:val="008D795C"/>
    <w:rsid w:val="008D7B58"/>
    <w:rsid w:val="008E0402"/>
    <w:rsid w:val="008E0BC6"/>
    <w:rsid w:val="008E23AE"/>
    <w:rsid w:val="008E2A0B"/>
    <w:rsid w:val="008E3440"/>
    <w:rsid w:val="008E3934"/>
    <w:rsid w:val="008E3CDE"/>
    <w:rsid w:val="008E44B9"/>
    <w:rsid w:val="008E4907"/>
    <w:rsid w:val="008E4E39"/>
    <w:rsid w:val="008E52EC"/>
    <w:rsid w:val="008E56F9"/>
    <w:rsid w:val="008E5BF2"/>
    <w:rsid w:val="008E61DD"/>
    <w:rsid w:val="008E6230"/>
    <w:rsid w:val="008E62B3"/>
    <w:rsid w:val="008E637B"/>
    <w:rsid w:val="008E682C"/>
    <w:rsid w:val="008E6DCB"/>
    <w:rsid w:val="008E743F"/>
    <w:rsid w:val="008E753D"/>
    <w:rsid w:val="008E7E52"/>
    <w:rsid w:val="008F03EE"/>
    <w:rsid w:val="008F05E7"/>
    <w:rsid w:val="008F0D4A"/>
    <w:rsid w:val="008F12EA"/>
    <w:rsid w:val="008F16A8"/>
    <w:rsid w:val="008F1A75"/>
    <w:rsid w:val="008F1CDE"/>
    <w:rsid w:val="008F1CEF"/>
    <w:rsid w:val="008F1F35"/>
    <w:rsid w:val="008F2D3F"/>
    <w:rsid w:val="008F36D6"/>
    <w:rsid w:val="008F4853"/>
    <w:rsid w:val="008F4F41"/>
    <w:rsid w:val="008F58BC"/>
    <w:rsid w:val="008F5D21"/>
    <w:rsid w:val="008F5F46"/>
    <w:rsid w:val="008F6381"/>
    <w:rsid w:val="008F65C3"/>
    <w:rsid w:val="008F76FF"/>
    <w:rsid w:val="008F7797"/>
    <w:rsid w:val="008F787A"/>
    <w:rsid w:val="009006D7"/>
    <w:rsid w:val="009008A1"/>
    <w:rsid w:val="00900B69"/>
    <w:rsid w:val="00901280"/>
    <w:rsid w:val="009017DC"/>
    <w:rsid w:val="00901BEF"/>
    <w:rsid w:val="00901D27"/>
    <w:rsid w:val="00901EFD"/>
    <w:rsid w:val="009024B9"/>
    <w:rsid w:val="00902A60"/>
    <w:rsid w:val="00903025"/>
    <w:rsid w:val="0090304E"/>
    <w:rsid w:val="0090359E"/>
    <w:rsid w:val="009054A3"/>
    <w:rsid w:val="00906860"/>
    <w:rsid w:val="009075CB"/>
    <w:rsid w:val="00907703"/>
    <w:rsid w:val="00907949"/>
    <w:rsid w:val="00907B5E"/>
    <w:rsid w:val="00910272"/>
    <w:rsid w:val="009105B7"/>
    <w:rsid w:val="00910F54"/>
    <w:rsid w:val="0091179D"/>
    <w:rsid w:val="00912729"/>
    <w:rsid w:val="009128BE"/>
    <w:rsid w:val="009129E6"/>
    <w:rsid w:val="00912A2B"/>
    <w:rsid w:val="00913055"/>
    <w:rsid w:val="009135FF"/>
    <w:rsid w:val="009138F6"/>
    <w:rsid w:val="00913949"/>
    <w:rsid w:val="00913ABB"/>
    <w:rsid w:val="00913D0B"/>
    <w:rsid w:val="0091479E"/>
    <w:rsid w:val="009147EE"/>
    <w:rsid w:val="00914B5E"/>
    <w:rsid w:val="00914CA0"/>
    <w:rsid w:val="00914D60"/>
    <w:rsid w:val="009151EA"/>
    <w:rsid w:val="009158F7"/>
    <w:rsid w:val="00915D81"/>
    <w:rsid w:val="00915E04"/>
    <w:rsid w:val="00916146"/>
    <w:rsid w:val="009163E0"/>
    <w:rsid w:val="009163F9"/>
    <w:rsid w:val="009170EB"/>
    <w:rsid w:val="009210E9"/>
    <w:rsid w:val="00921636"/>
    <w:rsid w:val="00922383"/>
    <w:rsid w:val="00923224"/>
    <w:rsid w:val="009232F0"/>
    <w:rsid w:val="009235B5"/>
    <w:rsid w:val="00923B81"/>
    <w:rsid w:val="00923D7F"/>
    <w:rsid w:val="00923E7A"/>
    <w:rsid w:val="00924A35"/>
    <w:rsid w:val="00925277"/>
    <w:rsid w:val="0092541B"/>
    <w:rsid w:val="00925459"/>
    <w:rsid w:val="00925F64"/>
    <w:rsid w:val="00925F9C"/>
    <w:rsid w:val="0092678D"/>
    <w:rsid w:val="00926F36"/>
    <w:rsid w:val="009271E4"/>
    <w:rsid w:val="00927652"/>
    <w:rsid w:val="00930002"/>
    <w:rsid w:val="00930D4E"/>
    <w:rsid w:val="009316D4"/>
    <w:rsid w:val="00931A24"/>
    <w:rsid w:val="00932042"/>
    <w:rsid w:val="009327A5"/>
    <w:rsid w:val="009327DD"/>
    <w:rsid w:val="00932BF5"/>
    <w:rsid w:val="0093350A"/>
    <w:rsid w:val="00933B96"/>
    <w:rsid w:val="00933B97"/>
    <w:rsid w:val="00933C96"/>
    <w:rsid w:val="00933D61"/>
    <w:rsid w:val="00934254"/>
    <w:rsid w:val="0093488A"/>
    <w:rsid w:val="00935677"/>
    <w:rsid w:val="00936BD3"/>
    <w:rsid w:val="00936C0C"/>
    <w:rsid w:val="00937475"/>
    <w:rsid w:val="00940038"/>
    <w:rsid w:val="0094039A"/>
    <w:rsid w:val="00940A58"/>
    <w:rsid w:val="00941137"/>
    <w:rsid w:val="0094158F"/>
    <w:rsid w:val="00941F1B"/>
    <w:rsid w:val="0094211E"/>
    <w:rsid w:val="009422D2"/>
    <w:rsid w:val="00942AE4"/>
    <w:rsid w:val="00942EF6"/>
    <w:rsid w:val="00943808"/>
    <w:rsid w:val="00943E7A"/>
    <w:rsid w:val="00943FB6"/>
    <w:rsid w:val="00944081"/>
    <w:rsid w:val="00944785"/>
    <w:rsid w:val="00944CB0"/>
    <w:rsid w:val="00945161"/>
    <w:rsid w:val="00946637"/>
    <w:rsid w:val="009468F6"/>
    <w:rsid w:val="00946A6A"/>
    <w:rsid w:val="00947E07"/>
    <w:rsid w:val="00950D34"/>
    <w:rsid w:val="00950D83"/>
    <w:rsid w:val="00950F1A"/>
    <w:rsid w:val="00951E97"/>
    <w:rsid w:val="009524C6"/>
    <w:rsid w:val="00952530"/>
    <w:rsid w:val="0095289B"/>
    <w:rsid w:val="00952A15"/>
    <w:rsid w:val="00953282"/>
    <w:rsid w:val="009533DE"/>
    <w:rsid w:val="009547BC"/>
    <w:rsid w:val="00954F45"/>
    <w:rsid w:val="009551CE"/>
    <w:rsid w:val="00955375"/>
    <w:rsid w:val="0095549E"/>
    <w:rsid w:val="00956046"/>
    <w:rsid w:val="009561E5"/>
    <w:rsid w:val="00956AE0"/>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465"/>
    <w:rsid w:val="009649C7"/>
    <w:rsid w:val="009649D2"/>
    <w:rsid w:val="009652C3"/>
    <w:rsid w:val="00965975"/>
    <w:rsid w:val="00965A88"/>
    <w:rsid w:val="00965B14"/>
    <w:rsid w:val="0096625B"/>
    <w:rsid w:val="00966728"/>
    <w:rsid w:val="00966E69"/>
    <w:rsid w:val="0096749C"/>
    <w:rsid w:val="00967BEC"/>
    <w:rsid w:val="009706C6"/>
    <w:rsid w:val="00970826"/>
    <w:rsid w:val="0097123E"/>
    <w:rsid w:val="00971649"/>
    <w:rsid w:val="00971802"/>
    <w:rsid w:val="00971ABF"/>
    <w:rsid w:val="009726A5"/>
    <w:rsid w:val="00973653"/>
    <w:rsid w:val="0097376D"/>
    <w:rsid w:val="0097399D"/>
    <w:rsid w:val="0097405F"/>
    <w:rsid w:val="009742A1"/>
    <w:rsid w:val="00974365"/>
    <w:rsid w:val="0097454E"/>
    <w:rsid w:val="00974724"/>
    <w:rsid w:val="009749D1"/>
    <w:rsid w:val="00974AF9"/>
    <w:rsid w:val="00974C4C"/>
    <w:rsid w:val="00975C0A"/>
    <w:rsid w:val="009761B3"/>
    <w:rsid w:val="009765BF"/>
    <w:rsid w:val="00976B3C"/>
    <w:rsid w:val="00976C39"/>
    <w:rsid w:val="009777EA"/>
    <w:rsid w:val="0097786F"/>
    <w:rsid w:val="00977D1B"/>
    <w:rsid w:val="00977FF3"/>
    <w:rsid w:val="00980415"/>
    <w:rsid w:val="00980A96"/>
    <w:rsid w:val="0098164B"/>
    <w:rsid w:val="00981831"/>
    <w:rsid w:val="00983005"/>
    <w:rsid w:val="00984128"/>
    <w:rsid w:val="00984263"/>
    <w:rsid w:val="00984A0C"/>
    <w:rsid w:val="009850A6"/>
    <w:rsid w:val="00985142"/>
    <w:rsid w:val="009856C7"/>
    <w:rsid w:val="009858D3"/>
    <w:rsid w:val="00985A7C"/>
    <w:rsid w:val="00986428"/>
    <w:rsid w:val="009869A4"/>
    <w:rsid w:val="00986DC1"/>
    <w:rsid w:val="009872E4"/>
    <w:rsid w:val="00987C4B"/>
    <w:rsid w:val="00990A4F"/>
    <w:rsid w:val="00990BAB"/>
    <w:rsid w:val="00990C00"/>
    <w:rsid w:val="00990D92"/>
    <w:rsid w:val="00990DCB"/>
    <w:rsid w:val="00990EEE"/>
    <w:rsid w:val="00991454"/>
    <w:rsid w:val="009919EF"/>
    <w:rsid w:val="009921F0"/>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0F6"/>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579C"/>
    <w:rsid w:val="009B698D"/>
    <w:rsid w:val="009B6E4B"/>
    <w:rsid w:val="009B7170"/>
    <w:rsid w:val="009B7F44"/>
    <w:rsid w:val="009C0A6A"/>
    <w:rsid w:val="009C13B5"/>
    <w:rsid w:val="009C13E8"/>
    <w:rsid w:val="009C1F77"/>
    <w:rsid w:val="009C255F"/>
    <w:rsid w:val="009C2721"/>
    <w:rsid w:val="009C35F4"/>
    <w:rsid w:val="009C374C"/>
    <w:rsid w:val="009C3E40"/>
    <w:rsid w:val="009C4B00"/>
    <w:rsid w:val="009C50E3"/>
    <w:rsid w:val="009C563E"/>
    <w:rsid w:val="009C5E31"/>
    <w:rsid w:val="009C688E"/>
    <w:rsid w:val="009C72C1"/>
    <w:rsid w:val="009C7665"/>
    <w:rsid w:val="009C76C6"/>
    <w:rsid w:val="009C7DF5"/>
    <w:rsid w:val="009C7F6D"/>
    <w:rsid w:val="009D021E"/>
    <w:rsid w:val="009D06F8"/>
    <w:rsid w:val="009D06FF"/>
    <w:rsid w:val="009D0CBE"/>
    <w:rsid w:val="009D0F1B"/>
    <w:rsid w:val="009D1469"/>
    <w:rsid w:val="009D1483"/>
    <w:rsid w:val="009D1664"/>
    <w:rsid w:val="009D1B0E"/>
    <w:rsid w:val="009D211D"/>
    <w:rsid w:val="009D215D"/>
    <w:rsid w:val="009D21B5"/>
    <w:rsid w:val="009D28AC"/>
    <w:rsid w:val="009D29DC"/>
    <w:rsid w:val="009D2A75"/>
    <w:rsid w:val="009D2B34"/>
    <w:rsid w:val="009D2E0D"/>
    <w:rsid w:val="009D3078"/>
    <w:rsid w:val="009D52F8"/>
    <w:rsid w:val="009D5D47"/>
    <w:rsid w:val="009D6299"/>
    <w:rsid w:val="009D6446"/>
    <w:rsid w:val="009D6EFD"/>
    <w:rsid w:val="009D738D"/>
    <w:rsid w:val="009D7A11"/>
    <w:rsid w:val="009D7BEE"/>
    <w:rsid w:val="009D7EBE"/>
    <w:rsid w:val="009E03ED"/>
    <w:rsid w:val="009E198D"/>
    <w:rsid w:val="009E1BD3"/>
    <w:rsid w:val="009E1DD5"/>
    <w:rsid w:val="009E2848"/>
    <w:rsid w:val="009E2CFE"/>
    <w:rsid w:val="009E30FC"/>
    <w:rsid w:val="009E3259"/>
    <w:rsid w:val="009E35A1"/>
    <w:rsid w:val="009E3B3D"/>
    <w:rsid w:val="009E48AA"/>
    <w:rsid w:val="009E48E3"/>
    <w:rsid w:val="009E4A54"/>
    <w:rsid w:val="009E4D54"/>
    <w:rsid w:val="009E5095"/>
    <w:rsid w:val="009E5A70"/>
    <w:rsid w:val="009E5AB3"/>
    <w:rsid w:val="009E5F46"/>
    <w:rsid w:val="009E66D9"/>
    <w:rsid w:val="009E6838"/>
    <w:rsid w:val="009E6D37"/>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43A"/>
    <w:rsid w:val="009F5EF8"/>
    <w:rsid w:val="009F621E"/>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32B5"/>
    <w:rsid w:val="00A03375"/>
    <w:rsid w:val="00A03E93"/>
    <w:rsid w:val="00A04E8E"/>
    <w:rsid w:val="00A05D43"/>
    <w:rsid w:val="00A06187"/>
    <w:rsid w:val="00A065B5"/>
    <w:rsid w:val="00A06BBA"/>
    <w:rsid w:val="00A0742D"/>
    <w:rsid w:val="00A104DF"/>
    <w:rsid w:val="00A1086B"/>
    <w:rsid w:val="00A10B89"/>
    <w:rsid w:val="00A11036"/>
    <w:rsid w:val="00A111B4"/>
    <w:rsid w:val="00A1141F"/>
    <w:rsid w:val="00A11652"/>
    <w:rsid w:val="00A11682"/>
    <w:rsid w:val="00A11EC9"/>
    <w:rsid w:val="00A12101"/>
    <w:rsid w:val="00A1229B"/>
    <w:rsid w:val="00A12353"/>
    <w:rsid w:val="00A12FAF"/>
    <w:rsid w:val="00A14081"/>
    <w:rsid w:val="00A144BB"/>
    <w:rsid w:val="00A14C89"/>
    <w:rsid w:val="00A153E4"/>
    <w:rsid w:val="00A1573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D94"/>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064"/>
    <w:rsid w:val="00A354FB"/>
    <w:rsid w:val="00A3580B"/>
    <w:rsid w:val="00A3594D"/>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38"/>
    <w:rsid w:val="00A45741"/>
    <w:rsid w:val="00A45EDC"/>
    <w:rsid w:val="00A460C4"/>
    <w:rsid w:val="00A46B9C"/>
    <w:rsid w:val="00A473DE"/>
    <w:rsid w:val="00A47E35"/>
    <w:rsid w:val="00A501C7"/>
    <w:rsid w:val="00A50789"/>
    <w:rsid w:val="00A50C73"/>
    <w:rsid w:val="00A516EF"/>
    <w:rsid w:val="00A51C16"/>
    <w:rsid w:val="00A52117"/>
    <w:rsid w:val="00A52196"/>
    <w:rsid w:val="00A5287D"/>
    <w:rsid w:val="00A5301C"/>
    <w:rsid w:val="00A53AED"/>
    <w:rsid w:val="00A53D34"/>
    <w:rsid w:val="00A54219"/>
    <w:rsid w:val="00A548C0"/>
    <w:rsid w:val="00A5522E"/>
    <w:rsid w:val="00A5564A"/>
    <w:rsid w:val="00A55980"/>
    <w:rsid w:val="00A56413"/>
    <w:rsid w:val="00A56575"/>
    <w:rsid w:val="00A5670E"/>
    <w:rsid w:val="00A56D6A"/>
    <w:rsid w:val="00A56F27"/>
    <w:rsid w:val="00A5777E"/>
    <w:rsid w:val="00A57988"/>
    <w:rsid w:val="00A57B25"/>
    <w:rsid w:val="00A57D5B"/>
    <w:rsid w:val="00A60024"/>
    <w:rsid w:val="00A60296"/>
    <w:rsid w:val="00A60520"/>
    <w:rsid w:val="00A6100E"/>
    <w:rsid w:val="00A6151C"/>
    <w:rsid w:val="00A615A3"/>
    <w:rsid w:val="00A6210A"/>
    <w:rsid w:val="00A62BEB"/>
    <w:rsid w:val="00A62D4C"/>
    <w:rsid w:val="00A62D54"/>
    <w:rsid w:val="00A62F19"/>
    <w:rsid w:val="00A62F92"/>
    <w:rsid w:val="00A63639"/>
    <w:rsid w:val="00A6389B"/>
    <w:rsid w:val="00A64D96"/>
    <w:rsid w:val="00A64E3B"/>
    <w:rsid w:val="00A6503E"/>
    <w:rsid w:val="00A65426"/>
    <w:rsid w:val="00A65A9E"/>
    <w:rsid w:val="00A65E51"/>
    <w:rsid w:val="00A65E68"/>
    <w:rsid w:val="00A662B7"/>
    <w:rsid w:val="00A662FE"/>
    <w:rsid w:val="00A66D71"/>
    <w:rsid w:val="00A6707F"/>
    <w:rsid w:val="00A67CCA"/>
    <w:rsid w:val="00A67CF6"/>
    <w:rsid w:val="00A7033C"/>
    <w:rsid w:val="00A70348"/>
    <w:rsid w:val="00A70A96"/>
    <w:rsid w:val="00A71355"/>
    <w:rsid w:val="00A7192E"/>
    <w:rsid w:val="00A71ADA"/>
    <w:rsid w:val="00A71C49"/>
    <w:rsid w:val="00A72118"/>
    <w:rsid w:val="00A72638"/>
    <w:rsid w:val="00A72676"/>
    <w:rsid w:val="00A728AC"/>
    <w:rsid w:val="00A72AC8"/>
    <w:rsid w:val="00A731D0"/>
    <w:rsid w:val="00A734C2"/>
    <w:rsid w:val="00A738FF"/>
    <w:rsid w:val="00A748FC"/>
    <w:rsid w:val="00A754E7"/>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A83"/>
    <w:rsid w:val="00A85BE1"/>
    <w:rsid w:val="00A86AC3"/>
    <w:rsid w:val="00A86BFC"/>
    <w:rsid w:val="00A86C17"/>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590"/>
    <w:rsid w:val="00A948AD"/>
    <w:rsid w:val="00A95A26"/>
    <w:rsid w:val="00A9643F"/>
    <w:rsid w:val="00A96443"/>
    <w:rsid w:val="00A964AB"/>
    <w:rsid w:val="00A964DC"/>
    <w:rsid w:val="00A9650A"/>
    <w:rsid w:val="00A9687D"/>
    <w:rsid w:val="00A968C0"/>
    <w:rsid w:val="00A9722B"/>
    <w:rsid w:val="00A97EAC"/>
    <w:rsid w:val="00A97F90"/>
    <w:rsid w:val="00AA01EF"/>
    <w:rsid w:val="00AA04E1"/>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A59"/>
    <w:rsid w:val="00AB0C4E"/>
    <w:rsid w:val="00AB10FF"/>
    <w:rsid w:val="00AB150D"/>
    <w:rsid w:val="00AB1C09"/>
    <w:rsid w:val="00AB242E"/>
    <w:rsid w:val="00AB259B"/>
    <w:rsid w:val="00AB26C5"/>
    <w:rsid w:val="00AB29EF"/>
    <w:rsid w:val="00AB3031"/>
    <w:rsid w:val="00AB4AC2"/>
    <w:rsid w:val="00AB529F"/>
    <w:rsid w:val="00AB5B62"/>
    <w:rsid w:val="00AB5BF1"/>
    <w:rsid w:val="00AB5F4E"/>
    <w:rsid w:val="00AB6277"/>
    <w:rsid w:val="00AB690A"/>
    <w:rsid w:val="00AB6AF7"/>
    <w:rsid w:val="00AB73C6"/>
    <w:rsid w:val="00AB76EB"/>
    <w:rsid w:val="00AB7749"/>
    <w:rsid w:val="00AB7A28"/>
    <w:rsid w:val="00AC0E86"/>
    <w:rsid w:val="00AC0FB3"/>
    <w:rsid w:val="00AC1626"/>
    <w:rsid w:val="00AC1646"/>
    <w:rsid w:val="00AC19AE"/>
    <w:rsid w:val="00AC2713"/>
    <w:rsid w:val="00AC32A9"/>
    <w:rsid w:val="00AC486D"/>
    <w:rsid w:val="00AC49B1"/>
    <w:rsid w:val="00AC4B3D"/>
    <w:rsid w:val="00AC512E"/>
    <w:rsid w:val="00AC580D"/>
    <w:rsid w:val="00AC5D3D"/>
    <w:rsid w:val="00AC62EE"/>
    <w:rsid w:val="00AC6FB0"/>
    <w:rsid w:val="00AC7635"/>
    <w:rsid w:val="00AC7C2A"/>
    <w:rsid w:val="00AD0537"/>
    <w:rsid w:val="00AD07B5"/>
    <w:rsid w:val="00AD081E"/>
    <w:rsid w:val="00AD1319"/>
    <w:rsid w:val="00AD177B"/>
    <w:rsid w:val="00AD1B92"/>
    <w:rsid w:val="00AD2676"/>
    <w:rsid w:val="00AD2D2C"/>
    <w:rsid w:val="00AD2E2E"/>
    <w:rsid w:val="00AD3D34"/>
    <w:rsid w:val="00AD3ED3"/>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C62"/>
    <w:rsid w:val="00AF73A9"/>
    <w:rsid w:val="00AF7724"/>
    <w:rsid w:val="00AF7782"/>
    <w:rsid w:val="00AF7FA6"/>
    <w:rsid w:val="00B002CB"/>
    <w:rsid w:val="00B01642"/>
    <w:rsid w:val="00B01661"/>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3D1"/>
    <w:rsid w:val="00B20510"/>
    <w:rsid w:val="00B2053B"/>
    <w:rsid w:val="00B21120"/>
    <w:rsid w:val="00B21124"/>
    <w:rsid w:val="00B2191F"/>
    <w:rsid w:val="00B22063"/>
    <w:rsid w:val="00B222FD"/>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173F"/>
    <w:rsid w:val="00B32295"/>
    <w:rsid w:val="00B32307"/>
    <w:rsid w:val="00B325B8"/>
    <w:rsid w:val="00B32BF2"/>
    <w:rsid w:val="00B3302B"/>
    <w:rsid w:val="00B34076"/>
    <w:rsid w:val="00B3467D"/>
    <w:rsid w:val="00B3470E"/>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6060"/>
    <w:rsid w:val="00B460DB"/>
    <w:rsid w:val="00B4667B"/>
    <w:rsid w:val="00B4723B"/>
    <w:rsid w:val="00B4729C"/>
    <w:rsid w:val="00B4761A"/>
    <w:rsid w:val="00B478FE"/>
    <w:rsid w:val="00B47CBE"/>
    <w:rsid w:val="00B508BB"/>
    <w:rsid w:val="00B5113E"/>
    <w:rsid w:val="00B517C1"/>
    <w:rsid w:val="00B52E2E"/>
    <w:rsid w:val="00B54726"/>
    <w:rsid w:val="00B54D68"/>
    <w:rsid w:val="00B55180"/>
    <w:rsid w:val="00B55472"/>
    <w:rsid w:val="00B56945"/>
    <w:rsid w:val="00B56CC0"/>
    <w:rsid w:val="00B56F3C"/>
    <w:rsid w:val="00B57449"/>
    <w:rsid w:val="00B5772B"/>
    <w:rsid w:val="00B57A76"/>
    <w:rsid w:val="00B6182B"/>
    <w:rsid w:val="00B61D11"/>
    <w:rsid w:val="00B62380"/>
    <w:rsid w:val="00B62529"/>
    <w:rsid w:val="00B6252B"/>
    <w:rsid w:val="00B62776"/>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146"/>
    <w:rsid w:val="00B8057E"/>
    <w:rsid w:val="00B80721"/>
    <w:rsid w:val="00B80B1B"/>
    <w:rsid w:val="00B80F56"/>
    <w:rsid w:val="00B81DA0"/>
    <w:rsid w:val="00B81EB2"/>
    <w:rsid w:val="00B825C4"/>
    <w:rsid w:val="00B82A37"/>
    <w:rsid w:val="00B82EC4"/>
    <w:rsid w:val="00B838FB"/>
    <w:rsid w:val="00B852B7"/>
    <w:rsid w:val="00B857CE"/>
    <w:rsid w:val="00B85A29"/>
    <w:rsid w:val="00B85CD0"/>
    <w:rsid w:val="00B86071"/>
    <w:rsid w:val="00B8616D"/>
    <w:rsid w:val="00B86540"/>
    <w:rsid w:val="00B87908"/>
    <w:rsid w:val="00B87B46"/>
    <w:rsid w:val="00B87B9B"/>
    <w:rsid w:val="00B90324"/>
    <w:rsid w:val="00B917ED"/>
    <w:rsid w:val="00B91854"/>
    <w:rsid w:val="00B91901"/>
    <w:rsid w:val="00B91D92"/>
    <w:rsid w:val="00B91EA4"/>
    <w:rsid w:val="00B920BE"/>
    <w:rsid w:val="00B92103"/>
    <w:rsid w:val="00B9307A"/>
    <w:rsid w:val="00B9361C"/>
    <w:rsid w:val="00B94BD6"/>
    <w:rsid w:val="00B957F4"/>
    <w:rsid w:val="00B95AC2"/>
    <w:rsid w:val="00B95DCA"/>
    <w:rsid w:val="00B9610A"/>
    <w:rsid w:val="00B96420"/>
    <w:rsid w:val="00B969A6"/>
    <w:rsid w:val="00B970EC"/>
    <w:rsid w:val="00B974CB"/>
    <w:rsid w:val="00B97CA8"/>
    <w:rsid w:val="00BA00A8"/>
    <w:rsid w:val="00BA00E8"/>
    <w:rsid w:val="00BA09E0"/>
    <w:rsid w:val="00BA1F24"/>
    <w:rsid w:val="00BA2301"/>
    <w:rsid w:val="00BA3425"/>
    <w:rsid w:val="00BA5D9A"/>
    <w:rsid w:val="00BA60C0"/>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92A"/>
    <w:rsid w:val="00BB6528"/>
    <w:rsid w:val="00BB6681"/>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3E08"/>
    <w:rsid w:val="00BC40C4"/>
    <w:rsid w:val="00BC433B"/>
    <w:rsid w:val="00BC4930"/>
    <w:rsid w:val="00BC59AC"/>
    <w:rsid w:val="00BC5E14"/>
    <w:rsid w:val="00BC65C7"/>
    <w:rsid w:val="00BC6B07"/>
    <w:rsid w:val="00BC743B"/>
    <w:rsid w:val="00BC78EA"/>
    <w:rsid w:val="00BD0A1A"/>
    <w:rsid w:val="00BD1242"/>
    <w:rsid w:val="00BD219D"/>
    <w:rsid w:val="00BD281C"/>
    <w:rsid w:val="00BD2FD7"/>
    <w:rsid w:val="00BD3129"/>
    <w:rsid w:val="00BD32A8"/>
    <w:rsid w:val="00BD3803"/>
    <w:rsid w:val="00BD3C17"/>
    <w:rsid w:val="00BD3E56"/>
    <w:rsid w:val="00BD3F5D"/>
    <w:rsid w:val="00BD3FE8"/>
    <w:rsid w:val="00BD4227"/>
    <w:rsid w:val="00BD4CEA"/>
    <w:rsid w:val="00BD4F5D"/>
    <w:rsid w:val="00BD5329"/>
    <w:rsid w:val="00BD53CD"/>
    <w:rsid w:val="00BD5BAC"/>
    <w:rsid w:val="00BD620B"/>
    <w:rsid w:val="00BD6995"/>
    <w:rsid w:val="00BD7244"/>
    <w:rsid w:val="00BD7BEF"/>
    <w:rsid w:val="00BE0462"/>
    <w:rsid w:val="00BE0CFC"/>
    <w:rsid w:val="00BE139A"/>
    <w:rsid w:val="00BE2329"/>
    <w:rsid w:val="00BE268F"/>
    <w:rsid w:val="00BE2AC2"/>
    <w:rsid w:val="00BE33FE"/>
    <w:rsid w:val="00BE3820"/>
    <w:rsid w:val="00BE390D"/>
    <w:rsid w:val="00BE3BD6"/>
    <w:rsid w:val="00BE4650"/>
    <w:rsid w:val="00BE4EF1"/>
    <w:rsid w:val="00BE552D"/>
    <w:rsid w:val="00BE5E27"/>
    <w:rsid w:val="00BE691C"/>
    <w:rsid w:val="00BE75E3"/>
    <w:rsid w:val="00BE79B6"/>
    <w:rsid w:val="00BF00AF"/>
    <w:rsid w:val="00BF019F"/>
    <w:rsid w:val="00BF0284"/>
    <w:rsid w:val="00BF0515"/>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C0143B"/>
    <w:rsid w:val="00C0232E"/>
    <w:rsid w:val="00C02567"/>
    <w:rsid w:val="00C029D0"/>
    <w:rsid w:val="00C02EF2"/>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0654"/>
    <w:rsid w:val="00C11309"/>
    <w:rsid w:val="00C1140F"/>
    <w:rsid w:val="00C11889"/>
    <w:rsid w:val="00C11B49"/>
    <w:rsid w:val="00C11DDE"/>
    <w:rsid w:val="00C12557"/>
    <w:rsid w:val="00C12C26"/>
    <w:rsid w:val="00C12D40"/>
    <w:rsid w:val="00C1330F"/>
    <w:rsid w:val="00C133B4"/>
    <w:rsid w:val="00C1344F"/>
    <w:rsid w:val="00C13A0B"/>
    <w:rsid w:val="00C13D9B"/>
    <w:rsid w:val="00C146B9"/>
    <w:rsid w:val="00C147B5"/>
    <w:rsid w:val="00C15156"/>
    <w:rsid w:val="00C15660"/>
    <w:rsid w:val="00C15DBD"/>
    <w:rsid w:val="00C16F10"/>
    <w:rsid w:val="00C16F74"/>
    <w:rsid w:val="00C174BC"/>
    <w:rsid w:val="00C176C9"/>
    <w:rsid w:val="00C17916"/>
    <w:rsid w:val="00C20192"/>
    <w:rsid w:val="00C209C9"/>
    <w:rsid w:val="00C20E40"/>
    <w:rsid w:val="00C20EA1"/>
    <w:rsid w:val="00C20F6E"/>
    <w:rsid w:val="00C21871"/>
    <w:rsid w:val="00C21DBB"/>
    <w:rsid w:val="00C21E69"/>
    <w:rsid w:val="00C21F6A"/>
    <w:rsid w:val="00C220E3"/>
    <w:rsid w:val="00C22428"/>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3F"/>
    <w:rsid w:val="00C3365D"/>
    <w:rsid w:val="00C34004"/>
    <w:rsid w:val="00C340E8"/>
    <w:rsid w:val="00C34356"/>
    <w:rsid w:val="00C35775"/>
    <w:rsid w:val="00C3655F"/>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8E9"/>
    <w:rsid w:val="00C63EAA"/>
    <w:rsid w:val="00C64C15"/>
    <w:rsid w:val="00C65123"/>
    <w:rsid w:val="00C65BA9"/>
    <w:rsid w:val="00C660A9"/>
    <w:rsid w:val="00C66C16"/>
    <w:rsid w:val="00C71120"/>
    <w:rsid w:val="00C7129F"/>
    <w:rsid w:val="00C716FC"/>
    <w:rsid w:val="00C718BD"/>
    <w:rsid w:val="00C72105"/>
    <w:rsid w:val="00C73052"/>
    <w:rsid w:val="00C731E4"/>
    <w:rsid w:val="00C736D7"/>
    <w:rsid w:val="00C736F5"/>
    <w:rsid w:val="00C7421C"/>
    <w:rsid w:val="00C745D7"/>
    <w:rsid w:val="00C74AE1"/>
    <w:rsid w:val="00C757E1"/>
    <w:rsid w:val="00C75A3E"/>
    <w:rsid w:val="00C75ABD"/>
    <w:rsid w:val="00C75ACC"/>
    <w:rsid w:val="00C75D0D"/>
    <w:rsid w:val="00C76BC2"/>
    <w:rsid w:val="00C76E5F"/>
    <w:rsid w:val="00C76F8D"/>
    <w:rsid w:val="00C778A1"/>
    <w:rsid w:val="00C77ED8"/>
    <w:rsid w:val="00C80202"/>
    <w:rsid w:val="00C806A8"/>
    <w:rsid w:val="00C80908"/>
    <w:rsid w:val="00C80EA5"/>
    <w:rsid w:val="00C8171D"/>
    <w:rsid w:val="00C82A86"/>
    <w:rsid w:val="00C82F3C"/>
    <w:rsid w:val="00C83760"/>
    <w:rsid w:val="00C83E7C"/>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3FD"/>
    <w:rsid w:val="00C945DC"/>
    <w:rsid w:val="00C94A6A"/>
    <w:rsid w:val="00C94AFE"/>
    <w:rsid w:val="00C95481"/>
    <w:rsid w:val="00C954DD"/>
    <w:rsid w:val="00C95BDD"/>
    <w:rsid w:val="00C96574"/>
    <w:rsid w:val="00C96890"/>
    <w:rsid w:val="00C96BC2"/>
    <w:rsid w:val="00C97448"/>
    <w:rsid w:val="00C97545"/>
    <w:rsid w:val="00C977FC"/>
    <w:rsid w:val="00C97EB9"/>
    <w:rsid w:val="00CA11A8"/>
    <w:rsid w:val="00CA12D1"/>
    <w:rsid w:val="00CA1740"/>
    <w:rsid w:val="00CA25EB"/>
    <w:rsid w:val="00CA2B74"/>
    <w:rsid w:val="00CA2CBD"/>
    <w:rsid w:val="00CA3B4E"/>
    <w:rsid w:val="00CA3B84"/>
    <w:rsid w:val="00CA455A"/>
    <w:rsid w:val="00CA456C"/>
    <w:rsid w:val="00CA4895"/>
    <w:rsid w:val="00CA4BB4"/>
    <w:rsid w:val="00CA4D07"/>
    <w:rsid w:val="00CA4DD6"/>
    <w:rsid w:val="00CA5029"/>
    <w:rsid w:val="00CA542D"/>
    <w:rsid w:val="00CA66DF"/>
    <w:rsid w:val="00CA6BB6"/>
    <w:rsid w:val="00CA7641"/>
    <w:rsid w:val="00CA7C05"/>
    <w:rsid w:val="00CA7C95"/>
    <w:rsid w:val="00CB02C2"/>
    <w:rsid w:val="00CB07D6"/>
    <w:rsid w:val="00CB1081"/>
    <w:rsid w:val="00CB126F"/>
    <w:rsid w:val="00CB21DB"/>
    <w:rsid w:val="00CB2324"/>
    <w:rsid w:val="00CB2347"/>
    <w:rsid w:val="00CB257D"/>
    <w:rsid w:val="00CB3056"/>
    <w:rsid w:val="00CB386C"/>
    <w:rsid w:val="00CB396E"/>
    <w:rsid w:val="00CB400E"/>
    <w:rsid w:val="00CB496A"/>
    <w:rsid w:val="00CB4BF0"/>
    <w:rsid w:val="00CB4E19"/>
    <w:rsid w:val="00CB4FAD"/>
    <w:rsid w:val="00CB517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C9D"/>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D0232"/>
    <w:rsid w:val="00CD069D"/>
    <w:rsid w:val="00CD0C32"/>
    <w:rsid w:val="00CD0D0A"/>
    <w:rsid w:val="00CD0E4F"/>
    <w:rsid w:val="00CD0E9F"/>
    <w:rsid w:val="00CD126A"/>
    <w:rsid w:val="00CD1273"/>
    <w:rsid w:val="00CD12F1"/>
    <w:rsid w:val="00CD19B4"/>
    <w:rsid w:val="00CD2DA6"/>
    <w:rsid w:val="00CD3554"/>
    <w:rsid w:val="00CD36BA"/>
    <w:rsid w:val="00CD46B5"/>
    <w:rsid w:val="00CD46BE"/>
    <w:rsid w:val="00CD4812"/>
    <w:rsid w:val="00CD48BC"/>
    <w:rsid w:val="00CD4C41"/>
    <w:rsid w:val="00CD5678"/>
    <w:rsid w:val="00CD5B14"/>
    <w:rsid w:val="00CD5B52"/>
    <w:rsid w:val="00CD5E5C"/>
    <w:rsid w:val="00CD5EF9"/>
    <w:rsid w:val="00CD6674"/>
    <w:rsid w:val="00CD74AB"/>
    <w:rsid w:val="00CD751C"/>
    <w:rsid w:val="00CD7B6C"/>
    <w:rsid w:val="00CD7EBD"/>
    <w:rsid w:val="00CE03B6"/>
    <w:rsid w:val="00CE0492"/>
    <w:rsid w:val="00CE0714"/>
    <w:rsid w:val="00CE0ABE"/>
    <w:rsid w:val="00CE0B73"/>
    <w:rsid w:val="00CE0EFC"/>
    <w:rsid w:val="00CE1470"/>
    <w:rsid w:val="00CE19D7"/>
    <w:rsid w:val="00CE24F2"/>
    <w:rsid w:val="00CE2BC6"/>
    <w:rsid w:val="00CE2FA0"/>
    <w:rsid w:val="00CE3C7A"/>
    <w:rsid w:val="00CE3F3D"/>
    <w:rsid w:val="00CE479E"/>
    <w:rsid w:val="00CE520E"/>
    <w:rsid w:val="00CE54A6"/>
    <w:rsid w:val="00CE5857"/>
    <w:rsid w:val="00CE60CD"/>
    <w:rsid w:val="00CE627C"/>
    <w:rsid w:val="00CE67AB"/>
    <w:rsid w:val="00CE730B"/>
    <w:rsid w:val="00CE7312"/>
    <w:rsid w:val="00CE7B38"/>
    <w:rsid w:val="00CE7E77"/>
    <w:rsid w:val="00CF033F"/>
    <w:rsid w:val="00CF0675"/>
    <w:rsid w:val="00CF0DC4"/>
    <w:rsid w:val="00CF1887"/>
    <w:rsid w:val="00CF1AC7"/>
    <w:rsid w:val="00CF1C6C"/>
    <w:rsid w:val="00CF21FD"/>
    <w:rsid w:val="00CF23F3"/>
    <w:rsid w:val="00CF3525"/>
    <w:rsid w:val="00CF377F"/>
    <w:rsid w:val="00CF386E"/>
    <w:rsid w:val="00CF3A6E"/>
    <w:rsid w:val="00CF3ACD"/>
    <w:rsid w:val="00CF3F23"/>
    <w:rsid w:val="00CF4254"/>
    <w:rsid w:val="00CF4405"/>
    <w:rsid w:val="00CF486C"/>
    <w:rsid w:val="00CF4D6D"/>
    <w:rsid w:val="00CF51C4"/>
    <w:rsid w:val="00CF6117"/>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28A"/>
    <w:rsid w:val="00D068E3"/>
    <w:rsid w:val="00D06EAE"/>
    <w:rsid w:val="00D071D1"/>
    <w:rsid w:val="00D0771A"/>
    <w:rsid w:val="00D07A1C"/>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5EBF"/>
    <w:rsid w:val="00D160C7"/>
    <w:rsid w:val="00D16ACC"/>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1EC"/>
    <w:rsid w:val="00D324E2"/>
    <w:rsid w:val="00D32927"/>
    <w:rsid w:val="00D340E4"/>
    <w:rsid w:val="00D34C0F"/>
    <w:rsid w:val="00D34D4B"/>
    <w:rsid w:val="00D35002"/>
    <w:rsid w:val="00D368C3"/>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64FC"/>
    <w:rsid w:val="00D4665F"/>
    <w:rsid w:val="00D46EA2"/>
    <w:rsid w:val="00D47500"/>
    <w:rsid w:val="00D47F84"/>
    <w:rsid w:val="00D50053"/>
    <w:rsid w:val="00D50B3C"/>
    <w:rsid w:val="00D50D9C"/>
    <w:rsid w:val="00D5175F"/>
    <w:rsid w:val="00D51AE6"/>
    <w:rsid w:val="00D51B95"/>
    <w:rsid w:val="00D51CA1"/>
    <w:rsid w:val="00D53A51"/>
    <w:rsid w:val="00D5419A"/>
    <w:rsid w:val="00D5448C"/>
    <w:rsid w:val="00D54860"/>
    <w:rsid w:val="00D54D5C"/>
    <w:rsid w:val="00D55529"/>
    <w:rsid w:val="00D56860"/>
    <w:rsid w:val="00D56963"/>
    <w:rsid w:val="00D56C59"/>
    <w:rsid w:val="00D57726"/>
    <w:rsid w:val="00D57E95"/>
    <w:rsid w:val="00D6038F"/>
    <w:rsid w:val="00D608BD"/>
    <w:rsid w:val="00D60AD7"/>
    <w:rsid w:val="00D612F8"/>
    <w:rsid w:val="00D6164E"/>
    <w:rsid w:val="00D620C2"/>
    <w:rsid w:val="00D62580"/>
    <w:rsid w:val="00D6281F"/>
    <w:rsid w:val="00D63EC6"/>
    <w:rsid w:val="00D64503"/>
    <w:rsid w:val="00D64D94"/>
    <w:rsid w:val="00D64E10"/>
    <w:rsid w:val="00D65717"/>
    <w:rsid w:val="00D6685F"/>
    <w:rsid w:val="00D66ED1"/>
    <w:rsid w:val="00D674B8"/>
    <w:rsid w:val="00D678BE"/>
    <w:rsid w:val="00D700D8"/>
    <w:rsid w:val="00D70537"/>
    <w:rsid w:val="00D706A3"/>
    <w:rsid w:val="00D708DE"/>
    <w:rsid w:val="00D70C13"/>
    <w:rsid w:val="00D714AB"/>
    <w:rsid w:val="00D71670"/>
    <w:rsid w:val="00D71CA3"/>
    <w:rsid w:val="00D72086"/>
    <w:rsid w:val="00D7224B"/>
    <w:rsid w:val="00D729FD"/>
    <w:rsid w:val="00D72AC5"/>
    <w:rsid w:val="00D72CC4"/>
    <w:rsid w:val="00D72D72"/>
    <w:rsid w:val="00D739F5"/>
    <w:rsid w:val="00D73F7F"/>
    <w:rsid w:val="00D742A4"/>
    <w:rsid w:val="00D75177"/>
    <w:rsid w:val="00D75355"/>
    <w:rsid w:val="00D75CBC"/>
    <w:rsid w:val="00D75E32"/>
    <w:rsid w:val="00D75E61"/>
    <w:rsid w:val="00D76365"/>
    <w:rsid w:val="00D769EF"/>
    <w:rsid w:val="00D76C93"/>
    <w:rsid w:val="00D76E9E"/>
    <w:rsid w:val="00D77678"/>
    <w:rsid w:val="00D777F5"/>
    <w:rsid w:val="00D77DEB"/>
    <w:rsid w:val="00D8014C"/>
    <w:rsid w:val="00D80761"/>
    <w:rsid w:val="00D81370"/>
    <w:rsid w:val="00D81621"/>
    <w:rsid w:val="00D81C00"/>
    <w:rsid w:val="00D81F12"/>
    <w:rsid w:val="00D81F6D"/>
    <w:rsid w:val="00D827BA"/>
    <w:rsid w:val="00D832C4"/>
    <w:rsid w:val="00D833FD"/>
    <w:rsid w:val="00D834C8"/>
    <w:rsid w:val="00D83BE3"/>
    <w:rsid w:val="00D84094"/>
    <w:rsid w:val="00D847E3"/>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485B"/>
    <w:rsid w:val="00D95840"/>
    <w:rsid w:val="00D95ABF"/>
    <w:rsid w:val="00D962C0"/>
    <w:rsid w:val="00D9693C"/>
    <w:rsid w:val="00D96BD2"/>
    <w:rsid w:val="00D96C78"/>
    <w:rsid w:val="00D96D6B"/>
    <w:rsid w:val="00D97392"/>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A10"/>
    <w:rsid w:val="00DA5F55"/>
    <w:rsid w:val="00DA6669"/>
    <w:rsid w:val="00DA729D"/>
    <w:rsid w:val="00DA73FD"/>
    <w:rsid w:val="00DA7742"/>
    <w:rsid w:val="00DA7DF9"/>
    <w:rsid w:val="00DA7F62"/>
    <w:rsid w:val="00DB015C"/>
    <w:rsid w:val="00DB02A8"/>
    <w:rsid w:val="00DB076B"/>
    <w:rsid w:val="00DB090F"/>
    <w:rsid w:val="00DB0E75"/>
    <w:rsid w:val="00DB1346"/>
    <w:rsid w:val="00DB16C4"/>
    <w:rsid w:val="00DB1D1F"/>
    <w:rsid w:val="00DB220F"/>
    <w:rsid w:val="00DB27BD"/>
    <w:rsid w:val="00DB27CD"/>
    <w:rsid w:val="00DB3543"/>
    <w:rsid w:val="00DB37DE"/>
    <w:rsid w:val="00DB3A53"/>
    <w:rsid w:val="00DB419F"/>
    <w:rsid w:val="00DB478B"/>
    <w:rsid w:val="00DB4CFA"/>
    <w:rsid w:val="00DB4F0F"/>
    <w:rsid w:val="00DB56D5"/>
    <w:rsid w:val="00DB5F4E"/>
    <w:rsid w:val="00DB7000"/>
    <w:rsid w:val="00DB7629"/>
    <w:rsid w:val="00DC0B8B"/>
    <w:rsid w:val="00DC0F33"/>
    <w:rsid w:val="00DC1173"/>
    <w:rsid w:val="00DC12B6"/>
    <w:rsid w:val="00DC145C"/>
    <w:rsid w:val="00DC18E0"/>
    <w:rsid w:val="00DC2145"/>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A5B"/>
    <w:rsid w:val="00DD3CB6"/>
    <w:rsid w:val="00DD3F2D"/>
    <w:rsid w:val="00DD4336"/>
    <w:rsid w:val="00DD439C"/>
    <w:rsid w:val="00DD485B"/>
    <w:rsid w:val="00DD4C68"/>
    <w:rsid w:val="00DD4DB6"/>
    <w:rsid w:val="00DD4FF8"/>
    <w:rsid w:val="00DD6878"/>
    <w:rsid w:val="00DD68C0"/>
    <w:rsid w:val="00DD72BA"/>
    <w:rsid w:val="00DD7706"/>
    <w:rsid w:val="00DE05FD"/>
    <w:rsid w:val="00DE17AB"/>
    <w:rsid w:val="00DE180B"/>
    <w:rsid w:val="00DE2D0C"/>
    <w:rsid w:val="00DE33FA"/>
    <w:rsid w:val="00DE38BB"/>
    <w:rsid w:val="00DE3DE6"/>
    <w:rsid w:val="00DE43B6"/>
    <w:rsid w:val="00DE452A"/>
    <w:rsid w:val="00DE48C9"/>
    <w:rsid w:val="00DE4EC9"/>
    <w:rsid w:val="00DE5133"/>
    <w:rsid w:val="00DE6228"/>
    <w:rsid w:val="00DE76F4"/>
    <w:rsid w:val="00DE7C8A"/>
    <w:rsid w:val="00DE7D6B"/>
    <w:rsid w:val="00DE7EA0"/>
    <w:rsid w:val="00DF0241"/>
    <w:rsid w:val="00DF0A5D"/>
    <w:rsid w:val="00DF11B9"/>
    <w:rsid w:val="00DF28C0"/>
    <w:rsid w:val="00DF34C9"/>
    <w:rsid w:val="00DF387B"/>
    <w:rsid w:val="00DF45BD"/>
    <w:rsid w:val="00DF49FF"/>
    <w:rsid w:val="00DF5565"/>
    <w:rsid w:val="00DF5930"/>
    <w:rsid w:val="00DF5D9F"/>
    <w:rsid w:val="00DF6D03"/>
    <w:rsid w:val="00DF7126"/>
    <w:rsid w:val="00DF7757"/>
    <w:rsid w:val="00E00145"/>
    <w:rsid w:val="00E00F76"/>
    <w:rsid w:val="00E018C4"/>
    <w:rsid w:val="00E0192E"/>
    <w:rsid w:val="00E019BD"/>
    <w:rsid w:val="00E01BA1"/>
    <w:rsid w:val="00E01D75"/>
    <w:rsid w:val="00E0205B"/>
    <w:rsid w:val="00E02586"/>
    <w:rsid w:val="00E02E10"/>
    <w:rsid w:val="00E0319E"/>
    <w:rsid w:val="00E0336D"/>
    <w:rsid w:val="00E037EC"/>
    <w:rsid w:val="00E03DF6"/>
    <w:rsid w:val="00E04ACE"/>
    <w:rsid w:val="00E05674"/>
    <w:rsid w:val="00E05686"/>
    <w:rsid w:val="00E05884"/>
    <w:rsid w:val="00E05E88"/>
    <w:rsid w:val="00E0601F"/>
    <w:rsid w:val="00E063E7"/>
    <w:rsid w:val="00E06861"/>
    <w:rsid w:val="00E0767A"/>
    <w:rsid w:val="00E07747"/>
    <w:rsid w:val="00E10597"/>
    <w:rsid w:val="00E10806"/>
    <w:rsid w:val="00E114F5"/>
    <w:rsid w:val="00E1236F"/>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230A"/>
    <w:rsid w:val="00E224CE"/>
    <w:rsid w:val="00E22C40"/>
    <w:rsid w:val="00E22E7D"/>
    <w:rsid w:val="00E23570"/>
    <w:rsid w:val="00E2379F"/>
    <w:rsid w:val="00E23879"/>
    <w:rsid w:val="00E248EA"/>
    <w:rsid w:val="00E25309"/>
    <w:rsid w:val="00E259C7"/>
    <w:rsid w:val="00E2649C"/>
    <w:rsid w:val="00E2687F"/>
    <w:rsid w:val="00E270DC"/>
    <w:rsid w:val="00E27325"/>
    <w:rsid w:val="00E27632"/>
    <w:rsid w:val="00E276F9"/>
    <w:rsid w:val="00E27A0C"/>
    <w:rsid w:val="00E27E2F"/>
    <w:rsid w:val="00E3000F"/>
    <w:rsid w:val="00E300E9"/>
    <w:rsid w:val="00E3057A"/>
    <w:rsid w:val="00E30986"/>
    <w:rsid w:val="00E312BA"/>
    <w:rsid w:val="00E314F5"/>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D84"/>
    <w:rsid w:val="00E42E5D"/>
    <w:rsid w:val="00E43444"/>
    <w:rsid w:val="00E440AC"/>
    <w:rsid w:val="00E4424F"/>
    <w:rsid w:val="00E445BD"/>
    <w:rsid w:val="00E44600"/>
    <w:rsid w:val="00E44EFF"/>
    <w:rsid w:val="00E452FE"/>
    <w:rsid w:val="00E46184"/>
    <w:rsid w:val="00E462E3"/>
    <w:rsid w:val="00E46F27"/>
    <w:rsid w:val="00E472D9"/>
    <w:rsid w:val="00E50686"/>
    <w:rsid w:val="00E50878"/>
    <w:rsid w:val="00E50C05"/>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B5E"/>
    <w:rsid w:val="00E57D51"/>
    <w:rsid w:val="00E60047"/>
    <w:rsid w:val="00E60119"/>
    <w:rsid w:val="00E604D5"/>
    <w:rsid w:val="00E60D53"/>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77F90"/>
    <w:rsid w:val="00E80232"/>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4B4"/>
    <w:rsid w:val="00E905CA"/>
    <w:rsid w:val="00E9091C"/>
    <w:rsid w:val="00E9099B"/>
    <w:rsid w:val="00E90EF4"/>
    <w:rsid w:val="00E912E2"/>
    <w:rsid w:val="00E91522"/>
    <w:rsid w:val="00E91E2D"/>
    <w:rsid w:val="00E92493"/>
    <w:rsid w:val="00E93038"/>
    <w:rsid w:val="00E941EE"/>
    <w:rsid w:val="00E9463A"/>
    <w:rsid w:val="00E94BB2"/>
    <w:rsid w:val="00E94BF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6008"/>
    <w:rsid w:val="00EA74DD"/>
    <w:rsid w:val="00EB0705"/>
    <w:rsid w:val="00EB1860"/>
    <w:rsid w:val="00EB24B7"/>
    <w:rsid w:val="00EB294E"/>
    <w:rsid w:val="00EB2B02"/>
    <w:rsid w:val="00EB303C"/>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B4F"/>
    <w:rsid w:val="00EC66D3"/>
    <w:rsid w:val="00EC6985"/>
    <w:rsid w:val="00EC6E72"/>
    <w:rsid w:val="00EC7115"/>
    <w:rsid w:val="00EC7522"/>
    <w:rsid w:val="00EC752C"/>
    <w:rsid w:val="00EC7C5E"/>
    <w:rsid w:val="00ED017D"/>
    <w:rsid w:val="00ED27DA"/>
    <w:rsid w:val="00ED29EF"/>
    <w:rsid w:val="00ED2A6C"/>
    <w:rsid w:val="00ED2E64"/>
    <w:rsid w:val="00ED2EDA"/>
    <w:rsid w:val="00ED3012"/>
    <w:rsid w:val="00ED36DF"/>
    <w:rsid w:val="00ED3E86"/>
    <w:rsid w:val="00ED4248"/>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4997"/>
    <w:rsid w:val="00EE5E1D"/>
    <w:rsid w:val="00EE7F43"/>
    <w:rsid w:val="00EF05AD"/>
    <w:rsid w:val="00EF0C0E"/>
    <w:rsid w:val="00EF19D0"/>
    <w:rsid w:val="00EF1F3D"/>
    <w:rsid w:val="00EF1FD3"/>
    <w:rsid w:val="00EF293A"/>
    <w:rsid w:val="00EF2AD4"/>
    <w:rsid w:val="00EF3CD7"/>
    <w:rsid w:val="00EF48F3"/>
    <w:rsid w:val="00EF4C72"/>
    <w:rsid w:val="00EF4C74"/>
    <w:rsid w:val="00EF5099"/>
    <w:rsid w:val="00EF5281"/>
    <w:rsid w:val="00EF54E9"/>
    <w:rsid w:val="00EF594A"/>
    <w:rsid w:val="00EF5A0F"/>
    <w:rsid w:val="00EF5B61"/>
    <w:rsid w:val="00EF5F4A"/>
    <w:rsid w:val="00EF66DC"/>
    <w:rsid w:val="00EF6F8E"/>
    <w:rsid w:val="00EF6FA2"/>
    <w:rsid w:val="00F0044F"/>
    <w:rsid w:val="00F00531"/>
    <w:rsid w:val="00F00944"/>
    <w:rsid w:val="00F00B62"/>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5FA"/>
    <w:rsid w:val="00F1082D"/>
    <w:rsid w:val="00F10D64"/>
    <w:rsid w:val="00F110E2"/>
    <w:rsid w:val="00F11105"/>
    <w:rsid w:val="00F11277"/>
    <w:rsid w:val="00F123E2"/>
    <w:rsid w:val="00F13486"/>
    <w:rsid w:val="00F1349B"/>
    <w:rsid w:val="00F135DA"/>
    <w:rsid w:val="00F13E8A"/>
    <w:rsid w:val="00F1412A"/>
    <w:rsid w:val="00F145E4"/>
    <w:rsid w:val="00F14DEB"/>
    <w:rsid w:val="00F14E62"/>
    <w:rsid w:val="00F15125"/>
    <w:rsid w:val="00F1554B"/>
    <w:rsid w:val="00F171FB"/>
    <w:rsid w:val="00F2003F"/>
    <w:rsid w:val="00F2062D"/>
    <w:rsid w:val="00F20782"/>
    <w:rsid w:val="00F20941"/>
    <w:rsid w:val="00F20FC5"/>
    <w:rsid w:val="00F212F5"/>
    <w:rsid w:val="00F21594"/>
    <w:rsid w:val="00F22A9C"/>
    <w:rsid w:val="00F22F15"/>
    <w:rsid w:val="00F2307E"/>
    <w:rsid w:val="00F23BAC"/>
    <w:rsid w:val="00F23CEF"/>
    <w:rsid w:val="00F23FFA"/>
    <w:rsid w:val="00F24CF5"/>
    <w:rsid w:val="00F24FDA"/>
    <w:rsid w:val="00F250EB"/>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00E"/>
    <w:rsid w:val="00F42B75"/>
    <w:rsid w:val="00F4323B"/>
    <w:rsid w:val="00F43CBD"/>
    <w:rsid w:val="00F43EAE"/>
    <w:rsid w:val="00F44DF6"/>
    <w:rsid w:val="00F455B0"/>
    <w:rsid w:val="00F45806"/>
    <w:rsid w:val="00F45A75"/>
    <w:rsid w:val="00F45D85"/>
    <w:rsid w:val="00F46EE9"/>
    <w:rsid w:val="00F472DA"/>
    <w:rsid w:val="00F47900"/>
    <w:rsid w:val="00F50A52"/>
    <w:rsid w:val="00F50AD1"/>
    <w:rsid w:val="00F512C3"/>
    <w:rsid w:val="00F529C1"/>
    <w:rsid w:val="00F534B9"/>
    <w:rsid w:val="00F54507"/>
    <w:rsid w:val="00F54F26"/>
    <w:rsid w:val="00F54F79"/>
    <w:rsid w:val="00F5503E"/>
    <w:rsid w:val="00F5540D"/>
    <w:rsid w:val="00F55D43"/>
    <w:rsid w:val="00F5616E"/>
    <w:rsid w:val="00F564B8"/>
    <w:rsid w:val="00F57082"/>
    <w:rsid w:val="00F570BB"/>
    <w:rsid w:val="00F57462"/>
    <w:rsid w:val="00F576B8"/>
    <w:rsid w:val="00F60735"/>
    <w:rsid w:val="00F6086A"/>
    <w:rsid w:val="00F60F72"/>
    <w:rsid w:val="00F60F7F"/>
    <w:rsid w:val="00F61FEC"/>
    <w:rsid w:val="00F6201F"/>
    <w:rsid w:val="00F626AA"/>
    <w:rsid w:val="00F62812"/>
    <w:rsid w:val="00F63331"/>
    <w:rsid w:val="00F6391B"/>
    <w:rsid w:val="00F6396B"/>
    <w:rsid w:val="00F641EA"/>
    <w:rsid w:val="00F6467A"/>
    <w:rsid w:val="00F654FB"/>
    <w:rsid w:val="00F656C1"/>
    <w:rsid w:val="00F6575E"/>
    <w:rsid w:val="00F65EC8"/>
    <w:rsid w:val="00F66386"/>
    <w:rsid w:val="00F6640A"/>
    <w:rsid w:val="00F66CD9"/>
    <w:rsid w:val="00F673E5"/>
    <w:rsid w:val="00F67D94"/>
    <w:rsid w:val="00F70231"/>
    <w:rsid w:val="00F7023E"/>
    <w:rsid w:val="00F702BE"/>
    <w:rsid w:val="00F706E3"/>
    <w:rsid w:val="00F70E46"/>
    <w:rsid w:val="00F70FDD"/>
    <w:rsid w:val="00F72230"/>
    <w:rsid w:val="00F725C7"/>
    <w:rsid w:val="00F72771"/>
    <w:rsid w:val="00F7292E"/>
    <w:rsid w:val="00F72BCD"/>
    <w:rsid w:val="00F72C2E"/>
    <w:rsid w:val="00F72D7B"/>
    <w:rsid w:val="00F72E09"/>
    <w:rsid w:val="00F73007"/>
    <w:rsid w:val="00F731C3"/>
    <w:rsid w:val="00F73694"/>
    <w:rsid w:val="00F74D0B"/>
    <w:rsid w:val="00F74EBA"/>
    <w:rsid w:val="00F7535B"/>
    <w:rsid w:val="00F75EC5"/>
    <w:rsid w:val="00F75F4E"/>
    <w:rsid w:val="00F76600"/>
    <w:rsid w:val="00F76B74"/>
    <w:rsid w:val="00F776CB"/>
    <w:rsid w:val="00F77A11"/>
    <w:rsid w:val="00F77FDE"/>
    <w:rsid w:val="00F82241"/>
    <w:rsid w:val="00F82758"/>
    <w:rsid w:val="00F82C98"/>
    <w:rsid w:val="00F832C1"/>
    <w:rsid w:val="00F833DA"/>
    <w:rsid w:val="00F83475"/>
    <w:rsid w:val="00F8365A"/>
    <w:rsid w:val="00F83997"/>
    <w:rsid w:val="00F839DB"/>
    <w:rsid w:val="00F83DDB"/>
    <w:rsid w:val="00F83FDC"/>
    <w:rsid w:val="00F848E3"/>
    <w:rsid w:val="00F84CD8"/>
    <w:rsid w:val="00F854A4"/>
    <w:rsid w:val="00F85C7A"/>
    <w:rsid w:val="00F8611A"/>
    <w:rsid w:val="00F86695"/>
    <w:rsid w:val="00F86908"/>
    <w:rsid w:val="00F8722D"/>
    <w:rsid w:val="00F8727B"/>
    <w:rsid w:val="00F87428"/>
    <w:rsid w:val="00F904C4"/>
    <w:rsid w:val="00F90943"/>
    <w:rsid w:val="00F90E4D"/>
    <w:rsid w:val="00F916D3"/>
    <w:rsid w:val="00F916F6"/>
    <w:rsid w:val="00F92220"/>
    <w:rsid w:val="00F9278A"/>
    <w:rsid w:val="00F92951"/>
    <w:rsid w:val="00F92DAA"/>
    <w:rsid w:val="00F933A3"/>
    <w:rsid w:val="00F937D2"/>
    <w:rsid w:val="00F93EE5"/>
    <w:rsid w:val="00F942E6"/>
    <w:rsid w:val="00F950B2"/>
    <w:rsid w:val="00F95427"/>
    <w:rsid w:val="00F95990"/>
    <w:rsid w:val="00F95B1D"/>
    <w:rsid w:val="00F9619D"/>
    <w:rsid w:val="00F96857"/>
    <w:rsid w:val="00F97037"/>
    <w:rsid w:val="00FA0F07"/>
    <w:rsid w:val="00FA1939"/>
    <w:rsid w:val="00FA1C87"/>
    <w:rsid w:val="00FA1E9F"/>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484"/>
    <w:rsid w:val="00FB21DD"/>
    <w:rsid w:val="00FB23E6"/>
    <w:rsid w:val="00FB3F43"/>
    <w:rsid w:val="00FB4104"/>
    <w:rsid w:val="00FB47D9"/>
    <w:rsid w:val="00FB4DCF"/>
    <w:rsid w:val="00FB5104"/>
    <w:rsid w:val="00FB6140"/>
    <w:rsid w:val="00FB6BA2"/>
    <w:rsid w:val="00FB6F90"/>
    <w:rsid w:val="00FB750D"/>
    <w:rsid w:val="00FC1B2E"/>
    <w:rsid w:val="00FC1C1C"/>
    <w:rsid w:val="00FC21F2"/>
    <w:rsid w:val="00FC283D"/>
    <w:rsid w:val="00FC2962"/>
    <w:rsid w:val="00FC2DAA"/>
    <w:rsid w:val="00FC397D"/>
    <w:rsid w:val="00FC3B63"/>
    <w:rsid w:val="00FC447F"/>
    <w:rsid w:val="00FC4C17"/>
    <w:rsid w:val="00FC5173"/>
    <w:rsid w:val="00FC5603"/>
    <w:rsid w:val="00FC5CC0"/>
    <w:rsid w:val="00FC5EE9"/>
    <w:rsid w:val="00FC61CD"/>
    <w:rsid w:val="00FC63FF"/>
    <w:rsid w:val="00FC6AF8"/>
    <w:rsid w:val="00FC6CC2"/>
    <w:rsid w:val="00FC6FDF"/>
    <w:rsid w:val="00FC7079"/>
    <w:rsid w:val="00FC71FC"/>
    <w:rsid w:val="00FD025A"/>
    <w:rsid w:val="00FD0675"/>
    <w:rsid w:val="00FD08AA"/>
    <w:rsid w:val="00FD0AAC"/>
    <w:rsid w:val="00FD0FE5"/>
    <w:rsid w:val="00FD15B1"/>
    <w:rsid w:val="00FD1627"/>
    <w:rsid w:val="00FD1732"/>
    <w:rsid w:val="00FD27C4"/>
    <w:rsid w:val="00FD2802"/>
    <w:rsid w:val="00FD2B25"/>
    <w:rsid w:val="00FD4849"/>
    <w:rsid w:val="00FD4F8C"/>
    <w:rsid w:val="00FD538B"/>
    <w:rsid w:val="00FD56D6"/>
    <w:rsid w:val="00FD58C8"/>
    <w:rsid w:val="00FD73ED"/>
    <w:rsid w:val="00FD74B5"/>
    <w:rsid w:val="00FD76DF"/>
    <w:rsid w:val="00FD7BEF"/>
    <w:rsid w:val="00FD7C16"/>
    <w:rsid w:val="00FD7D33"/>
    <w:rsid w:val="00FE0256"/>
    <w:rsid w:val="00FE04C2"/>
    <w:rsid w:val="00FE0AFD"/>
    <w:rsid w:val="00FE0E65"/>
    <w:rsid w:val="00FE123A"/>
    <w:rsid w:val="00FE2360"/>
    <w:rsid w:val="00FE2E7C"/>
    <w:rsid w:val="00FE2FD2"/>
    <w:rsid w:val="00FE3CF1"/>
    <w:rsid w:val="00FE4293"/>
    <w:rsid w:val="00FE49D1"/>
    <w:rsid w:val="00FE4E92"/>
    <w:rsid w:val="00FE5FED"/>
    <w:rsid w:val="00FE6305"/>
    <w:rsid w:val="00FE69D5"/>
    <w:rsid w:val="00FE6C39"/>
    <w:rsid w:val="00FE6E63"/>
    <w:rsid w:val="00FE76D6"/>
    <w:rsid w:val="00FE7C9C"/>
    <w:rsid w:val="00FF0C85"/>
    <w:rsid w:val="00FF0C8C"/>
    <w:rsid w:val="00FF0D85"/>
    <w:rsid w:val="00FF0DE9"/>
    <w:rsid w:val="00FF1765"/>
    <w:rsid w:val="00FF1942"/>
    <w:rsid w:val="00FF23A2"/>
    <w:rsid w:val="00FF23ED"/>
    <w:rsid w:val="00FF27BF"/>
    <w:rsid w:val="00FF27F0"/>
    <w:rsid w:val="00FF3170"/>
    <w:rsid w:val="00FF31C1"/>
    <w:rsid w:val="00FF35CE"/>
    <w:rsid w:val="00FF38EF"/>
    <w:rsid w:val="00FF3DA5"/>
    <w:rsid w:val="00FF3FC3"/>
    <w:rsid w:val="00FF468E"/>
    <w:rsid w:val="00FF4A23"/>
    <w:rsid w:val="00FF4B4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3403"/>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6"/>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7"/>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2"/>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8"/>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9"/>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0"/>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1"/>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2"/>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3"/>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1"/>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4"/>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5"/>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6"/>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7"/>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8"/>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19"/>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0"/>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4"/>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6"/>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5"/>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7"/>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28"/>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29"/>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0"/>
      </w:numPr>
      <w:spacing w:before="120" w:after="120"/>
      <w:jc w:val="both"/>
    </w:pPr>
    <w:rPr>
      <w:rFonts w:eastAsia="Calibri"/>
      <w:sz w:val="24"/>
      <w:szCs w:val="22"/>
      <w:lang w:eastAsia="en-GB"/>
    </w:rPr>
  </w:style>
  <w:style w:type="paragraph" w:customStyle="1" w:styleId="Tiret1">
    <w:name w:val="Tiret 1"/>
    <w:basedOn w:val="Normalny"/>
    <w:rsid w:val="00B27A8F"/>
    <w:pPr>
      <w:numPr>
        <w:numId w:val="31"/>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2"/>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2"/>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2"/>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2"/>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0"/>
      </w:numPr>
    </w:pPr>
  </w:style>
  <w:style w:type="numbering" w:customStyle="1" w:styleId="WW8Num5">
    <w:name w:val="WW8Num5"/>
    <w:rsid w:val="00FD56D6"/>
    <w:pPr>
      <w:numPr>
        <w:numId w:val="39"/>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6E520B"/>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36936678">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0011276">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3450901">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35918044">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6686229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38035070">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590733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75098465">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54917061">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3875">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5346136">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52060423">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47370971">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moj.gov.pl/nforms/signer/upload?xFormsAppName=SIGNER" TargetMode="External"/><Relationship Id="rId26" Type="http://schemas.openxmlformats.org/officeDocument/2006/relationships/hyperlink" Target="http://www.ezamowienia.gov.pl" TargetMode="External"/><Relationship Id="rId39" Type="http://schemas.openxmlformats.org/officeDocument/2006/relationships/control" Target="activeX/activeX11.xml"/><Relationship Id="rId21" Type="http://schemas.openxmlformats.org/officeDocument/2006/relationships/hyperlink" Target="https://sip.lex.pl/" TargetMode="External"/><Relationship Id="rId34" Type="http://schemas.openxmlformats.org/officeDocument/2006/relationships/control" Target="activeX/activeX6.xm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 TargetMode="External"/><Relationship Id="rId29" Type="http://schemas.openxmlformats.org/officeDocument/2006/relationships/control" Target="activeX/activeX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ezamowienia.gov.pl/pl/komponent-edukacyjny/" TargetMode="External"/><Relationship Id="rId32" Type="http://schemas.openxmlformats.org/officeDocument/2006/relationships/control" Target="activeX/activeX4.xml"/><Relationship Id="rId37" Type="http://schemas.openxmlformats.org/officeDocument/2006/relationships/control" Target="activeX/activeX9.xm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utm_source=chatgpt.com" TargetMode="External"/><Relationship Id="rId23" Type="http://schemas.openxmlformats.org/officeDocument/2006/relationships/hyperlink" Target="https://ezamowienia.gov.pl/pl/komponent-edukacyjny/" TargetMode="External"/><Relationship Id="rId28" Type="http://schemas.openxmlformats.org/officeDocument/2006/relationships/image" Target="media/image2.wmf"/><Relationship Id="rId36" Type="http://schemas.openxmlformats.org/officeDocument/2006/relationships/control" Target="activeX/activeX8.xml"/><Relationship Id="rId10" Type="http://schemas.openxmlformats.org/officeDocument/2006/relationships/hyperlink" Target="https://ezamowienia.pl" TargetMode="External"/><Relationship Id="rId19" Type="http://schemas.openxmlformats.org/officeDocument/2006/relationships/hyperlink" Target="https://www.gov.pl/web/mswia/oprogramowanie-do-pobrania" TargetMode="External"/><Relationship Id="rId31" Type="http://schemas.openxmlformats.org/officeDocument/2006/relationships/control" Target="activeX/activeX3.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owasol.bip.net.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pn/gubin" TargetMode="External"/><Relationship Id="rId27" Type="http://schemas.openxmlformats.org/officeDocument/2006/relationships/hyperlink" Target="mailto:sekretariat@gminanowasol.pl" TargetMode="External"/><Relationship Id="rId30" Type="http://schemas.openxmlformats.org/officeDocument/2006/relationships/control" Target="activeX/activeX2.xml"/><Relationship Id="rId35" Type="http://schemas.openxmlformats.org/officeDocument/2006/relationships/control" Target="activeX/activeX7.xml"/><Relationship Id="rId43"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www.nccert.pl/" TargetMode="External"/><Relationship Id="rId25" Type="http://schemas.openxmlformats.org/officeDocument/2006/relationships/hyperlink" Target="https://platformazakupowa.pl/pn/gubin" TargetMode="External"/><Relationship Id="rId33" Type="http://schemas.openxmlformats.org/officeDocument/2006/relationships/control" Target="activeX/activeX5.xml"/><Relationship Id="rId38" Type="http://schemas.openxmlformats.org/officeDocument/2006/relationships/control" Target="activeX/activeX10.xml"/><Relationship Id="rId20" Type="http://schemas.openxmlformats.org/officeDocument/2006/relationships/hyperlink" Target="https://ezamowienia.gov.pl/pl/komponent-edukacyjny/" TargetMode="External"/><Relationship Id="rId41"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5701</TotalTime>
  <Pages>42</Pages>
  <Words>16859</Words>
  <Characters>101154</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117778</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Dariusz Markowski</cp:lastModifiedBy>
  <cp:revision>348</cp:revision>
  <cp:lastPrinted>2024-08-01T11:00:00Z</cp:lastPrinted>
  <dcterms:created xsi:type="dcterms:W3CDTF">2022-09-07T09:55:00Z</dcterms:created>
  <dcterms:modified xsi:type="dcterms:W3CDTF">2026-08-13T10:46:00Z</dcterms:modified>
</cp:coreProperties>
</file>